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Committees and Committee Members 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Policy and Resources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Members of the above Committee to be the Mayor, Deputy Mayor, B Howells, H Davies, A Richards, Mrs L Purcell and J Nemeth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Planning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Members of the above Committee to be the Mayor, Deputy Mayor, J Watkins, M Davies, B Howells, M Vincent, S Todd and P Temblett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Finance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Members of the above Committee to be the Mayor, Deputy Mayor, G Davies, B Howells, S Todd and M Davies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Personnel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Members of the above Committee to be the Mayor, Deputy Mayor, B Howells, J Nemeth and A Richards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Development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Members of the above Committee to be the Mayor, Deputy Mayor, M Davies, S Todd, M Vincent and J Watkins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Eco and Wellbeing Committee</w:t>
      </w:r>
    </w:p>
    <w:p w:rsidR="002F4E71" w:rsidRPr="000A1FE3" w:rsidRDefault="002F4E71" w:rsidP="002F4E71">
      <w:pPr>
        <w:rPr>
          <w:lang w:eastAsia="en-GB"/>
        </w:rPr>
      </w:pPr>
      <w:r>
        <w:rPr>
          <w:lang w:eastAsia="en-GB"/>
        </w:rPr>
        <w:t>The Members of the Committee to be Councillor D Brain, Ms J Lord, P Temblett, S Todd, M Vincent, E Harper (Youth Councillor) and Ms G Ffrancon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One Voice Wales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representative of Council at the meetings of Once Voice Wales to be Councillor Mrs J Lord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Town / Community Council Liaison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representative of Council to be the Mayor with Councillor G Davies as deputy.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Pwllfawatkin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Liaison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representatives of Council at the meetings to be Councillor S Todd and P Temblett with Councillor J Nemeth as Deputy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WREN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representative of Council will be Councillor M Davies.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C</w:t>
      </w: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wmnant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Lleichi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Liaison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representatives of Council at the meetings to be Councillors Mrs R Phillips with G Davies as Deputy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Arena/Riverside Project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representatives of Council at the meetings to be Councillors S Todd with P Temblett as Deputy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Gwrhyd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Liaison Committee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>The representatives of Council at the meetings to be Councillor D Brain and S Todd. Councillor Mrs R Phillips to be the Residents representative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Dementia Friendly Champion</w:t>
      </w:r>
    </w:p>
    <w:p w:rsidR="002F4E71" w:rsidRDefault="002F4E71" w:rsidP="002F4E71">
      <w:pPr>
        <w:rPr>
          <w:lang w:eastAsia="en-GB"/>
        </w:rPr>
      </w:pPr>
      <w:r>
        <w:rPr>
          <w:lang w:eastAsia="en-GB"/>
        </w:rPr>
        <w:t xml:space="preserve">The Dementia Friendly Champion for Pontardawe Town Council to be Councillor Mrs R Phillips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lastRenderedPageBreak/>
        <w:t>NPT Nature forum</w:t>
      </w:r>
    </w:p>
    <w:p w:rsidR="002F4E71" w:rsidRPr="000A1FE3" w:rsidRDefault="002F4E71" w:rsidP="002F4E71">
      <w:pPr>
        <w:rPr>
          <w:lang w:eastAsia="en-GB"/>
        </w:rPr>
      </w:pPr>
      <w:r>
        <w:rPr>
          <w:lang w:eastAsia="en-GB"/>
        </w:rPr>
        <w:t>The Members of the Committee to be Youth Councillor Ms E Harper and Councillor S Todd</w:t>
      </w:r>
    </w:p>
    <w:p w:rsidR="002F4E71" w:rsidRDefault="002F4E71" w:rsidP="002F4E71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Bank Reconciliation Check</w:t>
      </w:r>
    </w:p>
    <w:p w:rsidR="0054492B" w:rsidRDefault="002F4E71" w:rsidP="002F4E71">
      <w:r>
        <w:rPr>
          <w:lang w:eastAsia="en-GB"/>
        </w:rPr>
        <w:t>The Member responsible</w:t>
      </w:r>
      <w:r>
        <w:rPr>
          <w:lang w:eastAsia="en-GB"/>
        </w:rPr>
        <w:t xml:space="preserve"> is Councillor G Davies</w:t>
      </w:r>
      <w:bookmarkStart w:id="0" w:name="_GoBack"/>
      <w:bookmarkEnd w:id="0"/>
    </w:p>
    <w:sectPr w:rsidR="00544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71"/>
    <w:rsid w:val="002F4E71"/>
    <w:rsid w:val="005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0C6C"/>
  <w15:chartTrackingRefBased/>
  <w15:docId w15:val="{BD35EC16-D3B9-4E4C-95D3-0FFAC162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E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4E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Pontardawe Clerk</dc:creator>
  <cp:keywords/>
  <dc:description/>
  <cp:lastModifiedBy>Pontardawe Clerk</cp:lastModifiedBy>
  <cp:revision>1</cp:revision>
  <dcterms:created xsi:type="dcterms:W3CDTF">2025-05-14T07:37:00Z</dcterms:created>
  <dcterms:modified xsi:type="dcterms:W3CDTF">2025-05-14T07:42:00Z</dcterms:modified>
</cp:coreProperties>
</file>