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5EEE39D" w14:textId="452A08A6" w:rsidR="00301479" w:rsidRPr="001628CC" w:rsidRDefault="007C201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6</w:t>
      </w:r>
      <w:r w:rsidRPr="007C2010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February</w:t>
      </w:r>
      <w:r w:rsidR="00D56C36">
        <w:rPr>
          <w:rFonts w:eastAsia="Calibri" w:cstheme="minorHAnsi"/>
          <w:color w:val="000000"/>
          <w:sz w:val="24"/>
          <w:szCs w:val="24"/>
        </w:rPr>
        <w:t xml:space="preserve"> 2023</w:t>
      </w:r>
    </w:p>
    <w:p w14:paraId="41D9A987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13E4D146" w14:textId="27DF250F" w:rsidR="002C273E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wish to inform you that there will be an Ordinary General Meeting on Monday</w:t>
      </w:r>
      <w:r w:rsidR="007C2010">
        <w:rPr>
          <w:rFonts w:cstheme="minorHAnsi"/>
          <w:color w:val="000000"/>
          <w:sz w:val="24"/>
          <w:szCs w:val="24"/>
        </w:rPr>
        <w:t xml:space="preserve"> 13</w:t>
      </w:r>
      <w:r w:rsidR="008340B8" w:rsidRPr="001628CC">
        <w:rPr>
          <w:rFonts w:cstheme="minorHAnsi"/>
          <w:color w:val="000000"/>
          <w:sz w:val="24"/>
          <w:szCs w:val="24"/>
        </w:rPr>
        <w:t>th</w:t>
      </w:r>
      <w:r w:rsidR="002C273E" w:rsidRPr="001628CC">
        <w:rPr>
          <w:rFonts w:cstheme="minorHAnsi"/>
          <w:color w:val="000000"/>
          <w:sz w:val="24"/>
          <w:szCs w:val="24"/>
        </w:rPr>
        <w:t xml:space="preserve"> </w:t>
      </w:r>
      <w:r w:rsidR="007C2010">
        <w:rPr>
          <w:rFonts w:cstheme="minorHAnsi"/>
          <w:color w:val="000000"/>
          <w:sz w:val="24"/>
          <w:szCs w:val="24"/>
        </w:rPr>
        <w:t>February</w:t>
      </w:r>
      <w:r w:rsidRPr="001628CC">
        <w:rPr>
          <w:rFonts w:cstheme="minorHAnsi"/>
          <w:color w:val="000000"/>
          <w:sz w:val="24"/>
          <w:szCs w:val="24"/>
        </w:rPr>
        <w:t xml:space="preserve"> 202</w:t>
      </w:r>
      <w:r w:rsidR="00D56C36">
        <w:rPr>
          <w:rFonts w:cstheme="minorHAnsi"/>
          <w:color w:val="000000"/>
          <w:sz w:val="24"/>
          <w:szCs w:val="24"/>
        </w:rPr>
        <w:t>3</w:t>
      </w:r>
      <w:r w:rsidRPr="001628CC">
        <w:rPr>
          <w:rFonts w:cstheme="minorHAnsi"/>
          <w:color w:val="000000"/>
          <w:sz w:val="24"/>
          <w:szCs w:val="24"/>
        </w:rPr>
        <w:t>. A Hybrid facility will be available. The physical meeting will take place at the Gallery, 2</w:t>
      </w:r>
      <w:r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 at 6.45 pm. </w:t>
      </w:r>
    </w:p>
    <w:p w14:paraId="266142A6" w14:textId="52710D0F" w:rsidR="00301479" w:rsidRPr="001628CC" w:rsidRDefault="00C85679" w:rsidP="00C856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100B250D" w:rsidR="002C273E" w:rsidRPr="001628CC" w:rsidRDefault="002C273E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0739DA6A" w:rsidR="00B736F8" w:rsidRPr="001628C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1628CC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1628CC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C85679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E1362E" w:rsidRPr="001628CC">
        <w:rPr>
          <w:rFonts w:eastAsia="Calibri" w:cstheme="minorHAnsi"/>
          <w:color w:val="000000"/>
          <w:sz w:val="24"/>
          <w:szCs w:val="24"/>
        </w:rPr>
        <w:t>held</w:t>
      </w:r>
      <w:r w:rsidR="005D0020" w:rsidRPr="001628CC">
        <w:rPr>
          <w:rFonts w:eastAsia="Calibri" w:cstheme="minorHAnsi"/>
          <w:color w:val="000000"/>
          <w:sz w:val="24"/>
          <w:szCs w:val="24"/>
        </w:rPr>
        <w:t xml:space="preserve"> on the</w:t>
      </w:r>
      <w:r w:rsidR="0099270A">
        <w:rPr>
          <w:rFonts w:eastAsia="Calibri" w:cstheme="minorHAnsi"/>
          <w:color w:val="000000"/>
          <w:sz w:val="24"/>
          <w:szCs w:val="24"/>
        </w:rPr>
        <w:t xml:space="preserve"> </w:t>
      </w:r>
      <w:r w:rsidR="002E5788">
        <w:rPr>
          <w:rFonts w:eastAsia="Calibri" w:cstheme="minorHAnsi"/>
          <w:color w:val="000000"/>
          <w:sz w:val="24"/>
          <w:szCs w:val="24"/>
        </w:rPr>
        <w:t>9</w:t>
      </w:r>
      <w:r w:rsidR="002E5788" w:rsidRPr="002E5788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2E5788">
        <w:rPr>
          <w:rFonts w:eastAsia="Calibri" w:cstheme="minorHAnsi"/>
          <w:color w:val="000000"/>
          <w:sz w:val="24"/>
          <w:szCs w:val="24"/>
        </w:rPr>
        <w:t xml:space="preserve"> January 2023</w:t>
      </w:r>
      <w:r w:rsidR="005D66B4" w:rsidRPr="001628CC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203A36B2" w:rsidR="00301479" w:rsidRPr="001628CC" w:rsidRDefault="006F4F1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1628CC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34652F66" w:rsidR="00EA4CC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3B6FBBF4" w:rsidR="003E65E7" w:rsidRPr="001628CC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146AF381" w14:textId="33E93C37" w:rsidR="0005349B" w:rsidRPr="001628CC" w:rsidRDefault="008340B8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1628CC">
        <w:rPr>
          <w:rFonts w:eastAsia="Calibri" w:cstheme="minorHAnsi"/>
          <w:bCs/>
          <w:color w:val="000000"/>
          <w:sz w:val="24"/>
          <w:szCs w:val="24"/>
        </w:rPr>
        <w:t>12</w:t>
      </w:r>
      <w:r w:rsidR="00D56C36">
        <w:rPr>
          <w:rFonts w:eastAsia="Calibri" w:cstheme="minorHAnsi"/>
          <w:bCs/>
          <w:color w:val="000000"/>
          <w:sz w:val="24"/>
          <w:szCs w:val="24"/>
        </w:rPr>
        <w:t>1</w:t>
      </w:r>
      <w:r w:rsidR="002E5788">
        <w:rPr>
          <w:rFonts w:eastAsia="Calibri" w:cstheme="minorHAnsi"/>
          <w:bCs/>
          <w:color w:val="000000"/>
          <w:sz w:val="24"/>
          <w:szCs w:val="24"/>
        </w:rPr>
        <w:t>27</w:t>
      </w:r>
      <w:r w:rsidR="00C22078" w:rsidRPr="001628CC">
        <w:rPr>
          <w:rFonts w:eastAsia="Calibri" w:cstheme="minorHAnsi"/>
          <w:bCs/>
          <w:color w:val="000000"/>
          <w:sz w:val="24"/>
          <w:szCs w:val="24"/>
        </w:rPr>
        <w:t>– Defibrillator Mapping Project</w:t>
      </w:r>
      <w:r w:rsidR="00E74370" w:rsidRPr="001628CC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7A8AE801" w14:textId="5E413D01" w:rsidR="00AA25A9" w:rsidRPr="001628CC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2E5788">
        <w:rPr>
          <w:rFonts w:eastAsia="Calibri" w:cstheme="minorHAnsi"/>
          <w:color w:val="000000"/>
          <w:sz w:val="24"/>
          <w:szCs w:val="24"/>
        </w:rPr>
        <w:t>28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1628CC">
        <w:rPr>
          <w:rFonts w:eastAsia="Calibri" w:cstheme="minorHAnsi"/>
          <w:color w:val="000000"/>
          <w:sz w:val="24"/>
          <w:szCs w:val="24"/>
        </w:rPr>
        <w:t xml:space="preserve"> from the ‘Our Bobby’ web site.</w:t>
      </w:r>
    </w:p>
    <w:p w14:paraId="39F1603E" w14:textId="6C7CD08B" w:rsidR="00B75CCE" w:rsidRPr="001628CC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2E5788">
        <w:rPr>
          <w:rFonts w:eastAsia="Calibri" w:cstheme="minorHAnsi"/>
          <w:color w:val="000000"/>
          <w:sz w:val="24"/>
          <w:szCs w:val="24"/>
        </w:rPr>
        <w:t>29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65E8A096" w14:textId="4498B5F3" w:rsidR="00B75CCE" w:rsidRPr="001628CC" w:rsidRDefault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2E5788">
        <w:rPr>
          <w:rFonts w:eastAsia="Calibri" w:cstheme="minorHAnsi"/>
          <w:color w:val="000000"/>
          <w:sz w:val="24"/>
          <w:szCs w:val="24"/>
        </w:rPr>
        <w:t>30</w:t>
      </w:r>
      <w:r w:rsidR="00B75CCE" w:rsidRPr="001628CC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415C7">
        <w:rPr>
          <w:rFonts w:eastAsia="Calibri" w:cstheme="minorHAnsi"/>
          <w:color w:val="000000"/>
          <w:sz w:val="24"/>
          <w:szCs w:val="24"/>
        </w:rPr>
        <w:t>Discussion</w:t>
      </w:r>
      <w:r w:rsidR="00B75CCE" w:rsidRPr="001628CC">
        <w:rPr>
          <w:rFonts w:eastAsia="Calibri" w:cstheme="minorHAnsi"/>
          <w:color w:val="000000"/>
          <w:sz w:val="24"/>
          <w:szCs w:val="24"/>
        </w:rPr>
        <w:t xml:space="preserve"> on the English Medium Primary school </w:t>
      </w:r>
      <w:r w:rsidR="003415C7">
        <w:rPr>
          <w:rFonts w:eastAsia="Calibri" w:cstheme="minorHAnsi"/>
          <w:color w:val="000000"/>
          <w:sz w:val="24"/>
          <w:szCs w:val="24"/>
        </w:rPr>
        <w:t>consultation</w:t>
      </w:r>
    </w:p>
    <w:p w14:paraId="38475684" w14:textId="6E82597E" w:rsidR="003178B8" w:rsidRDefault="003178B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2E5788">
        <w:rPr>
          <w:rFonts w:eastAsia="Calibri" w:cstheme="minorHAnsi"/>
          <w:color w:val="000000"/>
          <w:sz w:val="24"/>
          <w:szCs w:val="24"/>
        </w:rPr>
        <w:t>3</w:t>
      </w:r>
      <w:r w:rsidR="00D56C36">
        <w:rPr>
          <w:rFonts w:eastAsia="Calibri" w:cstheme="minorHAnsi"/>
          <w:color w:val="000000"/>
          <w:sz w:val="24"/>
          <w:szCs w:val="24"/>
        </w:rPr>
        <w:t>2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>
        <w:rPr>
          <w:rFonts w:eastAsia="Calibri" w:cstheme="minorHAnsi"/>
          <w:color w:val="000000"/>
          <w:sz w:val="24"/>
          <w:szCs w:val="24"/>
        </w:rPr>
        <w:t>–</w:t>
      </w:r>
      <w:r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6AC4EAEC" w:rsidR="00514D24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D56C36">
        <w:rPr>
          <w:rFonts w:eastAsia="Calibri" w:cstheme="minorHAnsi"/>
          <w:color w:val="000000"/>
          <w:sz w:val="24"/>
          <w:szCs w:val="24"/>
        </w:rPr>
        <w:t>1</w:t>
      </w:r>
      <w:r w:rsidR="002E5788">
        <w:rPr>
          <w:rFonts w:eastAsia="Calibri" w:cstheme="minorHAnsi"/>
          <w:color w:val="000000"/>
          <w:sz w:val="24"/>
          <w:szCs w:val="24"/>
        </w:rPr>
        <w:t>3</w:t>
      </w:r>
      <w:r w:rsidR="00D56C36">
        <w:rPr>
          <w:rFonts w:eastAsia="Calibri" w:cstheme="minorHAnsi"/>
          <w:color w:val="000000"/>
          <w:sz w:val="24"/>
          <w:szCs w:val="24"/>
        </w:rPr>
        <w:t>3</w:t>
      </w:r>
      <w:r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</w:p>
    <w:p w14:paraId="1F756017" w14:textId="66D1E239" w:rsidR="002E5788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12135 –</w:t>
      </w:r>
      <w:r w:rsidR="009477DF">
        <w:rPr>
          <w:rFonts w:eastAsia="Calibri" w:cstheme="minorHAnsi"/>
          <w:color w:val="000000"/>
          <w:sz w:val="24"/>
          <w:szCs w:val="24"/>
        </w:rPr>
        <w:t xml:space="preserve"> Annual &amp;</w:t>
      </w:r>
      <w:r>
        <w:rPr>
          <w:rFonts w:eastAsia="Calibri" w:cstheme="minorHAnsi"/>
          <w:color w:val="000000"/>
          <w:sz w:val="24"/>
          <w:szCs w:val="24"/>
        </w:rPr>
        <w:t xml:space="preserve"> Ordinary General Meeting – May</w:t>
      </w:r>
    </w:p>
    <w:p w14:paraId="3A456FC2" w14:textId="52DA0781" w:rsidR="002E5788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12136 – Flower Displays</w:t>
      </w:r>
      <w:r w:rsidR="00EE4438">
        <w:rPr>
          <w:rFonts w:eastAsia="Calibri" w:cstheme="minorHAnsi"/>
          <w:color w:val="000000"/>
          <w:sz w:val="24"/>
          <w:szCs w:val="24"/>
        </w:rPr>
        <w:t xml:space="preserve"> &amp; Park/ Footpath maintenance</w:t>
      </w:r>
      <w:r>
        <w:rPr>
          <w:rFonts w:eastAsia="Calibri" w:cstheme="minorHAnsi"/>
          <w:color w:val="000000"/>
          <w:sz w:val="24"/>
          <w:szCs w:val="24"/>
        </w:rPr>
        <w:t xml:space="preserve"> – Summer 2023</w:t>
      </w:r>
    </w:p>
    <w:p w14:paraId="3F9A69F8" w14:textId="64D38AA8" w:rsidR="002E5788" w:rsidRPr="001628CC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12137 – Celtic Leisure Transfer</w:t>
      </w:r>
    </w:p>
    <w:p w14:paraId="66084793" w14:textId="7B645A36" w:rsidR="00301479" w:rsidRPr="001628CC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2195A08B" w:rsidR="0099270A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628CC">
        <w:rPr>
          <w:rFonts w:eastAsia="Calibri" w:cstheme="minorHAnsi"/>
          <w:color w:val="000000"/>
          <w:sz w:val="24"/>
          <w:szCs w:val="24"/>
        </w:rPr>
        <w:t>Planning</w:t>
      </w:r>
      <w:r w:rsidR="002C273E" w:rsidRPr="001628CC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043CAB6C" w14:textId="13E86053" w:rsidR="002E5788" w:rsidRDefault="00EE4438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Clerks report on By Elections</w:t>
      </w:r>
    </w:p>
    <w:p w14:paraId="17D11530" w14:textId="01191566" w:rsidR="002E5788" w:rsidRDefault="002E5788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Clerks report on the prepaid business card</w:t>
      </w:r>
    </w:p>
    <w:p w14:paraId="2853772B" w14:textId="428FA527" w:rsidR="00EE4438" w:rsidRDefault="00EE4438" w:rsidP="00EE443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Training &amp; Local Government toolkit</w:t>
      </w:r>
    </w:p>
    <w:p w14:paraId="3A56A061" w14:textId="55BBBA16" w:rsidR="00EE4438" w:rsidRDefault="00EE4438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Clerks report re PANTRY</w:t>
      </w:r>
    </w:p>
    <w:p w14:paraId="1DDEBAE8" w14:textId="50AFBF3F" w:rsidR="00EE4438" w:rsidRDefault="00EE4438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Clerks report </w:t>
      </w:r>
      <w:r w:rsidR="00690D19">
        <w:rPr>
          <w:rFonts w:eastAsia="Calibri" w:cstheme="minorHAnsi"/>
          <w:color w:val="000000"/>
          <w:sz w:val="24"/>
          <w:szCs w:val="24"/>
        </w:rPr>
        <w:t>Re By lingual meeting</w:t>
      </w:r>
    </w:p>
    <w:p w14:paraId="0A0A6B3F" w14:textId="71190162" w:rsidR="0005349B" w:rsidRPr="001628CC" w:rsidRDefault="002E5788" w:rsidP="00514D24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>
        <w:rPr>
          <w:rFonts w:eastAsia="Calibri" w:cstheme="minorHAnsi"/>
          <w:b/>
          <w:color w:val="000000"/>
          <w:sz w:val="24"/>
          <w:szCs w:val="24"/>
        </w:rPr>
        <w:t>400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1628CC">
        <w:rPr>
          <w:rFonts w:eastAsia="Calibri" w:cstheme="minorHAnsi"/>
          <w:color w:val="000000"/>
          <w:sz w:val="24"/>
          <w:szCs w:val="24"/>
        </w:rPr>
        <w:t>£</w:t>
      </w:r>
      <w:r>
        <w:rPr>
          <w:rFonts w:eastAsia="Calibri" w:cstheme="minorHAnsi"/>
          <w:color w:val="000000"/>
          <w:sz w:val="24"/>
          <w:szCs w:val="24"/>
        </w:rPr>
        <w:t>12243.21</w:t>
      </w:r>
      <w:r w:rsidR="00514D24">
        <w:rPr>
          <w:rFonts w:eastAsia="Calibri" w:cstheme="minorHAnsi"/>
          <w:color w:val="000000"/>
          <w:sz w:val="24"/>
          <w:szCs w:val="24"/>
        </w:rPr>
        <w:t xml:space="preserve"> </w:t>
      </w:r>
      <w:r w:rsidR="00987340" w:rsidRPr="001628CC">
        <w:rPr>
          <w:rFonts w:eastAsia="Calibri" w:cstheme="minorHAnsi"/>
          <w:color w:val="000000"/>
          <w:sz w:val="24"/>
          <w:szCs w:val="24"/>
        </w:rPr>
        <w:t>t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9477DF">
        <w:rPr>
          <w:rFonts w:eastAsia="Calibri" w:cstheme="minorHAnsi"/>
          <w:color w:val="000000"/>
          <w:sz w:val="24"/>
          <w:szCs w:val="24"/>
        </w:rPr>
        <w:t>,</w:t>
      </w:r>
      <w:r w:rsidR="00EE4438">
        <w:rPr>
          <w:rFonts w:eastAsia="Calibri" w:cstheme="minorHAnsi"/>
          <w:color w:val="000000"/>
          <w:sz w:val="24"/>
          <w:szCs w:val="24"/>
        </w:rPr>
        <w:t xml:space="preserve"> half yearly bank reconciliation check</w:t>
      </w:r>
      <w:r w:rsidR="00D724A0">
        <w:rPr>
          <w:rFonts w:eastAsia="Calibri" w:cstheme="minorHAnsi"/>
          <w:color w:val="000000"/>
          <w:sz w:val="24"/>
          <w:szCs w:val="24"/>
        </w:rPr>
        <w:t>, Budget/Actual report</w:t>
      </w:r>
      <w:bookmarkStart w:id="1" w:name="_GoBack"/>
      <w:bookmarkEnd w:id="1"/>
      <w:r w:rsidR="00EE4438">
        <w:rPr>
          <w:rFonts w:eastAsia="Calibri" w:cstheme="minorHAnsi"/>
          <w:color w:val="000000"/>
          <w:sz w:val="24"/>
          <w:szCs w:val="24"/>
        </w:rPr>
        <w:t xml:space="preserve"> and invoice check</w:t>
      </w:r>
    </w:p>
    <w:p w14:paraId="60D321E7" w14:textId="11E8A38B" w:rsidR="00783BBC" w:rsidRPr="001628CC" w:rsidRDefault="002E5788" w:rsidP="00BE46E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5122624E" w14:textId="54C41CA7" w:rsidR="00286F28" w:rsidRDefault="002E5788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City and County of Swansea Pension Employee contribution rates 23/24</w:t>
      </w:r>
    </w:p>
    <w:p w14:paraId="028C1DF8" w14:textId="1842B3A2" w:rsidR="004E713F" w:rsidRDefault="004E713F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Notice of change of Political affiliation </w:t>
      </w:r>
    </w:p>
    <w:p w14:paraId="2D9C2B1B" w14:textId="6E48918D" w:rsidR="00EE4438" w:rsidRPr="001628CC" w:rsidRDefault="00EE4438" w:rsidP="00D56C36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Email received re One Voice Wales</w:t>
      </w:r>
    </w:p>
    <w:p w14:paraId="5BA054C3" w14:textId="0125AF95" w:rsidR="00CE687B" w:rsidRDefault="002E5788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1628CC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1628CC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1628CC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1628CC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1628CC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1DCD9FDA" w14:textId="1BBFAEEC" w:rsidR="002E5788" w:rsidRDefault="002E5788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Tan 15 Consultation </w:t>
      </w:r>
    </w:p>
    <w:p w14:paraId="2F79F3AB" w14:textId="7332A8DA" w:rsidR="001628CC" w:rsidRDefault="00EE443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Public commemoration in Wales: guidance for public bodies</w:t>
      </w:r>
    </w:p>
    <w:p w14:paraId="751AE6C1" w14:textId="77777777" w:rsidR="002E5788" w:rsidRDefault="002E578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5A2FA889" w:rsidR="00301479" w:rsidRPr="001628CC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1</w:t>
      </w:r>
      <w:r w:rsidR="002E5788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1628CC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7643415F" w:rsidR="00301479" w:rsidRPr="001628CC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28CC">
        <w:rPr>
          <w:rFonts w:eastAsia="Calibri" w:cstheme="minorHAnsi"/>
          <w:b/>
          <w:color w:val="000000"/>
          <w:sz w:val="24"/>
          <w:szCs w:val="24"/>
        </w:rPr>
        <w:t>1</w:t>
      </w:r>
      <w:r w:rsidR="002E5788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1628CC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1628CC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2D3D21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>of Council</w:t>
      </w:r>
      <w:r w:rsidR="00820D6A" w:rsidRPr="001628CC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1628CC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1628CC">
        <w:rPr>
          <w:rFonts w:eastAsia="Calibri" w:cstheme="minorHAnsi"/>
          <w:sz w:val="24"/>
          <w:szCs w:val="24"/>
        </w:rPr>
        <w:t xml:space="preserve">held on </w:t>
      </w:r>
      <w:r w:rsidR="00A9681B" w:rsidRPr="001628CC">
        <w:rPr>
          <w:rFonts w:eastAsia="Calibri" w:cstheme="minorHAnsi"/>
          <w:sz w:val="24"/>
          <w:szCs w:val="24"/>
        </w:rPr>
        <w:t>the</w:t>
      </w:r>
      <w:r w:rsidR="00D56C36">
        <w:rPr>
          <w:rFonts w:eastAsia="Calibri" w:cstheme="minorHAnsi"/>
          <w:sz w:val="24"/>
          <w:szCs w:val="24"/>
        </w:rPr>
        <w:t xml:space="preserve"> 13</w:t>
      </w:r>
      <w:r w:rsidR="00D56C36" w:rsidRPr="00D56C36">
        <w:rPr>
          <w:rFonts w:eastAsia="Calibri" w:cstheme="minorHAnsi"/>
          <w:sz w:val="24"/>
          <w:szCs w:val="24"/>
          <w:vertAlign w:val="superscript"/>
        </w:rPr>
        <w:t>th</w:t>
      </w:r>
      <w:r w:rsidR="00D56C36">
        <w:rPr>
          <w:rFonts w:eastAsia="Calibri" w:cstheme="minorHAnsi"/>
          <w:sz w:val="24"/>
          <w:szCs w:val="24"/>
        </w:rPr>
        <w:t xml:space="preserve"> </w:t>
      </w:r>
      <w:r w:rsidR="002E5788">
        <w:rPr>
          <w:rFonts w:eastAsia="Calibri" w:cstheme="minorHAnsi"/>
          <w:sz w:val="24"/>
          <w:szCs w:val="24"/>
        </w:rPr>
        <w:t>March</w:t>
      </w:r>
      <w:r w:rsidR="0099270A">
        <w:rPr>
          <w:rFonts w:eastAsia="Calibri" w:cstheme="minorHAnsi"/>
          <w:sz w:val="24"/>
          <w:szCs w:val="24"/>
        </w:rPr>
        <w:t xml:space="preserve"> 2023</w:t>
      </w:r>
      <w:r w:rsidR="00F3736F" w:rsidRPr="001628CC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1628CC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1628CC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1628CC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1628CC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16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86F28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E5788"/>
    <w:rsid w:val="002F01E3"/>
    <w:rsid w:val="002F06A7"/>
    <w:rsid w:val="00301479"/>
    <w:rsid w:val="00301EDB"/>
    <w:rsid w:val="00307EDD"/>
    <w:rsid w:val="003178B8"/>
    <w:rsid w:val="0032266A"/>
    <w:rsid w:val="00323F06"/>
    <w:rsid w:val="003251AB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5D60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269A0"/>
    <w:rsid w:val="00435DCF"/>
    <w:rsid w:val="00436E2A"/>
    <w:rsid w:val="00436F95"/>
    <w:rsid w:val="00450BD1"/>
    <w:rsid w:val="00456DB8"/>
    <w:rsid w:val="00461417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77DF"/>
    <w:rsid w:val="00951FBF"/>
    <w:rsid w:val="00971672"/>
    <w:rsid w:val="009748F7"/>
    <w:rsid w:val="0098312A"/>
    <w:rsid w:val="00986362"/>
    <w:rsid w:val="00986A13"/>
    <w:rsid w:val="00987340"/>
    <w:rsid w:val="00990D32"/>
    <w:rsid w:val="0099270A"/>
    <w:rsid w:val="00996C9A"/>
    <w:rsid w:val="009A078C"/>
    <w:rsid w:val="009A13B7"/>
    <w:rsid w:val="009A2F94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25A9"/>
    <w:rsid w:val="00AA4CF2"/>
    <w:rsid w:val="00AC7102"/>
    <w:rsid w:val="00AC7A39"/>
    <w:rsid w:val="00AD61EE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06BD7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4A2E"/>
    <w:rsid w:val="00CC648C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1D8F"/>
    <w:rsid w:val="00D626E0"/>
    <w:rsid w:val="00D648FE"/>
    <w:rsid w:val="00D722AE"/>
    <w:rsid w:val="00D724A0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7</cp:revision>
  <cp:lastPrinted>2023-02-07T11:31:00Z</cp:lastPrinted>
  <dcterms:created xsi:type="dcterms:W3CDTF">2023-02-03T11:20:00Z</dcterms:created>
  <dcterms:modified xsi:type="dcterms:W3CDTF">2023-02-07T14:03:00Z</dcterms:modified>
</cp:coreProperties>
</file>