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A12" w:rsidRDefault="00B75321" w:rsidP="00B75321">
      <w:pPr>
        <w:jc w:val="center"/>
      </w:pPr>
      <w:r w:rsidRPr="00FB52B3">
        <w:rPr>
          <w:noProof/>
          <w:lang w:eastAsia="en-GB"/>
        </w:rPr>
        <w:drawing>
          <wp:inline distT="0" distB="0" distL="0" distR="0" wp14:anchorId="5432E414" wp14:editId="3F64A490">
            <wp:extent cx="1152525" cy="116081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67" t="33340" r="42444" b="18135"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71259" cy="117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321" w:rsidRDefault="00B75321" w:rsidP="00B75321">
      <w:pPr>
        <w:jc w:val="center"/>
      </w:pPr>
      <w:r>
        <w:t xml:space="preserve">Pontardawe Town Council, </w:t>
      </w:r>
      <w:r w:rsidR="0018119C">
        <w:t>Office 2, 2</w:t>
      </w:r>
      <w:r w:rsidR="0018119C" w:rsidRPr="0018119C">
        <w:rPr>
          <w:vertAlign w:val="superscript"/>
        </w:rPr>
        <w:t>nd</w:t>
      </w:r>
      <w:r w:rsidR="0018119C">
        <w:t xml:space="preserve"> floor, Pontardawe Arts Centre, Herbert Street, Pontardawe SA84ED</w:t>
      </w:r>
    </w:p>
    <w:p w:rsidR="00B75321" w:rsidRDefault="00B75321" w:rsidP="00B75321">
      <w:pPr>
        <w:jc w:val="center"/>
      </w:pPr>
      <w:r>
        <w:t xml:space="preserve">Email: </w:t>
      </w:r>
      <w:hyperlink r:id="rId6" w:history="1">
        <w:r w:rsidRPr="007733A6">
          <w:rPr>
            <w:rStyle w:val="Hyperlink"/>
          </w:rPr>
          <w:t>town.clerk@pontardawetowncouncil.gov.wales</w:t>
        </w:r>
      </w:hyperlink>
    </w:p>
    <w:p w:rsidR="00B75321" w:rsidRDefault="00B75321" w:rsidP="00B75321">
      <w:pPr>
        <w:jc w:val="center"/>
      </w:pPr>
      <w:r>
        <w:t>Telephone 07827972226</w:t>
      </w:r>
    </w:p>
    <w:p w:rsidR="00B75321" w:rsidRDefault="00B75321" w:rsidP="00B75321"/>
    <w:p w:rsidR="00AE3791" w:rsidRDefault="00AE3791" w:rsidP="00AE3791">
      <w:r>
        <w:t>5th May 2023</w:t>
      </w:r>
    </w:p>
    <w:p w:rsidR="00AE3791" w:rsidRDefault="00AE3791" w:rsidP="00AE3791"/>
    <w:p w:rsidR="00AE3791" w:rsidRDefault="00AE3791" w:rsidP="00AE3791">
      <w:pPr>
        <w:spacing w:after="0"/>
      </w:pPr>
      <w:r>
        <w:t xml:space="preserve">Dear Councillor </w:t>
      </w:r>
    </w:p>
    <w:p w:rsidR="00AE3791" w:rsidRDefault="00AE3791" w:rsidP="00AE3791">
      <w:pPr>
        <w:spacing w:after="0"/>
      </w:pPr>
    </w:p>
    <w:p w:rsidR="00AE3791" w:rsidRDefault="00AE3791" w:rsidP="00AE3791">
      <w:pPr>
        <w:spacing w:after="0"/>
        <w:rPr>
          <w:rFonts w:eastAsia="Calibri" w:cstheme="minorHAnsi"/>
          <w:color w:val="000000"/>
          <w:sz w:val="24"/>
          <w:szCs w:val="24"/>
        </w:rPr>
      </w:pPr>
      <w:r>
        <w:t xml:space="preserve">I wish to inform you that the Annual General Meeting of the above Council will be held on </w:t>
      </w:r>
      <w:r>
        <w:rPr>
          <w:rFonts w:eastAsia="Calibri" w:cstheme="minorHAnsi"/>
          <w:color w:val="000000"/>
          <w:sz w:val="24"/>
          <w:szCs w:val="24"/>
        </w:rPr>
        <w:t>Monday 15</w:t>
      </w:r>
      <w:r>
        <w:rPr>
          <w:rFonts w:eastAsia="Calibri" w:cstheme="minorHAnsi"/>
          <w:color w:val="000000"/>
          <w:sz w:val="24"/>
          <w:szCs w:val="24"/>
          <w:vertAlign w:val="superscript"/>
        </w:rPr>
        <w:t xml:space="preserve">th </w:t>
      </w:r>
      <w:r>
        <w:rPr>
          <w:rFonts w:eastAsia="Calibri" w:cstheme="minorHAnsi"/>
          <w:color w:val="000000"/>
          <w:sz w:val="24"/>
          <w:szCs w:val="24"/>
        </w:rPr>
        <w:t>May 2023 at the Gallery, 2</w:t>
      </w:r>
      <w:r>
        <w:rPr>
          <w:rFonts w:eastAsia="Calibri" w:cstheme="minorHAnsi"/>
          <w:color w:val="000000"/>
          <w:sz w:val="24"/>
          <w:szCs w:val="24"/>
          <w:vertAlign w:val="superscript"/>
        </w:rPr>
        <w:t>nd</w:t>
      </w:r>
      <w:r>
        <w:rPr>
          <w:rFonts w:eastAsia="Calibri" w:cstheme="minorHAnsi"/>
          <w:color w:val="000000"/>
          <w:sz w:val="24"/>
          <w:szCs w:val="24"/>
        </w:rPr>
        <w:t xml:space="preserve"> Floor, Pontardawe Arts Centre, Herbert Street, Pontardawe SA8 4ED with Hybrid facilities by Zoom </w:t>
      </w:r>
    </w:p>
    <w:p w:rsidR="00AE3791" w:rsidRDefault="00AE3791" w:rsidP="00AE3791">
      <w:pPr>
        <w:spacing w:after="0"/>
      </w:pPr>
      <w:r>
        <w:t>I trust that you will be able to attend.</w:t>
      </w:r>
    </w:p>
    <w:p w:rsidR="00AE3791" w:rsidRDefault="00AE3791" w:rsidP="00AE3791">
      <w:pPr>
        <w:spacing w:after="0"/>
      </w:pPr>
    </w:p>
    <w:p w:rsidR="00AE3791" w:rsidRDefault="00AE3791" w:rsidP="00AE3791">
      <w:pPr>
        <w:spacing w:after="0"/>
      </w:pPr>
      <w:r>
        <w:t>Yours faithfully</w:t>
      </w:r>
    </w:p>
    <w:p w:rsidR="00AE3791" w:rsidRDefault="00AE3791" w:rsidP="00AE3791">
      <w:pPr>
        <w:spacing w:after="0"/>
      </w:pPr>
      <w:r>
        <w:t>D Phillips</w:t>
      </w:r>
    </w:p>
    <w:p w:rsidR="00AE3791" w:rsidRDefault="00AE3791" w:rsidP="00AE3791">
      <w:pPr>
        <w:spacing w:after="0"/>
      </w:pPr>
      <w:r>
        <w:t>Town Clerk</w:t>
      </w:r>
    </w:p>
    <w:p w:rsidR="00AE3791" w:rsidRDefault="00AE3791" w:rsidP="00AE3791">
      <w:pPr>
        <w:spacing w:after="0"/>
      </w:pPr>
    </w:p>
    <w:p w:rsidR="00AE3791" w:rsidRDefault="00AE3791" w:rsidP="00AE3791">
      <w:pPr>
        <w:spacing w:after="0"/>
      </w:pPr>
    </w:p>
    <w:p w:rsidR="00AE3791" w:rsidRDefault="00AE3791" w:rsidP="00AE3791">
      <w:pPr>
        <w:spacing w:after="0"/>
      </w:pPr>
    </w:p>
    <w:p w:rsidR="00AE3791" w:rsidRDefault="00AE3791" w:rsidP="00AE3791">
      <w:pPr>
        <w:spacing w:after="0"/>
      </w:pPr>
    </w:p>
    <w:p w:rsidR="00AE3791" w:rsidRDefault="00AE3791" w:rsidP="00AE3791">
      <w:pPr>
        <w:spacing w:after="0"/>
        <w:jc w:val="center"/>
        <w:rPr>
          <w:b/>
        </w:rPr>
      </w:pPr>
    </w:p>
    <w:p w:rsidR="00AE3791" w:rsidRDefault="00AE3791" w:rsidP="00AE3791">
      <w:pPr>
        <w:spacing w:after="0"/>
        <w:jc w:val="center"/>
        <w:rPr>
          <w:b/>
        </w:rPr>
      </w:pPr>
    </w:p>
    <w:p w:rsidR="00AE3791" w:rsidRDefault="00AE3791" w:rsidP="00AE3791">
      <w:pPr>
        <w:spacing w:after="0"/>
        <w:jc w:val="center"/>
        <w:rPr>
          <w:b/>
        </w:rPr>
      </w:pPr>
    </w:p>
    <w:p w:rsidR="00AE3791" w:rsidRDefault="00AE3791" w:rsidP="00AE3791">
      <w:pPr>
        <w:spacing w:after="0"/>
        <w:jc w:val="center"/>
        <w:rPr>
          <w:b/>
        </w:rPr>
      </w:pPr>
      <w:r>
        <w:rPr>
          <w:b/>
        </w:rPr>
        <w:t>AGENDA</w:t>
      </w:r>
    </w:p>
    <w:p w:rsidR="00AE3791" w:rsidRDefault="00AE3791" w:rsidP="00AE3791">
      <w:pPr>
        <w:spacing w:after="0"/>
        <w:jc w:val="center"/>
        <w:rPr>
          <w:b/>
        </w:rPr>
      </w:pPr>
    </w:p>
    <w:p w:rsidR="00AE3791" w:rsidRDefault="00AE3791" w:rsidP="00AE3791">
      <w:pPr>
        <w:pStyle w:val="ListParagraph"/>
        <w:numPr>
          <w:ilvl w:val="0"/>
          <w:numId w:val="1"/>
        </w:numPr>
        <w:spacing w:after="0"/>
      </w:pPr>
      <w:r>
        <w:t>Election of Mayor 202</w:t>
      </w:r>
      <w:r>
        <w:t>3</w:t>
      </w:r>
      <w:r>
        <w:t>/2</w:t>
      </w:r>
      <w:r>
        <w:t>4</w:t>
      </w:r>
    </w:p>
    <w:p w:rsidR="00AE3791" w:rsidRDefault="00AE3791" w:rsidP="00AE3791">
      <w:pPr>
        <w:pStyle w:val="ListParagraph"/>
        <w:numPr>
          <w:ilvl w:val="0"/>
          <w:numId w:val="1"/>
        </w:numPr>
        <w:spacing w:after="0"/>
      </w:pPr>
      <w:r>
        <w:t>Election of Deputy Mayor 202</w:t>
      </w:r>
      <w:r>
        <w:t>3</w:t>
      </w:r>
      <w:r>
        <w:t>/2</w:t>
      </w:r>
      <w:r>
        <w:t>4</w:t>
      </w:r>
    </w:p>
    <w:p w:rsidR="00AE3791" w:rsidRDefault="00AE3791" w:rsidP="00AE3791">
      <w:pPr>
        <w:pStyle w:val="ListParagraph"/>
        <w:numPr>
          <w:ilvl w:val="0"/>
          <w:numId w:val="1"/>
        </w:numPr>
        <w:spacing w:after="0"/>
      </w:pPr>
      <w:r>
        <w:t>Adopt Standing Orders 202</w:t>
      </w:r>
      <w:r>
        <w:t>3</w:t>
      </w:r>
      <w:r>
        <w:t>/2</w:t>
      </w:r>
      <w:r>
        <w:t>4</w:t>
      </w:r>
    </w:p>
    <w:p w:rsidR="00AE3791" w:rsidRDefault="00AE3791" w:rsidP="00AE3791">
      <w:pPr>
        <w:pStyle w:val="ListParagraph"/>
        <w:numPr>
          <w:ilvl w:val="0"/>
          <w:numId w:val="1"/>
        </w:numPr>
        <w:spacing w:after="0"/>
      </w:pPr>
      <w:r>
        <w:t>Adopt Financial Regulation 202</w:t>
      </w:r>
      <w:r>
        <w:t>3</w:t>
      </w:r>
      <w:r>
        <w:t>/2</w:t>
      </w:r>
      <w:r>
        <w:t>4</w:t>
      </w:r>
    </w:p>
    <w:p w:rsidR="00AE3791" w:rsidRDefault="00AE3791" w:rsidP="00AE3791">
      <w:pPr>
        <w:pStyle w:val="ListParagraph"/>
        <w:numPr>
          <w:ilvl w:val="0"/>
          <w:numId w:val="1"/>
        </w:numPr>
        <w:spacing w:after="0"/>
      </w:pPr>
      <w:r>
        <w:t>To consider Mayor’s &amp; Deputy Mayors allowance for 202</w:t>
      </w:r>
      <w:r>
        <w:t>3</w:t>
      </w:r>
      <w:r>
        <w:t>/2</w:t>
      </w:r>
      <w:r>
        <w:t>4</w:t>
      </w:r>
    </w:p>
    <w:p w:rsidR="00AE3791" w:rsidRDefault="00AE3791" w:rsidP="00AE3791">
      <w:pPr>
        <w:pStyle w:val="ListParagraph"/>
        <w:numPr>
          <w:ilvl w:val="0"/>
          <w:numId w:val="1"/>
        </w:numPr>
        <w:spacing w:after="0"/>
      </w:pPr>
      <w:r>
        <w:t>Agree Members Code of Conduct</w:t>
      </w:r>
    </w:p>
    <w:p w:rsidR="00AE3791" w:rsidRDefault="00AE3791" w:rsidP="00AE3791">
      <w:pPr>
        <w:pStyle w:val="ListParagraph"/>
        <w:numPr>
          <w:ilvl w:val="0"/>
          <w:numId w:val="1"/>
        </w:numPr>
        <w:spacing w:after="0"/>
      </w:pPr>
      <w:r>
        <w:t>To agree Committees terms of reference</w:t>
      </w:r>
    </w:p>
    <w:p w:rsidR="00AE3791" w:rsidRDefault="00AE3791" w:rsidP="00AE3791">
      <w:pPr>
        <w:pStyle w:val="ListParagraph"/>
        <w:numPr>
          <w:ilvl w:val="0"/>
          <w:numId w:val="1"/>
        </w:numPr>
        <w:spacing w:after="0"/>
      </w:pPr>
      <w:r>
        <w:t>To elect Members to serve on Council’s Committees 202</w:t>
      </w:r>
      <w:r>
        <w:t>3</w:t>
      </w:r>
      <w:r>
        <w:t>/2</w:t>
      </w:r>
      <w:r>
        <w:t>4</w:t>
      </w:r>
      <w:r>
        <w:t xml:space="preserve">: Policy &amp; Resources (Mayor &amp; Deputy Mayor plus 6 Members), Planning (Mayor &amp; Deputy Mayor plus 6 Members), Finance (Mayor &amp; Deputy Mayor plus 6 Members), Personnel (Mayor &amp; Deputy Mayor plus 6 </w:t>
      </w:r>
      <w:r>
        <w:lastRenderedPageBreak/>
        <w:t>Members), Development (Mayor &amp; Deputy Mayor plus 6 Members), Eco &amp; Wellbeing Committee (Mayor plus 7 Members), Community Plan Steering Committee</w:t>
      </w:r>
    </w:p>
    <w:p w:rsidR="00AE3791" w:rsidRDefault="00AE3791" w:rsidP="00AE3791">
      <w:pPr>
        <w:pStyle w:val="ListParagraph"/>
        <w:numPr>
          <w:ilvl w:val="0"/>
          <w:numId w:val="1"/>
        </w:numPr>
        <w:spacing w:after="0"/>
      </w:pPr>
      <w:r>
        <w:t>To elect Members to serve on other Committees 202</w:t>
      </w:r>
      <w:r>
        <w:t>3</w:t>
      </w:r>
      <w:r>
        <w:t>/2</w:t>
      </w:r>
      <w:r>
        <w:t>4</w:t>
      </w:r>
      <w:bookmarkStart w:id="0" w:name="_GoBack"/>
      <w:bookmarkEnd w:id="0"/>
      <w:r>
        <w:t xml:space="preserve">: One Voice Wales (1 Member plus 1 Deputy), Town &amp; Community Council Liaison Committee (Mayor plus one Member as Deputy), </w:t>
      </w:r>
      <w:proofErr w:type="spellStart"/>
      <w:r>
        <w:t>Pwllfawatkin</w:t>
      </w:r>
      <w:proofErr w:type="spellEnd"/>
      <w:r>
        <w:t xml:space="preserve"> Liaison (2 Members plus 2 Deputies), WREN (1 Member), </w:t>
      </w:r>
      <w:proofErr w:type="spellStart"/>
      <w:r>
        <w:t>Cwmnantllechi</w:t>
      </w:r>
      <w:proofErr w:type="spellEnd"/>
      <w:r>
        <w:t xml:space="preserve"> Liaison (1 Member and 1 Deputy), </w:t>
      </w:r>
      <w:proofErr w:type="spellStart"/>
      <w:r>
        <w:t>Gwrhyd</w:t>
      </w:r>
      <w:proofErr w:type="spellEnd"/>
      <w:r>
        <w:t xml:space="preserve"> Liaison (1 Member and 1 Deputy), Arena/ Riverside Project (1 Member plus 1 Deputy)</w:t>
      </w:r>
    </w:p>
    <w:p w:rsidR="00AE3791" w:rsidRDefault="00AE3791" w:rsidP="00AE3791">
      <w:pPr>
        <w:pStyle w:val="ListParagraph"/>
        <w:numPr>
          <w:ilvl w:val="0"/>
          <w:numId w:val="1"/>
        </w:numPr>
        <w:spacing w:after="0"/>
      </w:pPr>
      <w:r>
        <w:t>Annual Accounts</w:t>
      </w:r>
    </w:p>
    <w:p w:rsidR="00AE3791" w:rsidRDefault="00AE3791" w:rsidP="00AE3791">
      <w:pPr>
        <w:pStyle w:val="ListParagraph"/>
        <w:numPr>
          <w:ilvl w:val="0"/>
          <w:numId w:val="1"/>
        </w:numPr>
        <w:spacing w:after="0"/>
      </w:pPr>
      <w:r>
        <w:t>Bank Account Mandates – Unity Trust (4 Members), Nationwide (3 Members)</w:t>
      </w:r>
    </w:p>
    <w:p w:rsidR="00AE3791" w:rsidRDefault="00AE3791" w:rsidP="00AE3791">
      <w:pPr>
        <w:pStyle w:val="ListParagraph"/>
        <w:numPr>
          <w:ilvl w:val="0"/>
          <w:numId w:val="1"/>
        </w:numPr>
        <w:spacing w:after="0"/>
      </w:pPr>
      <w:r>
        <w:t>Bank Reconciliation Quarterly review (Members who do not hold a banking Mandate)</w:t>
      </w:r>
    </w:p>
    <w:p w:rsidR="00AE3791" w:rsidRDefault="00AE3791" w:rsidP="00AE3791"/>
    <w:p w:rsidR="00AE3791" w:rsidRDefault="00AE3791" w:rsidP="00AE3791"/>
    <w:p w:rsidR="00AE3791" w:rsidRDefault="00AE3791" w:rsidP="00AE3791">
      <w:pPr>
        <w:spacing w:after="0"/>
      </w:pPr>
    </w:p>
    <w:p w:rsidR="00AE3791" w:rsidRDefault="00AE3791" w:rsidP="00AE3791">
      <w:pPr>
        <w:spacing w:after="0"/>
        <w:jc w:val="center"/>
        <w:rPr>
          <w:b/>
        </w:rPr>
      </w:pPr>
    </w:p>
    <w:p w:rsidR="00AE3791" w:rsidRDefault="00AE3791" w:rsidP="00AE3791">
      <w:pPr>
        <w:spacing w:after="0"/>
      </w:pPr>
    </w:p>
    <w:p w:rsidR="00B75321" w:rsidRDefault="00B75321" w:rsidP="00AE3791"/>
    <w:sectPr w:rsidR="00B753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D2CFF"/>
    <w:multiLevelType w:val="hybridMultilevel"/>
    <w:tmpl w:val="9F142A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21"/>
    <w:rsid w:val="00032879"/>
    <w:rsid w:val="0018119C"/>
    <w:rsid w:val="001A0BF2"/>
    <w:rsid w:val="00450B25"/>
    <w:rsid w:val="00515619"/>
    <w:rsid w:val="007A6BEA"/>
    <w:rsid w:val="00965A7E"/>
    <w:rsid w:val="00AE3791"/>
    <w:rsid w:val="00B75321"/>
    <w:rsid w:val="00CC4A12"/>
    <w:rsid w:val="00DD0240"/>
    <w:rsid w:val="00E9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D15D7"/>
  <w15:chartTrackingRefBased/>
  <w15:docId w15:val="{1A0DC79C-207C-4D90-9832-A0E1EF0B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3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32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E3791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wn.clerk@pontardawetowncouncil.gov.wal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Pontardawe Clerk</dc:creator>
  <cp:keywords/>
  <dc:description/>
  <cp:lastModifiedBy>Pontardawe Clerk</cp:lastModifiedBy>
  <cp:revision>2</cp:revision>
  <cp:lastPrinted>2022-04-05T08:56:00Z</cp:lastPrinted>
  <dcterms:created xsi:type="dcterms:W3CDTF">2023-05-05T13:07:00Z</dcterms:created>
  <dcterms:modified xsi:type="dcterms:W3CDTF">2023-05-05T13:07:00Z</dcterms:modified>
</cp:coreProperties>
</file>