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5FCE4" w14:textId="26C38B86" w:rsidR="00301479" w:rsidRDefault="0073563F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69FF739" w14:textId="77777777" w:rsidR="00436E2A" w:rsidRDefault="00436E2A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381AD1F4" w14:textId="77777777" w:rsidR="00602C5C" w:rsidRDefault="00602C5C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</w:p>
    <w:p w14:paraId="69754C91" w14:textId="77777777" w:rsidR="00757D16" w:rsidRDefault="00757D16" w:rsidP="00757D16">
      <w:pPr>
        <w:jc w:val="center"/>
      </w:pPr>
      <w:r w:rsidRPr="00FB52B3">
        <w:rPr>
          <w:noProof/>
        </w:rPr>
        <w:drawing>
          <wp:inline distT="0" distB="0" distL="0" distR="0" wp14:anchorId="0D67F9FB" wp14:editId="68EDBE2A">
            <wp:extent cx="1152525" cy="1160816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67" t="33340" r="42444" b="18135"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71259" cy="117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0740B3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Pontardawe Town Council, Office 2, 2</w:t>
      </w:r>
      <w:r w:rsidRPr="001628CC">
        <w:rPr>
          <w:rFonts w:cstheme="minorHAnsi"/>
          <w:sz w:val="24"/>
          <w:szCs w:val="24"/>
          <w:vertAlign w:val="superscript"/>
        </w:rPr>
        <w:t>nd</w:t>
      </w:r>
      <w:r w:rsidRPr="001628CC">
        <w:rPr>
          <w:rFonts w:cstheme="minorHAnsi"/>
          <w:sz w:val="24"/>
          <w:szCs w:val="24"/>
        </w:rPr>
        <w:t xml:space="preserve"> floor, Pontardawe Arts Centre, Herbert Street, Pontardawe SA84ED</w:t>
      </w:r>
    </w:p>
    <w:p w14:paraId="3549EDB1" w14:textId="77777777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 xml:space="preserve">Email: </w:t>
      </w:r>
      <w:hyperlink r:id="rId6" w:history="1">
        <w:r w:rsidRPr="001628CC">
          <w:rPr>
            <w:rStyle w:val="Hyperlink"/>
            <w:rFonts w:cstheme="minorHAnsi"/>
            <w:sz w:val="24"/>
            <w:szCs w:val="24"/>
          </w:rPr>
          <w:t>town.clerk@pontardawetowncouncil.gov.wales</w:t>
        </w:r>
      </w:hyperlink>
    </w:p>
    <w:p w14:paraId="703070E5" w14:textId="7E792688" w:rsidR="00757D16" w:rsidRPr="001628CC" w:rsidRDefault="00757D16" w:rsidP="00757D16">
      <w:pPr>
        <w:jc w:val="center"/>
        <w:rPr>
          <w:rFonts w:cstheme="minorHAnsi"/>
          <w:sz w:val="24"/>
          <w:szCs w:val="24"/>
        </w:rPr>
      </w:pPr>
      <w:r w:rsidRPr="001628CC">
        <w:rPr>
          <w:rFonts w:cstheme="minorHAnsi"/>
          <w:sz w:val="24"/>
          <w:szCs w:val="24"/>
        </w:rPr>
        <w:t>Telephone 07827972226</w:t>
      </w:r>
    </w:p>
    <w:p w14:paraId="08C82BB7" w14:textId="77777777" w:rsidR="007D65F3" w:rsidRPr="001628CC" w:rsidRDefault="007D65F3" w:rsidP="00757D16">
      <w:pPr>
        <w:jc w:val="center"/>
        <w:rPr>
          <w:rFonts w:cstheme="minorHAnsi"/>
          <w:sz w:val="24"/>
          <w:szCs w:val="24"/>
        </w:rPr>
      </w:pPr>
    </w:p>
    <w:p w14:paraId="754AB8E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5EEE39D" w14:textId="7E80851C" w:rsidR="00301479" w:rsidRPr="001628CC" w:rsidRDefault="0053119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4</w:t>
      </w:r>
      <w:r w:rsidRPr="0053119E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5B7FE7">
        <w:rPr>
          <w:rFonts w:eastAsia="Calibri" w:cstheme="minorHAnsi"/>
          <w:color w:val="000000"/>
          <w:sz w:val="24"/>
          <w:szCs w:val="24"/>
        </w:rPr>
        <w:t>March</w:t>
      </w:r>
      <w:r>
        <w:rPr>
          <w:rFonts w:eastAsia="Calibri" w:cstheme="minorHAnsi"/>
          <w:color w:val="000000"/>
          <w:sz w:val="24"/>
          <w:szCs w:val="24"/>
        </w:rPr>
        <w:t xml:space="preserve"> 2025</w:t>
      </w:r>
    </w:p>
    <w:p w14:paraId="41D9A987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56498A5D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31C23BC5" w14:textId="4E741FE3" w:rsidR="00C85679" w:rsidRPr="001628CC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Dear Councillor </w:t>
      </w:r>
    </w:p>
    <w:p w14:paraId="13E4D146" w14:textId="2E7D1FC3" w:rsidR="002C273E" w:rsidRDefault="00C85679" w:rsidP="00C85679">
      <w:pPr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 xml:space="preserve">I wish to inform you that there will be an Ordinary General Meeting on </w:t>
      </w:r>
      <w:r w:rsidR="0053119E">
        <w:rPr>
          <w:rFonts w:cstheme="minorHAnsi"/>
          <w:color w:val="000000"/>
          <w:sz w:val="24"/>
          <w:szCs w:val="24"/>
        </w:rPr>
        <w:t>10</w:t>
      </w:r>
      <w:r w:rsidR="0053119E" w:rsidRPr="0053119E">
        <w:rPr>
          <w:rFonts w:cstheme="minorHAnsi"/>
          <w:color w:val="000000"/>
          <w:sz w:val="24"/>
          <w:szCs w:val="24"/>
          <w:vertAlign w:val="superscript"/>
        </w:rPr>
        <w:t>th</w:t>
      </w:r>
      <w:r w:rsidR="0053119E">
        <w:rPr>
          <w:rFonts w:cstheme="minorHAnsi"/>
          <w:color w:val="000000"/>
          <w:sz w:val="24"/>
          <w:szCs w:val="24"/>
        </w:rPr>
        <w:t xml:space="preserve"> </w:t>
      </w:r>
      <w:r w:rsidR="005B7FE7">
        <w:rPr>
          <w:rFonts w:cstheme="minorHAnsi"/>
          <w:color w:val="000000"/>
          <w:sz w:val="24"/>
          <w:szCs w:val="24"/>
        </w:rPr>
        <w:t>March</w:t>
      </w:r>
      <w:r w:rsidR="000B7B10">
        <w:rPr>
          <w:rFonts w:cstheme="minorHAnsi"/>
          <w:color w:val="000000"/>
          <w:sz w:val="24"/>
          <w:szCs w:val="24"/>
        </w:rPr>
        <w:t xml:space="preserve"> 2025</w:t>
      </w:r>
      <w:r w:rsidRPr="001628CC">
        <w:rPr>
          <w:rFonts w:cstheme="minorHAnsi"/>
          <w:color w:val="000000"/>
          <w:sz w:val="24"/>
          <w:szCs w:val="24"/>
        </w:rPr>
        <w:t>. A Hybrid facility will be available. The physical meeting will take place at the Gallery, 2</w:t>
      </w:r>
      <w:r w:rsidRPr="001628CC">
        <w:rPr>
          <w:rFonts w:cstheme="minorHAnsi"/>
          <w:color w:val="000000"/>
          <w:sz w:val="24"/>
          <w:szCs w:val="24"/>
          <w:vertAlign w:val="superscript"/>
        </w:rPr>
        <w:t>nd</w:t>
      </w:r>
      <w:r w:rsidRPr="001628CC">
        <w:rPr>
          <w:rFonts w:cstheme="minorHAnsi"/>
          <w:color w:val="000000"/>
          <w:sz w:val="24"/>
          <w:szCs w:val="24"/>
        </w:rPr>
        <w:t xml:space="preserve"> Floor, Pontardawe Arts Centre, Herbert Street, Pontardawe SA8 4ED. There will also be access via the virtual platform Zoom. The meeting will commence</w:t>
      </w:r>
      <w:r w:rsidR="00BB2683">
        <w:rPr>
          <w:rFonts w:cstheme="minorHAnsi"/>
          <w:color w:val="000000"/>
          <w:sz w:val="24"/>
          <w:szCs w:val="24"/>
        </w:rPr>
        <w:t xml:space="preserve"> at 6.45pm</w:t>
      </w:r>
    </w:p>
    <w:p w14:paraId="266142A6" w14:textId="52710D0F" w:rsidR="00301479" w:rsidRPr="001628CC" w:rsidRDefault="00C85679" w:rsidP="00C85679">
      <w:pPr>
        <w:spacing w:after="0" w:line="240" w:lineRule="auto"/>
        <w:rPr>
          <w:rFonts w:cstheme="minorHAnsi"/>
          <w:color w:val="000000"/>
          <w:sz w:val="24"/>
          <w:szCs w:val="24"/>
        </w:rPr>
      </w:pPr>
      <w:r w:rsidRPr="001628CC">
        <w:rPr>
          <w:rFonts w:cstheme="minorHAnsi"/>
          <w:color w:val="000000"/>
          <w:sz w:val="24"/>
          <w:szCs w:val="24"/>
        </w:rPr>
        <w:t>I trust that you will be able to attend.</w:t>
      </w:r>
    </w:p>
    <w:p w14:paraId="560EC793" w14:textId="100B250D" w:rsidR="002C273E" w:rsidRPr="001628CC" w:rsidRDefault="002C273E" w:rsidP="00C856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FEB61D4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Yours faithfully / Yn gywir</w:t>
      </w:r>
    </w:p>
    <w:p w14:paraId="0414ECDE" w14:textId="77777777" w:rsidR="00CD471D" w:rsidRPr="001628CC" w:rsidRDefault="00CD471D" w:rsidP="00CD471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D. Phillips </w:t>
      </w:r>
      <w:r w:rsidRPr="001628CC">
        <w:rPr>
          <w:rFonts w:eastAsia="Times New Roman" w:cstheme="minorHAnsi"/>
          <w:color w:val="000000"/>
          <w:sz w:val="24"/>
          <w:szCs w:val="24"/>
        </w:rPr>
        <w:br/>
      </w:r>
    </w:p>
    <w:p w14:paraId="48B2EDA3" w14:textId="6AE658BA" w:rsidR="00301479" w:rsidRPr="001628CC" w:rsidRDefault="00CD471D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1628CC">
        <w:rPr>
          <w:rFonts w:eastAsia="Times New Roman" w:cstheme="minorHAnsi"/>
          <w:color w:val="000000"/>
          <w:sz w:val="24"/>
          <w:szCs w:val="24"/>
        </w:rPr>
        <w:t>Town Clerk / Clerc y Dref</w:t>
      </w:r>
    </w:p>
    <w:p w14:paraId="21E6D96C" w14:textId="77777777" w:rsidR="001628CC" w:rsidRPr="001628CC" w:rsidRDefault="001628C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C91DAB1" w14:textId="68447AEC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62CB09D" w14:textId="1B803AB3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21589954" w14:textId="5EFEFD1C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774113F4" w14:textId="16A7705A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308DF826" w14:textId="77777777" w:rsidR="00C85679" w:rsidRPr="001628CC" w:rsidRDefault="00C85679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74F1032" w14:textId="5F2D45E6" w:rsidR="001C326C" w:rsidRPr="001628CC" w:rsidRDefault="001C326C">
      <w:p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66DF6C6F" w14:textId="77777777" w:rsidR="001C326C" w:rsidRPr="001628CC" w:rsidRDefault="001C326C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13535498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7EE0FE8B" w14:textId="77777777" w:rsidR="00301479" w:rsidRPr="001628CC" w:rsidRDefault="00301479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66ABD612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bookmarkStart w:id="0" w:name="_Hlk100057932"/>
    </w:p>
    <w:p w14:paraId="66ADEC27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3DF93F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52069488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16BFDE60" w14:textId="77777777" w:rsidR="0035098A" w:rsidRPr="001628CC" w:rsidRDefault="0035098A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62B1ECD" w14:textId="77777777" w:rsidR="001628CC" w:rsidRPr="001628CC" w:rsidRDefault="001628CC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</w:p>
    <w:p w14:paraId="314DE035" w14:textId="302FD5D5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Agenda </w:t>
      </w:r>
    </w:p>
    <w:p w14:paraId="139F0DB9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1.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Apologies for absence. </w:t>
      </w:r>
    </w:p>
    <w:p w14:paraId="57DE3C16" w14:textId="77777777" w:rsidR="00301479" w:rsidRPr="00BF5452" w:rsidRDefault="00FD65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2.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Disclosure of personal and pecuniary interest in items of business listed below. </w:t>
      </w:r>
    </w:p>
    <w:p w14:paraId="54D36790" w14:textId="63D9E904" w:rsidR="004A035A" w:rsidRPr="00BF5452" w:rsidRDefault="00FD65CD" w:rsidP="004A035A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 xml:space="preserve">3. 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Signing of 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the </w:t>
      </w:r>
      <w:r w:rsidRPr="00BF5452">
        <w:rPr>
          <w:rFonts w:eastAsia="Calibri" w:cstheme="minorHAnsi"/>
          <w:color w:val="000000"/>
          <w:sz w:val="24"/>
          <w:szCs w:val="24"/>
        </w:rPr>
        <w:t>minutes of previous Ordinary Meeting</w:t>
      </w:r>
      <w:r w:rsidR="00C85679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E1362E" w:rsidRPr="00BF5452">
        <w:rPr>
          <w:rFonts w:eastAsia="Calibri" w:cstheme="minorHAnsi"/>
          <w:color w:val="000000"/>
          <w:sz w:val="24"/>
          <w:szCs w:val="24"/>
        </w:rPr>
        <w:t>held</w:t>
      </w:r>
      <w:r w:rsidR="005D0020" w:rsidRPr="00BF5452">
        <w:rPr>
          <w:rFonts w:eastAsia="Calibri" w:cstheme="minorHAnsi"/>
          <w:color w:val="000000"/>
          <w:sz w:val="24"/>
          <w:szCs w:val="24"/>
        </w:rPr>
        <w:t xml:space="preserve"> on the</w:t>
      </w:r>
      <w:r w:rsidR="0099270A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B7FE7">
        <w:rPr>
          <w:rFonts w:eastAsia="Calibri" w:cstheme="minorHAnsi"/>
          <w:color w:val="000000"/>
          <w:sz w:val="24"/>
          <w:szCs w:val="24"/>
        </w:rPr>
        <w:t>10</w:t>
      </w:r>
      <w:r w:rsidR="005B7FE7" w:rsidRPr="005B7FE7">
        <w:rPr>
          <w:rFonts w:eastAsia="Calibri" w:cstheme="minorHAnsi"/>
          <w:color w:val="000000"/>
          <w:sz w:val="24"/>
          <w:szCs w:val="24"/>
          <w:vertAlign w:val="superscript"/>
        </w:rPr>
        <w:t>th</w:t>
      </w:r>
      <w:r w:rsidR="005B7FE7">
        <w:rPr>
          <w:rFonts w:eastAsia="Calibri" w:cstheme="minorHAnsi"/>
          <w:color w:val="000000"/>
          <w:sz w:val="24"/>
          <w:szCs w:val="24"/>
        </w:rPr>
        <w:t xml:space="preserve"> February</w:t>
      </w:r>
      <w:r w:rsidR="0053119E">
        <w:rPr>
          <w:rFonts w:eastAsia="Calibri" w:cstheme="minorHAnsi"/>
          <w:color w:val="000000"/>
          <w:sz w:val="24"/>
          <w:szCs w:val="24"/>
        </w:rPr>
        <w:t xml:space="preserve"> 2025</w:t>
      </w:r>
      <w:r w:rsidR="004A035A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</w:p>
    <w:p w14:paraId="29E10396" w14:textId="6B53D32D" w:rsidR="00301479" w:rsidRPr="00BF5452" w:rsidRDefault="00241ACF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4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 consider matters raised by members of the publ</w:t>
      </w:r>
      <w:r w:rsidR="00CC3EE7" w:rsidRPr="00BF5452">
        <w:rPr>
          <w:rFonts w:eastAsia="Calibri" w:cstheme="minorHAnsi"/>
          <w:color w:val="000000"/>
          <w:sz w:val="24"/>
          <w:szCs w:val="24"/>
        </w:rPr>
        <w:t>ic (N.B such matters will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be </w:t>
      </w:r>
    </w:p>
    <w:p w14:paraId="7DC52596" w14:textId="6A6726AA" w:rsidR="00D6030C" w:rsidRPr="00BF5452" w:rsidRDefault="00FD65CD" w:rsidP="00EA4CCD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reported upon by the Town Clerk at the next meeting, where appropriate)</w:t>
      </w:r>
    </w:p>
    <w:p w14:paraId="6DFF9019" w14:textId="700BF2BA" w:rsidR="003E65E7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5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Matters arising: </w:t>
      </w:r>
    </w:p>
    <w:p w14:paraId="7A8AE801" w14:textId="6E55E52E" w:rsidR="00AA25A9" w:rsidRPr="00BF5452" w:rsidRDefault="002C273E" w:rsidP="0005349B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19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-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Police Matters – Clerk to provide details</w:t>
      </w:r>
      <w:r w:rsidR="00FA51BD" w:rsidRPr="00BF5452">
        <w:rPr>
          <w:rFonts w:eastAsia="Calibri" w:cstheme="minorHAnsi"/>
          <w:color w:val="000000"/>
          <w:sz w:val="24"/>
          <w:szCs w:val="24"/>
        </w:rPr>
        <w:t xml:space="preserve"> from the ‘Our Bobby’ web site.</w:t>
      </w:r>
    </w:p>
    <w:p w14:paraId="39F1603E" w14:textId="31A0821F" w:rsidR="00B75CCE" w:rsidRPr="00BF5452" w:rsidRDefault="00B75CC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20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- Monthly update from Neath Port Talbot County Borough Council Members</w:t>
      </w:r>
    </w:p>
    <w:p w14:paraId="38475684" w14:textId="3D4DDF31" w:rsidR="003178B8" w:rsidRPr="00BF5452" w:rsidRDefault="00BB2683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21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–</w:t>
      </w:r>
      <w:r w:rsidR="003178B8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14D24" w:rsidRPr="00BF5452">
        <w:rPr>
          <w:rFonts w:eastAsia="Calibri" w:cstheme="minorHAnsi"/>
          <w:color w:val="000000"/>
          <w:sz w:val="24"/>
          <w:szCs w:val="24"/>
        </w:rPr>
        <w:t>Grant Applications and letters of thanks</w:t>
      </w:r>
    </w:p>
    <w:p w14:paraId="58C68393" w14:textId="09BA335C" w:rsidR="00514D24" w:rsidRDefault="00514D24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22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Eco &amp; Wellbeing – project updates</w:t>
      </w:r>
      <w:r w:rsidR="00AE4B67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294AA763" w14:textId="6ED53B41" w:rsidR="00855187" w:rsidRDefault="002E5788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23</w:t>
      </w:r>
      <w:r w:rsidRPr="00BF5452">
        <w:rPr>
          <w:rFonts w:eastAsia="Calibri" w:cstheme="minorHAnsi"/>
          <w:color w:val="000000"/>
          <w:sz w:val="24"/>
          <w:szCs w:val="24"/>
        </w:rPr>
        <w:t xml:space="preserve"> – </w:t>
      </w:r>
      <w:r w:rsidR="004A63E6">
        <w:rPr>
          <w:rFonts w:eastAsia="Calibri" w:cstheme="minorHAnsi"/>
          <w:color w:val="000000"/>
          <w:sz w:val="24"/>
          <w:szCs w:val="24"/>
        </w:rPr>
        <w:t>Significant Closures (</w:t>
      </w:r>
      <w:r w:rsidR="00855187">
        <w:rPr>
          <w:rFonts w:eastAsia="Calibri" w:cstheme="minorHAnsi"/>
          <w:color w:val="000000"/>
          <w:sz w:val="24"/>
          <w:szCs w:val="24"/>
        </w:rPr>
        <w:t>Pontardawe Swimming pool</w:t>
      </w:r>
      <w:r w:rsidR="004A63E6">
        <w:rPr>
          <w:rFonts w:eastAsia="Calibri" w:cstheme="minorHAnsi"/>
          <w:color w:val="000000"/>
          <w:sz w:val="24"/>
          <w:szCs w:val="24"/>
        </w:rPr>
        <w:t>, The Cross Community Centre and Gelligron House)</w:t>
      </w:r>
    </w:p>
    <w:p w14:paraId="29DB9869" w14:textId="39AC24D4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25</w:t>
      </w:r>
      <w:r>
        <w:rPr>
          <w:rFonts w:eastAsia="Calibri" w:cstheme="minorHAnsi"/>
          <w:color w:val="000000"/>
          <w:sz w:val="24"/>
          <w:szCs w:val="24"/>
        </w:rPr>
        <w:t xml:space="preserve"> – Place Plans /The Urbanists</w:t>
      </w:r>
    </w:p>
    <w:p w14:paraId="5617C797" w14:textId="402111DC" w:rsidR="00855187" w:rsidRDefault="0085518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26</w:t>
      </w:r>
      <w:r>
        <w:rPr>
          <w:rFonts w:eastAsia="Calibri" w:cstheme="minorHAnsi"/>
          <w:color w:val="000000"/>
          <w:sz w:val="24"/>
          <w:szCs w:val="24"/>
        </w:rPr>
        <w:t xml:space="preserve"> – Remembrance</w:t>
      </w:r>
    </w:p>
    <w:p w14:paraId="6612666F" w14:textId="37EB1172" w:rsidR="00727280" w:rsidRDefault="00727280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</w:t>
      </w:r>
      <w:r w:rsidR="003900B6">
        <w:rPr>
          <w:rFonts w:eastAsia="Calibri" w:cstheme="minorHAnsi"/>
          <w:color w:val="000000"/>
          <w:sz w:val="24"/>
          <w:szCs w:val="24"/>
        </w:rPr>
        <w:t>7</w:t>
      </w:r>
      <w:r w:rsidR="005B7FE7">
        <w:rPr>
          <w:rFonts w:eastAsia="Calibri" w:cstheme="minorHAnsi"/>
          <w:color w:val="000000"/>
          <w:sz w:val="24"/>
          <w:szCs w:val="24"/>
        </w:rPr>
        <w:t>27</w:t>
      </w:r>
      <w:r>
        <w:rPr>
          <w:rFonts w:eastAsia="Calibri" w:cstheme="minorHAnsi"/>
          <w:color w:val="000000"/>
          <w:sz w:val="24"/>
          <w:szCs w:val="24"/>
        </w:rPr>
        <w:t xml:space="preserve"> </w:t>
      </w:r>
      <w:r w:rsidR="002E6162">
        <w:rPr>
          <w:rFonts w:eastAsia="Calibri" w:cstheme="minorHAnsi"/>
          <w:color w:val="000000"/>
          <w:sz w:val="24"/>
          <w:szCs w:val="24"/>
        </w:rPr>
        <w:t>–</w:t>
      </w:r>
      <w:r>
        <w:rPr>
          <w:rFonts w:eastAsia="Calibri" w:cstheme="minorHAnsi"/>
          <w:color w:val="000000"/>
          <w:sz w:val="24"/>
          <w:szCs w:val="24"/>
        </w:rPr>
        <w:t xml:space="preserve"> Parks</w:t>
      </w:r>
    </w:p>
    <w:p w14:paraId="112FFC3C" w14:textId="0F186683" w:rsidR="002E6162" w:rsidRDefault="002E6162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</w:t>
      </w:r>
      <w:r w:rsidR="005B7FE7">
        <w:rPr>
          <w:rFonts w:eastAsia="Calibri" w:cstheme="minorHAnsi"/>
          <w:color w:val="000000"/>
          <w:sz w:val="24"/>
          <w:szCs w:val="24"/>
        </w:rPr>
        <w:t>28</w:t>
      </w:r>
      <w:r>
        <w:rPr>
          <w:rFonts w:eastAsia="Calibri" w:cstheme="minorHAnsi"/>
          <w:color w:val="000000"/>
          <w:sz w:val="24"/>
          <w:szCs w:val="24"/>
        </w:rPr>
        <w:t xml:space="preserve"> – Storm Darragh damage update</w:t>
      </w:r>
    </w:p>
    <w:p w14:paraId="3621647D" w14:textId="191652E6" w:rsidR="005B7FE7" w:rsidRDefault="005B7FE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12730 – County Borough/Town Council Liaison Committee</w:t>
      </w:r>
    </w:p>
    <w:p w14:paraId="08770452" w14:textId="012EF08D" w:rsidR="005B7FE7" w:rsidRDefault="005B7FE7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12735 – Emergency Protocols</w:t>
      </w:r>
    </w:p>
    <w:p w14:paraId="66084793" w14:textId="59B2DE2A" w:rsidR="00301479" w:rsidRPr="00BF5452" w:rsidRDefault="00241ACF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6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Reports </w:t>
      </w:r>
    </w:p>
    <w:p w14:paraId="11FD800B" w14:textId="69C1EFA2" w:rsidR="002E6162" w:rsidRDefault="00A41BC7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 w:rsidRPr="00BF5452">
        <w:rPr>
          <w:rFonts w:eastAsia="Calibri" w:cstheme="minorHAnsi"/>
          <w:color w:val="000000"/>
          <w:sz w:val="24"/>
          <w:szCs w:val="24"/>
        </w:rPr>
        <w:t>Planning</w:t>
      </w:r>
      <w:r w:rsidR="00612E7D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5B7FE7">
        <w:rPr>
          <w:rFonts w:eastAsia="Calibri" w:cstheme="minorHAnsi"/>
          <w:color w:val="000000"/>
          <w:sz w:val="24"/>
          <w:szCs w:val="24"/>
        </w:rPr>
        <w:t>Committee held on the 3</w:t>
      </w:r>
      <w:r w:rsidR="005B7FE7" w:rsidRPr="005B7FE7">
        <w:rPr>
          <w:rFonts w:eastAsia="Calibri" w:cstheme="minorHAnsi"/>
          <w:color w:val="000000"/>
          <w:sz w:val="24"/>
          <w:szCs w:val="24"/>
          <w:vertAlign w:val="superscript"/>
        </w:rPr>
        <w:t>rd</w:t>
      </w:r>
      <w:r w:rsidR="005B7FE7">
        <w:rPr>
          <w:rFonts w:eastAsia="Calibri" w:cstheme="minorHAnsi"/>
          <w:color w:val="000000"/>
          <w:sz w:val="24"/>
          <w:szCs w:val="24"/>
        </w:rPr>
        <w:t xml:space="preserve"> March 2025</w:t>
      </w:r>
    </w:p>
    <w:p w14:paraId="50131748" w14:textId="3195FF73" w:rsidR="001035DF" w:rsidRDefault="001035DF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IRP 2025-26</w:t>
      </w:r>
    </w:p>
    <w:p w14:paraId="6275BBE9" w14:textId="028E58DB" w:rsidR="00FB79BA" w:rsidRDefault="00FB79BA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on the Blue Plaque scheme</w:t>
      </w:r>
    </w:p>
    <w:p w14:paraId="29F3783E" w14:textId="3EBEE72F" w:rsidR="00FB79BA" w:rsidRDefault="00FB79BA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Clerks report on Heol y Llwynau kick about area</w:t>
      </w:r>
    </w:p>
    <w:p w14:paraId="108C7F5D" w14:textId="77777777" w:rsidR="00076560" w:rsidRPr="00BF5452" w:rsidRDefault="00076560" w:rsidP="002C273E">
      <w:p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</w:p>
    <w:p w14:paraId="0A0A6B3F" w14:textId="61C0D2CF" w:rsidR="0005349B" w:rsidRPr="00BF5452" w:rsidRDefault="00241ACF" w:rsidP="00514D24">
      <w:pPr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7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Accounts Schedule </w:t>
      </w:r>
      <w:r w:rsidR="00855187" w:rsidRPr="00E17472">
        <w:rPr>
          <w:rFonts w:eastAsia="Calibri" w:cstheme="minorHAnsi"/>
          <w:color w:val="000000"/>
          <w:sz w:val="24"/>
          <w:szCs w:val="24"/>
        </w:rPr>
        <w:t>4</w:t>
      </w:r>
      <w:r w:rsidR="002F30EE">
        <w:rPr>
          <w:rFonts w:eastAsia="Calibri" w:cstheme="minorHAnsi"/>
          <w:color w:val="000000"/>
          <w:sz w:val="24"/>
          <w:szCs w:val="24"/>
        </w:rPr>
        <w:t>2</w:t>
      </w:r>
      <w:r w:rsidR="005B7FE7">
        <w:rPr>
          <w:rFonts w:eastAsia="Calibri" w:cstheme="minorHAnsi"/>
          <w:color w:val="000000"/>
          <w:sz w:val="24"/>
          <w:szCs w:val="24"/>
        </w:rPr>
        <w:t>3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totalling</w:t>
      </w:r>
      <w:r w:rsidR="004A035A">
        <w:rPr>
          <w:rFonts w:eastAsia="Calibri" w:cstheme="minorHAnsi"/>
          <w:color w:val="000000"/>
          <w:sz w:val="24"/>
          <w:szCs w:val="24"/>
        </w:rPr>
        <w:t xml:space="preserve"> </w:t>
      </w:r>
      <w:r w:rsidR="00A2296A">
        <w:rPr>
          <w:rFonts w:eastAsia="Calibri" w:cstheme="minorHAnsi"/>
          <w:color w:val="000000"/>
          <w:sz w:val="24"/>
          <w:szCs w:val="24"/>
        </w:rPr>
        <w:t>£</w:t>
      </w:r>
      <w:r w:rsidR="00096EE1">
        <w:rPr>
          <w:rFonts w:ascii="Calibri" w:hAnsi="Calibri" w:cs="Calibri"/>
          <w:color w:val="000000"/>
        </w:rPr>
        <w:t>19837.58</w:t>
      </w:r>
      <w:r w:rsidR="003900B6">
        <w:rPr>
          <w:rFonts w:ascii="Calibri" w:eastAsia="Times New Roman" w:hAnsi="Calibri" w:cs="Calibri"/>
          <w:color w:val="000000"/>
        </w:rPr>
        <w:t xml:space="preserve"> </w:t>
      </w:r>
      <w:r w:rsidR="00987340" w:rsidRPr="00BF5452">
        <w:rPr>
          <w:rFonts w:eastAsia="Calibri" w:cstheme="minorHAnsi"/>
          <w:color w:val="000000"/>
          <w:sz w:val="24"/>
          <w:szCs w:val="24"/>
        </w:rPr>
        <w:t>t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ogether with Bank </w:t>
      </w:r>
      <w:r w:rsidR="002F30EE">
        <w:rPr>
          <w:rFonts w:eastAsia="Calibri" w:cstheme="minorHAnsi"/>
          <w:color w:val="000000"/>
          <w:sz w:val="24"/>
          <w:szCs w:val="24"/>
        </w:rPr>
        <w:t>reconciliation</w:t>
      </w:r>
      <w:r w:rsidR="000B7B10">
        <w:rPr>
          <w:rFonts w:eastAsia="Calibri" w:cstheme="minorHAnsi"/>
          <w:color w:val="000000"/>
          <w:sz w:val="24"/>
          <w:szCs w:val="24"/>
        </w:rPr>
        <w:t xml:space="preserve"> </w:t>
      </w:r>
    </w:p>
    <w:p w14:paraId="60D321E7" w14:textId="458CEF24" w:rsidR="00783BBC" w:rsidRDefault="00241ACF" w:rsidP="00BE46E4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8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Correspondence </w:t>
      </w:r>
    </w:p>
    <w:p w14:paraId="366CED62" w14:textId="6C89449A" w:rsidR="000B7B10" w:rsidRDefault="005B7FE7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Letter of Resignation received </w:t>
      </w:r>
    </w:p>
    <w:p w14:paraId="6919AD65" w14:textId="38A751D7" w:rsidR="001035DF" w:rsidRDefault="001035DF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One Voice Wales Membership 2025-26</w:t>
      </w:r>
    </w:p>
    <w:p w14:paraId="05FB7B5A" w14:textId="4FD3D5B9" w:rsidR="001035DF" w:rsidRDefault="001035DF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Safety of Lithium-ion Batteries</w:t>
      </w:r>
    </w:p>
    <w:p w14:paraId="0CBAFB51" w14:textId="44E2A42D" w:rsidR="001035DF" w:rsidRDefault="001035DF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 xml:space="preserve">Email received from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Cefn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 w:cstheme="minorHAnsi"/>
          <w:color w:val="000000"/>
          <w:sz w:val="24"/>
          <w:szCs w:val="24"/>
        </w:rPr>
        <w:t>Llan</w:t>
      </w:r>
      <w:proofErr w:type="spellEnd"/>
      <w:r>
        <w:rPr>
          <w:rFonts w:eastAsia="Calibri" w:cstheme="minorHAnsi"/>
          <w:color w:val="000000"/>
          <w:sz w:val="24"/>
          <w:szCs w:val="24"/>
        </w:rPr>
        <w:t xml:space="preserve"> Residents association</w:t>
      </w:r>
    </w:p>
    <w:p w14:paraId="45C1345B" w14:textId="6E9E8DC4" w:rsidR="004C05EC" w:rsidRPr="00D1285F" w:rsidRDefault="004C05EC" w:rsidP="00D1285F">
      <w:pPr>
        <w:pStyle w:val="ListParagraph"/>
        <w:numPr>
          <w:ilvl w:val="0"/>
          <w:numId w:val="28"/>
        </w:numPr>
        <w:spacing w:after="0" w:line="240" w:lineRule="auto"/>
        <w:rPr>
          <w:rFonts w:eastAsia="Calibri" w:cstheme="minorHAnsi"/>
          <w:color w:val="000000"/>
          <w:sz w:val="24"/>
          <w:szCs w:val="24"/>
        </w:rPr>
      </w:pPr>
      <w:r>
        <w:rPr>
          <w:rFonts w:eastAsia="Calibri" w:cstheme="minorHAnsi"/>
          <w:color w:val="000000"/>
          <w:sz w:val="24"/>
          <w:szCs w:val="24"/>
        </w:rPr>
        <w:t>Email re Neath Port Talbot Council free parking survey</w:t>
      </w:r>
    </w:p>
    <w:p w14:paraId="5BA054C3" w14:textId="0796114E" w:rsidR="00CE687B" w:rsidRDefault="00241ACF" w:rsidP="00286F28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9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. 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 xml:space="preserve">Open 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>Consultations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 xml:space="preserve"> relating to the public sector</w:t>
      </w:r>
      <w:r w:rsidR="00CE687B" w:rsidRPr="00BF5452">
        <w:rPr>
          <w:rFonts w:eastAsia="Calibri" w:cstheme="minorHAnsi"/>
          <w:b/>
          <w:color w:val="000000"/>
          <w:sz w:val="24"/>
          <w:szCs w:val="24"/>
        </w:rPr>
        <w:t xml:space="preserve"> – Links on the Members area of the Website</w:t>
      </w:r>
      <w:r w:rsidR="00D177B2" w:rsidRPr="00BF5452">
        <w:rPr>
          <w:rFonts w:eastAsia="Calibri" w:cstheme="minorHAnsi"/>
          <w:b/>
          <w:color w:val="000000"/>
          <w:sz w:val="24"/>
          <w:szCs w:val="24"/>
        </w:rPr>
        <w:t>:</w:t>
      </w:r>
      <w:r w:rsidR="00286F28" w:rsidRPr="00BF5452">
        <w:rPr>
          <w:rFonts w:eastAsia="Calibri" w:cstheme="minorHAnsi"/>
          <w:b/>
          <w:color w:val="000000"/>
          <w:sz w:val="24"/>
          <w:szCs w:val="24"/>
        </w:rPr>
        <w:t xml:space="preserve"> </w:t>
      </w:r>
    </w:p>
    <w:p w14:paraId="751AE6C1" w14:textId="5736BB72" w:rsidR="002E5788" w:rsidRPr="00BF5452" w:rsidRDefault="001035DF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>
        <w:rPr>
          <w:rFonts w:eastAsia="Calibri" w:cstheme="minorHAnsi"/>
          <w:b/>
          <w:color w:val="000000"/>
          <w:sz w:val="24"/>
          <w:szCs w:val="24"/>
        </w:rPr>
        <w:t>DBCC – Electoral Review Programme 2025 (deadline 24.3.25)</w:t>
      </w:r>
    </w:p>
    <w:p w14:paraId="482000E1" w14:textId="00DAFB91" w:rsidR="00301479" w:rsidRPr="00BF5452" w:rsidRDefault="00286F28" w:rsidP="002A5A76">
      <w:pPr>
        <w:spacing w:after="0" w:line="240" w:lineRule="auto"/>
        <w:rPr>
          <w:rFonts w:eastAsia="Calibri" w:cstheme="minorHAnsi"/>
          <w:b/>
          <w:color w:val="000000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0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 xml:space="preserve">. Urgent Road Safety Matters </w:t>
      </w:r>
      <w:r w:rsidR="00AF2589" w:rsidRPr="00BF5452">
        <w:rPr>
          <w:rFonts w:eastAsia="Calibri" w:cstheme="minorHAnsi"/>
          <w:b/>
          <w:color w:val="000000"/>
          <w:sz w:val="24"/>
          <w:szCs w:val="24"/>
        </w:rPr>
        <w:t>plus previous responses</w:t>
      </w:r>
    </w:p>
    <w:p w14:paraId="0ECEA1FD" w14:textId="5E901861" w:rsidR="00301479" w:rsidRPr="00BF5452" w:rsidRDefault="00286F28" w:rsidP="00EC4F21">
      <w:pPr>
        <w:spacing w:after="0" w:line="240" w:lineRule="auto"/>
        <w:rPr>
          <w:rFonts w:eastAsia="Calibri" w:cstheme="minorHAnsi"/>
          <w:sz w:val="24"/>
          <w:szCs w:val="24"/>
        </w:rPr>
      </w:pPr>
      <w:r w:rsidRPr="00BF5452">
        <w:rPr>
          <w:rFonts w:eastAsia="Calibri" w:cstheme="minorHAnsi"/>
          <w:b/>
          <w:color w:val="000000"/>
          <w:sz w:val="24"/>
          <w:szCs w:val="24"/>
        </w:rPr>
        <w:t>1</w:t>
      </w:r>
      <w:r w:rsidR="00241ACF">
        <w:rPr>
          <w:rFonts w:eastAsia="Calibri" w:cstheme="minorHAnsi"/>
          <w:b/>
          <w:color w:val="000000"/>
          <w:sz w:val="24"/>
          <w:szCs w:val="24"/>
        </w:rPr>
        <w:t>1</w:t>
      </w:r>
      <w:r w:rsidR="00FD65CD" w:rsidRPr="00BF5452">
        <w:rPr>
          <w:rFonts w:eastAsia="Calibri" w:cstheme="minorHAnsi"/>
          <w:b/>
          <w:color w:val="000000"/>
          <w:sz w:val="24"/>
          <w:szCs w:val="24"/>
        </w:rPr>
        <w:t>. Date of Next Ordinary Meeting</w:t>
      </w:r>
      <w:r w:rsidR="00FD65CD" w:rsidRPr="00BF5452">
        <w:rPr>
          <w:rFonts w:eastAsia="Calibri" w:cstheme="minorHAnsi"/>
          <w:color w:val="000000"/>
          <w:sz w:val="24"/>
          <w:szCs w:val="24"/>
        </w:rPr>
        <w:t>- To confirm that the next</w:t>
      </w:r>
      <w:r w:rsidR="002D3D21" w:rsidRPr="00BF5452">
        <w:rPr>
          <w:rFonts w:eastAsia="Calibri" w:cstheme="minorHAnsi"/>
          <w:color w:val="000000"/>
          <w:sz w:val="24"/>
          <w:szCs w:val="24"/>
        </w:rPr>
        <w:t xml:space="preserve"> Ordinary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 meeting</w:t>
      </w:r>
      <w:r w:rsidR="00AE1230" w:rsidRPr="00BF5452">
        <w:rPr>
          <w:rFonts w:eastAsia="Calibri" w:cstheme="minorHAnsi"/>
          <w:color w:val="000000"/>
          <w:sz w:val="24"/>
          <w:szCs w:val="24"/>
        </w:rPr>
        <w:t xml:space="preserve"> </w:t>
      </w:r>
      <w:r w:rsidR="00FD65CD" w:rsidRPr="00BF5452">
        <w:rPr>
          <w:rFonts w:eastAsia="Calibri" w:cstheme="minorHAnsi"/>
          <w:color w:val="000000"/>
          <w:sz w:val="24"/>
          <w:szCs w:val="24"/>
        </w:rPr>
        <w:t xml:space="preserve">will be </w:t>
      </w:r>
      <w:r w:rsidR="00FD65CD" w:rsidRPr="00BF5452">
        <w:rPr>
          <w:rFonts w:eastAsia="Calibri" w:cstheme="minorHAnsi"/>
          <w:sz w:val="24"/>
          <w:szCs w:val="24"/>
        </w:rPr>
        <w:t xml:space="preserve">held on </w:t>
      </w:r>
      <w:r w:rsidR="00A9681B" w:rsidRPr="00BF5452">
        <w:rPr>
          <w:rFonts w:eastAsia="Calibri" w:cstheme="minorHAnsi"/>
          <w:sz w:val="24"/>
          <w:szCs w:val="24"/>
        </w:rPr>
        <w:t>the</w:t>
      </w:r>
      <w:r w:rsidR="00CD5FF9">
        <w:rPr>
          <w:rFonts w:eastAsia="Calibri" w:cstheme="minorHAnsi"/>
          <w:sz w:val="24"/>
          <w:szCs w:val="24"/>
        </w:rPr>
        <w:t xml:space="preserve"> </w:t>
      </w:r>
      <w:r w:rsidR="003900B6">
        <w:rPr>
          <w:rFonts w:eastAsia="Calibri" w:cstheme="minorHAnsi"/>
          <w:sz w:val="24"/>
          <w:szCs w:val="24"/>
        </w:rPr>
        <w:t>1</w:t>
      </w:r>
      <w:r w:rsidR="005B7FE7">
        <w:rPr>
          <w:rFonts w:eastAsia="Calibri" w:cstheme="minorHAnsi"/>
          <w:sz w:val="24"/>
          <w:szCs w:val="24"/>
        </w:rPr>
        <w:t>4</w:t>
      </w:r>
      <w:r w:rsidR="005B7FE7" w:rsidRPr="005B7FE7">
        <w:rPr>
          <w:rFonts w:eastAsia="Calibri" w:cstheme="minorHAnsi"/>
          <w:sz w:val="24"/>
          <w:szCs w:val="24"/>
          <w:vertAlign w:val="superscript"/>
        </w:rPr>
        <w:t>th</w:t>
      </w:r>
      <w:r w:rsidR="005B7FE7">
        <w:rPr>
          <w:rFonts w:eastAsia="Calibri" w:cstheme="minorHAnsi"/>
          <w:sz w:val="24"/>
          <w:szCs w:val="24"/>
        </w:rPr>
        <w:t xml:space="preserve"> April</w:t>
      </w:r>
      <w:r w:rsidR="002F30EE">
        <w:rPr>
          <w:rFonts w:eastAsia="Calibri" w:cstheme="minorHAnsi"/>
          <w:sz w:val="24"/>
          <w:szCs w:val="24"/>
        </w:rPr>
        <w:t xml:space="preserve"> 2025</w:t>
      </w:r>
      <w:r w:rsidR="00F3736F" w:rsidRPr="00BF5452">
        <w:rPr>
          <w:rFonts w:eastAsia="Calibri" w:cstheme="minorHAnsi"/>
          <w:sz w:val="24"/>
          <w:szCs w:val="24"/>
        </w:rPr>
        <w:t xml:space="preserve"> with hybrid facilities. The physical meeting will be held at the Gallery, 2</w:t>
      </w:r>
      <w:r w:rsidR="00F3736F" w:rsidRPr="00BF5452">
        <w:rPr>
          <w:rFonts w:eastAsia="Calibri" w:cstheme="minorHAnsi"/>
          <w:sz w:val="24"/>
          <w:szCs w:val="24"/>
          <w:vertAlign w:val="superscript"/>
        </w:rPr>
        <w:t>nd</w:t>
      </w:r>
      <w:r w:rsidR="00F3736F" w:rsidRPr="00BF5452">
        <w:rPr>
          <w:rFonts w:eastAsia="Calibri" w:cstheme="minorHAnsi"/>
          <w:sz w:val="24"/>
          <w:szCs w:val="24"/>
        </w:rPr>
        <w:t xml:space="preserve"> Floor, Pontardawe Arts Centre, Herbert Street, Pontardawe SA8 4ED</w:t>
      </w:r>
      <w:r w:rsidR="00F55A98" w:rsidRPr="00BF5452">
        <w:rPr>
          <w:rFonts w:eastAsia="Calibri" w:cstheme="minorHAnsi"/>
          <w:sz w:val="24"/>
          <w:szCs w:val="24"/>
        </w:rPr>
        <w:t xml:space="preserve"> </w:t>
      </w:r>
      <w:bookmarkEnd w:id="0"/>
      <w:r w:rsidR="00F3736F" w:rsidRPr="00BF5452">
        <w:rPr>
          <w:rFonts w:eastAsia="Calibri" w:cstheme="minorHAnsi"/>
          <w:sz w:val="24"/>
          <w:szCs w:val="24"/>
        </w:rPr>
        <w:t>with support from the virtual platform Zoom.</w:t>
      </w:r>
      <w:bookmarkStart w:id="1" w:name="_GoBack"/>
      <w:bookmarkEnd w:id="1"/>
    </w:p>
    <w:sectPr w:rsidR="00301479" w:rsidRPr="00BF5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3502"/>
    <w:multiLevelType w:val="hybridMultilevel"/>
    <w:tmpl w:val="9A68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0A1A"/>
    <w:multiLevelType w:val="hybridMultilevel"/>
    <w:tmpl w:val="570CF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6282A"/>
    <w:multiLevelType w:val="hybridMultilevel"/>
    <w:tmpl w:val="2DF80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957F6"/>
    <w:multiLevelType w:val="hybridMultilevel"/>
    <w:tmpl w:val="5E60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A0AF6"/>
    <w:multiLevelType w:val="hybridMultilevel"/>
    <w:tmpl w:val="42A06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E60C39"/>
    <w:multiLevelType w:val="hybridMultilevel"/>
    <w:tmpl w:val="219CA3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C01EC"/>
    <w:multiLevelType w:val="hybridMultilevel"/>
    <w:tmpl w:val="DEFCE4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85607F"/>
    <w:multiLevelType w:val="hybridMultilevel"/>
    <w:tmpl w:val="684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36013"/>
    <w:multiLevelType w:val="hybridMultilevel"/>
    <w:tmpl w:val="FF2A8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C697E"/>
    <w:multiLevelType w:val="hybridMultilevel"/>
    <w:tmpl w:val="B61A9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A49E1"/>
    <w:multiLevelType w:val="hybridMultilevel"/>
    <w:tmpl w:val="BAB2B9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86163"/>
    <w:multiLevelType w:val="hybridMultilevel"/>
    <w:tmpl w:val="C9B6F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A04DF5"/>
    <w:multiLevelType w:val="hybridMultilevel"/>
    <w:tmpl w:val="DB2E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8A4"/>
    <w:multiLevelType w:val="hybridMultilevel"/>
    <w:tmpl w:val="03A04C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E116F2"/>
    <w:multiLevelType w:val="hybridMultilevel"/>
    <w:tmpl w:val="156C12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00E21BD"/>
    <w:multiLevelType w:val="hybridMultilevel"/>
    <w:tmpl w:val="EE40CC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350E4"/>
    <w:multiLevelType w:val="hybridMultilevel"/>
    <w:tmpl w:val="02E2FF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3E03815"/>
    <w:multiLevelType w:val="hybridMultilevel"/>
    <w:tmpl w:val="8B2EE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8C72F0"/>
    <w:multiLevelType w:val="hybridMultilevel"/>
    <w:tmpl w:val="69F40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0862D1"/>
    <w:multiLevelType w:val="hybridMultilevel"/>
    <w:tmpl w:val="98DA7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F33782"/>
    <w:multiLevelType w:val="hybridMultilevel"/>
    <w:tmpl w:val="6F6CE0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3238A"/>
    <w:multiLevelType w:val="hybridMultilevel"/>
    <w:tmpl w:val="4D4CEF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D15CAC"/>
    <w:multiLevelType w:val="hybridMultilevel"/>
    <w:tmpl w:val="D716E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AE0356"/>
    <w:multiLevelType w:val="hybridMultilevel"/>
    <w:tmpl w:val="6268A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76555D"/>
    <w:multiLevelType w:val="hybridMultilevel"/>
    <w:tmpl w:val="1BDC3C0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C7F644D"/>
    <w:multiLevelType w:val="hybridMultilevel"/>
    <w:tmpl w:val="67547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971AC"/>
    <w:multiLevelType w:val="hybridMultilevel"/>
    <w:tmpl w:val="47AE5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7568C"/>
    <w:multiLevelType w:val="hybridMultilevel"/>
    <w:tmpl w:val="EBACB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2"/>
  </w:num>
  <w:num w:numId="4">
    <w:abstractNumId w:val="22"/>
  </w:num>
  <w:num w:numId="5">
    <w:abstractNumId w:val="0"/>
  </w:num>
  <w:num w:numId="6">
    <w:abstractNumId w:val="10"/>
  </w:num>
  <w:num w:numId="7">
    <w:abstractNumId w:val="5"/>
  </w:num>
  <w:num w:numId="8">
    <w:abstractNumId w:val="17"/>
  </w:num>
  <w:num w:numId="9">
    <w:abstractNumId w:val="16"/>
  </w:num>
  <w:num w:numId="10">
    <w:abstractNumId w:val="25"/>
  </w:num>
  <w:num w:numId="11">
    <w:abstractNumId w:val="19"/>
  </w:num>
  <w:num w:numId="12">
    <w:abstractNumId w:val="4"/>
  </w:num>
  <w:num w:numId="13">
    <w:abstractNumId w:val="24"/>
  </w:num>
  <w:num w:numId="14">
    <w:abstractNumId w:val="15"/>
  </w:num>
  <w:num w:numId="15">
    <w:abstractNumId w:val="20"/>
  </w:num>
  <w:num w:numId="16">
    <w:abstractNumId w:val="21"/>
  </w:num>
  <w:num w:numId="17">
    <w:abstractNumId w:val="2"/>
  </w:num>
  <w:num w:numId="18">
    <w:abstractNumId w:val="13"/>
  </w:num>
  <w:num w:numId="19">
    <w:abstractNumId w:val="1"/>
  </w:num>
  <w:num w:numId="20">
    <w:abstractNumId w:val="23"/>
  </w:num>
  <w:num w:numId="21">
    <w:abstractNumId w:val="7"/>
  </w:num>
  <w:num w:numId="22">
    <w:abstractNumId w:val="26"/>
  </w:num>
  <w:num w:numId="23">
    <w:abstractNumId w:val="27"/>
  </w:num>
  <w:num w:numId="24">
    <w:abstractNumId w:val="6"/>
  </w:num>
  <w:num w:numId="25">
    <w:abstractNumId w:val="8"/>
  </w:num>
  <w:num w:numId="26">
    <w:abstractNumId w:val="18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479"/>
    <w:rsid w:val="00001405"/>
    <w:rsid w:val="000035B6"/>
    <w:rsid w:val="00006AC1"/>
    <w:rsid w:val="00011EA2"/>
    <w:rsid w:val="00013F39"/>
    <w:rsid w:val="000310E3"/>
    <w:rsid w:val="00031362"/>
    <w:rsid w:val="000350AD"/>
    <w:rsid w:val="00037C8D"/>
    <w:rsid w:val="00043D66"/>
    <w:rsid w:val="000515FB"/>
    <w:rsid w:val="000530F5"/>
    <w:rsid w:val="0005349B"/>
    <w:rsid w:val="0005543C"/>
    <w:rsid w:val="00060DD5"/>
    <w:rsid w:val="00064634"/>
    <w:rsid w:val="00065529"/>
    <w:rsid w:val="00071C42"/>
    <w:rsid w:val="00072246"/>
    <w:rsid w:val="00075FAB"/>
    <w:rsid w:val="00076560"/>
    <w:rsid w:val="00077126"/>
    <w:rsid w:val="000925DB"/>
    <w:rsid w:val="000968A3"/>
    <w:rsid w:val="00096EE1"/>
    <w:rsid w:val="0009747A"/>
    <w:rsid w:val="0009788D"/>
    <w:rsid w:val="000A2690"/>
    <w:rsid w:val="000A54D4"/>
    <w:rsid w:val="000A6596"/>
    <w:rsid w:val="000A761E"/>
    <w:rsid w:val="000B48F0"/>
    <w:rsid w:val="000B6F8E"/>
    <w:rsid w:val="000B7B10"/>
    <w:rsid w:val="000C1D8C"/>
    <w:rsid w:val="000C653A"/>
    <w:rsid w:val="000C6F93"/>
    <w:rsid w:val="000D7253"/>
    <w:rsid w:val="000E242A"/>
    <w:rsid w:val="000E6E27"/>
    <w:rsid w:val="000E714A"/>
    <w:rsid w:val="000F08F5"/>
    <w:rsid w:val="000F15C2"/>
    <w:rsid w:val="000F643E"/>
    <w:rsid w:val="001035DF"/>
    <w:rsid w:val="00110012"/>
    <w:rsid w:val="0011034A"/>
    <w:rsid w:val="0011300B"/>
    <w:rsid w:val="001167C0"/>
    <w:rsid w:val="00117793"/>
    <w:rsid w:val="0012158C"/>
    <w:rsid w:val="00122788"/>
    <w:rsid w:val="001229D7"/>
    <w:rsid w:val="00122D62"/>
    <w:rsid w:val="00125D9B"/>
    <w:rsid w:val="0013137C"/>
    <w:rsid w:val="0013165A"/>
    <w:rsid w:val="00134B32"/>
    <w:rsid w:val="00134ED2"/>
    <w:rsid w:val="00141A1D"/>
    <w:rsid w:val="001500B1"/>
    <w:rsid w:val="00156803"/>
    <w:rsid w:val="001577B1"/>
    <w:rsid w:val="00157DE1"/>
    <w:rsid w:val="001628CC"/>
    <w:rsid w:val="001651CA"/>
    <w:rsid w:val="001747A4"/>
    <w:rsid w:val="001755A1"/>
    <w:rsid w:val="00182D55"/>
    <w:rsid w:val="0018446E"/>
    <w:rsid w:val="001857EA"/>
    <w:rsid w:val="00192324"/>
    <w:rsid w:val="00193BA5"/>
    <w:rsid w:val="00195B8E"/>
    <w:rsid w:val="00197165"/>
    <w:rsid w:val="001A0C96"/>
    <w:rsid w:val="001A0E90"/>
    <w:rsid w:val="001B2C3F"/>
    <w:rsid w:val="001B6E63"/>
    <w:rsid w:val="001C08C5"/>
    <w:rsid w:val="001C0B68"/>
    <w:rsid w:val="001C20C2"/>
    <w:rsid w:val="001C2200"/>
    <w:rsid w:val="001C2D55"/>
    <w:rsid w:val="001C326C"/>
    <w:rsid w:val="001C3EFB"/>
    <w:rsid w:val="001D03A8"/>
    <w:rsid w:val="001D0C66"/>
    <w:rsid w:val="001D5786"/>
    <w:rsid w:val="001D5F2E"/>
    <w:rsid w:val="001E414B"/>
    <w:rsid w:val="001F2961"/>
    <w:rsid w:val="001F5D1F"/>
    <w:rsid w:val="001F5DF9"/>
    <w:rsid w:val="001F759C"/>
    <w:rsid w:val="002008B9"/>
    <w:rsid w:val="00200FED"/>
    <w:rsid w:val="00214BF7"/>
    <w:rsid w:val="002277A1"/>
    <w:rsid w:val="00232DE4"/>
    <w:rsid w:val="002408D3"/>
    <w:rsid w:val="00241798"/>
    <w:rsid w:val="00241ACF"/>
    <w:rsid w:val="00241AD7"/>
    <w:rsid w:val="00245D5B"/>
    <w:rsid w:val="002509DF"/>
    <w:rsid w:val="00256C17"/>
    <w:rsid w:val="0026027F"/>
    <w:rsid w:val="00262253"/>
    <w:rsid w:val="002675E7"/>
    <w:rsid w:val="00272F1A"/>
    <w:rsid w:val="00274E6B"/>
    <w:rsid w:val="00275DE2"/>
    <w:rsid w:val="0027741D"/>
    <w:rsid w:val="0028511B"/>
    <w:rsid w:val="002862B7"/>
    <w:rsid w:val="00286F28"/>
    <w:rsid w:val="00292891"/>
    <w:rsid w:val="00297AC8"/>
    <w:rsid w:val="002A3F68"/>
    <w:rsid w:val="002A5A76"/>
    <w:rsid w:val="002B05CE"/>
    <w:rsid w:val="002B2524"/>
    <w:rsid w:val="002B6306"/>
    <w:rsid w:val="002C273E"/>
    <w:rsid w:val="002C5FB8"/>
    <w:rsid w:val="002D0667"/>
    <w:rsid w:val="002D2A7B"/>
    <w:rsid w:val="002D3D21"/>
    <w:rsid w:val="002D5198"/>
    <w:rsid w:val="002D6B87"/>
    <w:rsid w:val="002D76DF"/>
    <w:rsid w:val="002E1B36"/>
    <w:rsid w:val="002E25FF"/>
    <w:rsid w:val="002E3DAD"/>
    <w:rsid w:val="002E3F44"/>
    <w:rsid w:val="002E5788"/>
    <w:rsid w:val="002E6162"/>
    <w:rsid w:val="002F01E3"/>
    <w:rsid w:val="002F06A7"/>
    <w:rsid w:val="002F2313"/>
    <w:rsid w:val="002F30EE"/>
    <w:rsid w:val="00301479"/>
    <w:rsid w:val="00301EDB"/>
    <w:rsid w:val="00307EDD"/>
    <w:rsid w:val="003178B8"/>
    <w:rsid w:val="0032266A"/>
    <w:rsid w:val="00322677"/>
    <w:rsid w:val="00323F06"/>
    <w:rsid w:val="003251AB"/>
    <w:rsid w:val="00326A68"/>
    <w:rsid w:val="00331F4B"/>
    <w:rsid w:val="0033498E"/>
    <w:rsid w:val="003415C7"/>
    <w:rsid w:val="003456B3"/>
    <w:rsid w:val="00345FD4"/>
    <w:rsid w:val="0035098A"/>
    <w:rsid w:val="003529E1"/>
    <w:rsid w:val="003601EC"/>
    <w:rsid w:val="0036368C"/>
    <w:rsid w:val="0037676B"/>
    <w:rsid w:val="0037676F"/>
    <w:rsid w:val="00377438"/>
    <w:rsid w:val="003900B6"/>
    <w:rsid w:val="0039018D"/>
    <w:rsid w:val="00395747"/>
    <w:rsid w:val="00395A2D"/>
    <w:rsid w:val="003B0A5A"/>
    <w:rsid w:val="003B0DDB"/>
    <w:rsid w:val="003B4AE3"/>
    <w:rsid w:val="003B5D60"/>
    <w:rsid w:val="003B625F"/>
    <w:rsid w:val="003C5602"/>
    <w:rsid w:val="003D175B"/>
    <w:rsid w:val="003D66A9"/>
    <w:rsid w:val="003D6CB3"/>
    <w:rsid w:val="003D77AF"/>
    <w:rsid w:val="003E28C0"/>
    <w:rsid w:val="003E633A"/>
    <w:rsid w:val="003E65E7"/>
    <w:rsid w:val="003F1318"/>
    <w:rsid w:val="003F2166"/>
    <w:rsid w:val="003F31D9"/>
    <w:rsid w:val="003F4974"/>
    <w:rsid w:val="0040288F"/>
    <w:rsid w:val="00422967"/>
    <w:rsid w:val="004269A0"/>
    <w:rsid w:val="00435DCF"/>
    <w:rsid w:val="00436E2A"/>
    <w:rsid w:val="00436F95"/>
    <w:rsid w:val="00440098"/>
    <w:rsid w:val="00445BFC"/>
    <w:rsid w:val="00450BD1"/>
    <w:rsid w:val="00456DB8"/>
    <w:rsid w:val="004606E9"/>
    <w:rsid w:val="00461417"/>
    <w:rsid w:val="0046367F"/>
    <w:rsid w:val="0046735C"/>
    <w:rsid w:val="0047041B"/>
    <w:rsid w:val="0048023A"/>
    <w:rsid w:val="004815A3"/>
    <w:rsid w:val="004876E6"/>
    <w:rsid w:val="00492D22"/>
    <w:rsid w:val="00493636"/>
    <w:rsid w:val="00493A42"/>
    <w:rsid w:val="00494790"/>
    <w:rsid w:val="0049773D"/>
    <w:rsid w:val="00497E0E"/>
    <w:rsid w:val="004A035A"/>
    <w:rsid w:val="004A0FF2"/>
    <w:rsid w:val="004A3263"/>
    <w:rsid w:val="004A5837"/>
    <w:rsid w:val="004A63E6"/>
    <w:rsid w:val="004A77F6"/>
    <w:rsid w:val="004A7A15"/>
    <w:rsid w:val="004B53FE"/>
    <w:rsid w:val="004B6BA9"/>
    <w:rsid w:val="004C05EC"/>
    <w:rsid w:val="004C1ED3"/>
    <w:rsid w:val="004C3AFD"/>
    <w:rsid w:val="004D041B"/>
    <w:rsid w:val="004D408B"/>
    <w:rsid w:val="004E0389"/>
    <w:rsid w:val="004E713F"/>
    <w:rsid w:val="004F1619"/>
    <w:rsid w:val="004F1FB6"/>
    <w:rsid w:val="0050175C"/>
    <w:rsid w:val="005031E3"/>
    <w:rsid w:val="00504582"/>
    <w:rsid w:val="0050767B"/>
    <w:rsid w:val="00507790"/>
    <w:rsid w:val="00512ADC"/>
    <w:rsid w:val="00514D24"/>
    <w:rsid w:val="00517DA6"/>
    <w:rsid w:val="00520B1F"/>
    <w:rsid w:val="00521093"/>
    <w:rsid w:val="00525479"/>
    <w:rsid w:val="00525CF4"/>
    <w:rsid w:val="00526D08"/>
    <w:rsid w:val="0053119E"/>
    <w:rsid w:val="00537CE4"/>
    <w:rsid w:val="00540F33"/>
    <w:rsid w:val="00541D33"/>
    <w:rsid w:val="00543EEE"/>
    <w:rsid w:val="00546489"/>
    <w:rsid w:val="00547403"/>
    <w:rsid w:val="0055055D"/>
    <w:rsid w:val="00550EFA"/>
    <w:rsid w:val="0055491B"/>
    <w:rsid w:val="00555E96"/>
    <w:rsid w:val="005633E8"/>
    <w:rsid w:val="0056711A"/>
    <w:rsid w:val="00571A74"/>
    <w:rsid w:val="00575A33"/>
    <w:rsid w:val="00577D1F"/>
    <w:rsid w:val="00581BB5"/>
    <w:rsid w:val="00585A00"/>
    <w:rsid w:val="005A04FE"/>
    <w:rsid w:val="005A383D"/>
    <w:rsid w:val="005A7CDC"/>
    <w:rsid w:val="005B104A"/>
    <w:rsid w:val="005B151E"/>
    <w:rsid w:val="005B6B68"/>
    <w:rsid w:val="005B7FE7"/>
    <w:rsid w:val="005C1B01"/>
    <w:rsid w:val="005C280B"/>
    <w:rsid w:val="005C3B0F"/>
    <w:rsid w:val="005C67D2"/>
    <w:rsid w:val="005C7ECE"/>
    <w:rsid w:val="005D0020"/>
    <w:rsid w:val="005D28F1"/>
    <w:rsid w:val="005D66B4"/>
    <w:rsid w:val="005E376E"/>
    <w:rsid w:val="005E6F1E"/>
    <w:rsid w:val="005F0ED9"/>
    <w:rsid w:val="005F2CA2"/>
    <w:rsid w:val="005F483A"/>
    <w:rsid w:val="00601605"/>
    <w:rsid w:val="00601CD7"/>
    <w:rsid w:val="00602C5C"/>
    <w:rsid w:val="00612E7D"/>
    <w:rsid w:val="00612E99"/>
    <w:rsid w:val="00614450"/>
    <w:rsid w:val="006235B5"/>
    <w:rsid w:val="00632521"/>
    <w:rsid w:val="006343E2"/>
    <w:rsid w:val="00635960"/>
    <w:rsid w:val="00635C3E"/>
    <w:rsid w:val="00640912"/>
    <w:rsid w:val="00642D41"/>
    <w:rsid w:val="00643B36"/>
    <w:rsid w:val="00654775"/>
    <w:rsid w:val="00663FFC"/>
    <w:rsid w:val="00670645"/>
    <w:rsid w:val="00675481"/>
    <w:rsid w:val="0067558B"/>
    <w:rsid w:val="006761DF"/>
    <w:rsid w:val="006770FD"/>
    <w:rsid w:val="00677EBD"/>
    <w:rsid w:val="00682C16"/>
    <w:rsid w:val="006831C6"/>
    <w:rsid w:val="00690D19"/>
    <w:rsid w:val="006B4B3F"/>
    <w:rsid w:val="006B5C90"/>
    <w:rsid w:val="006C59E7"/>
    <w:rsid w:val="006C7C9B"/>
    <w:rsid w:val="006D4F9C"/>
    <w:rsid w:val="006E1804"/>
    <w:rsid w:val="006E304B"/>
    <w:rsid w:val="006E6E03"/>
    <w:rsid w:val="006E7029"/>
    <w:rsid w:val="006E7CB8"/>
    <w:rsid w:val="006F42DC"/>
    <w:rsid w:val="006F4F1A"/>
    <w:rsid w:val="006F5186"/>
    <w:rsid w:val="006F553B"/>
    <w:rsid w:val="00706C5F"/>
    <w:rsid w:val="00712B7D"/>
    <w:rsid w:val="0072195A"/>
    <w:rsid w:val="00721A2A"/>
    <w:rsid w:val="0072644E"/>
    <w:rsid w:val="00727280"/>
    <w:rsid w:val="00730033"/>
    <w:rsid w:val="0073014F"/>
    <w:rsid w:val="00730BB4"/>
    <w:rsid w:val="007348E4"/>
    <w:rsid w:val="0073563F"/>
    <w:rsid w:val="00741FD3"/>
    <w:rsid w:val="0075020D"/>
    <w:rsid w:val="0075283F"/>
    <w:rsid w:val="00753C9E"/>
    <w:rsid w:val="00755AA2"/>
    <w:rsid w:val="00757D16"/>
    <w:rsid w:val="00762DA6"/>
    <w:rsid w:val="00763063"/>
    <w:rsid w:val="00774177"/>
    <w:rsid w:val="00774A2C"/>
    <w:rsid w:val="00776CAF"/>
    <w:rsid w:val="0077707B"/>
    <w:rsid w:val="007775A4"/>
    <w:rsid w:val="00783BBC"/>
    <w:rsid w:val="00787200"/>
    <w:rsid w:val="0079349D"/>
    <w:rsid w:val="00796CF9"/>
    <w:rsid w:val="00797F57"/>
    <w:rsid w:val="007A4E10"/>
    <w:rsid w:val="007A6773"/>
    <w:rsid w:val="007B0004"/>
    <w:rsid w:val="007B1060"/>
    <w:rsid w:val="007C2010"/>
    <w:rsid w:val="007C2EFD"/>
    <w:rsid w:val="007C34E7"/>
    <w:rsid w:val="007C54EA"/>
    <w:rsid w:val="007C7368"/>
    <w:rsid w:val="007D00B8"/>
    <w:rsid w:val="007D293A"/>
    <w:rsid w:val="007D65F3"/>
    <w:rsid w:val="007E238B"/>
    <w:rsid w:val="007E2862"/>
    <w:rsid w:val="007E5998"/>
    <w:rsid w:val="007E64F8"/>
    <w:rsid w:val="007F4CCD"/>
    <w:rsid w:val="00801854"/>
    <w:rsid w:val="00807348"/>
    <w:rsid w:val="00810730"/>
    <w:rsid w:val="00815270"/>
    <w:rsid w:val="00820D6A"/>
    <w:rsid w:val="008212E0"/>
    <w:rsid w:val="00822027"/>
    <w:rsid w:val="008312A5"/>
    <w:rsid w:val="008340B8"/>
    <w:rsid w:val="008347D6"/>
    <w:rsid w:val="008371FC"/>
    <w:rsid w:val="00843248"/>
    <w:rsid w:val="00846299"/>
    <w:rsid w:val="00855187"/>
    <w:rsid w:val="00867FC8"/>
    <w:rsid w:val="00877D4A"/>
    <w:rsid w:val="00880AAC"/>
    <w:rsid w:val="00886414"/>
    <w:rsid w:val="00890B88"/>
    <w:rsid w:val="00893B45"/>
    <w:rsid w:val="00896DB0"/>
    <w:rsid w:val="008A3394"/>
    <w:rsid w:val="008A58D1"/>
    <w:rsid w:val="008A711C"/>
    <w:rsid w:val="008C2B59"/>
    <w:rsid w:val="008D1067"/>
    <w:rsid w:val="008D2BD6"/>
    <w:rsid w:val="008D391D"/>
    <w:rsid w:val="008E7DF1"/>
    <w:rsid w:val="008F1AD7"/>
    <w:rsid w:val="008F622F"/>
    <w:rsid w:val="008F79F9"/>
    <w:rsid w:val="00906B71"/>
    <w:rsid w:val="0090789A"/>
    <w:rsid w:val="009168A5"/>
    <w:rsid w:val="00920F64"/>
    <w:rsid w:val="0092339C"/>
    <w:rsid w:val="00925726"/>
    <w:rsid w:val="00925CFB"/>
    <w:rsid w:val="0092669C"/>
    <w:rsid w:val="009322ED"/>
    <w:rsid w:val="009323E8"/>
    <w:rsid w:val="00932C85"/>
    <w:rsid w:val="00943194"/>
    <w:rsid w:val="00944A28"/>
    <w:rsid w:val="009477DF"/>
    <w:rsid w:val="00951FBF"/>
    <w:rsid w:val="00971672"/>
    <w:rsid w:val="009748F7"/>
    <w:rsid w:val="0098312A"/>
    <w:rsid w:val="00986362"/>
    <w:rsid w:val="00986A13"/>
    <w:rsid w:val="00987340"/>
    <w:rsid w:val="00990D32"/>
    <w:rsid w:val="0099270A"/>
    <w:rsid w:val="00996C9A"/>
    <w:rsid w:val="009A078C"/>
    <w:rsid w:val="009A13B7"/>
    <w:rsid w:val="009A2F94"/>
    <w:rsid w:val="009A6BDB"/>
    <w:rsid w:val="009B17F0"/>
    <w:rsid w:val="009B1E05"/>
    <w:rsid w:val="009B2749"/>
    <w:rsid w:val="009B3AFD"/>
    <w:rsid w:val="009B4FD1"/>
    <w:rsid w:val="009C069C"/>
    <w:rsid w:val="009C5012"/>
    <w:rsid w:val="009C7742"/>
    <w:rsid w:val="009C7BEB"/>
    <w:rsid w:val="009D0711"/>
    <w:rsid w:val="009E15A5"/>
    <w:rsid w:val="009E72B3"/>
    <w:rsid w:val="009F0734"/>
    <w:rsid w:val="009F1C06"/>
    <w:rsid w:val="009F47C7"/>
    <w:rsid w:val="00A00D2F"/>
    <w:rsid w:val="00A0305B"/>
    <w:rsid w:val="00A0376E"/>
    <w:rsid w:val="00A057CE"/>
    <w:rsid w:val="00A15586"/>
    <w:rsid w:val="00A2296A"/>
    <w:rsid w:val="00A22E51"/>
    <w:rsid w:val="00A303F0"/>
    <w:rsid w:val="00A315C4"/>
    <w:rsid w:val="00A35CC9"/>
    <w:rsid w:val="00A41BC7"/>
    <w:rsid w:val="00A45F2A"/>
    <w:rsid w:val="00A46889"/>
    <w:rsid w:val="00A55289"/>
    <w:rsid w:val="00A6182C"/>
    <w:rsid w:val="00A71FDF"/>
    <w:rsid w:val="00A721D4"/>
    <w:rsid w:val="00A849B3"/>
    <w:rsid w:val="00A924EE"/>
    <w:rsid w:val="00A9681B"/>
    <w:rsid w:val="00AA25A9"/>
    <w:rsid w:val="00AA4CF2"/>
    <w:rsid w:val="00AB2E10"/>
    <w:rsid w:val="00AC7102"/>
    <w:rsid w:val="00AC7A39"/>
    <w:rsid w:val="00AD61EE"/>
    <w:rsid w:val="00AE1230"/>
    <w:rsid w:val="00AE4B67"/>
    <w:rsid w:val="00AE6027"/>
    <w:rsid w:val="00AE655C"/>
    <w:rsid w:val="00AF2589"/>
    <w:rsid w:val="00AF44B1"/>
    <w:rsid w:val="00AF6631"/>
    <w:rsid w:val="00B001B7"/>
    <w:rsid w:val="00B05072"/>
    <w:rsid w:val="00B05DB3"/>
    <w:rsid w:val="00B07A4A"/>
    <w:rsid w:val="00B1220B"/>
    <w:rsid w:val="00B13A1D"/>
    <w:rsid w:val="00B16FDE"/>
    <w:rsid w:val="00B20B07"/>
    <w:rsid w:val="00B240E2"/>
    <w:rsid w:val="00B30218"/>
    <w:rsid w:val="00B3493E"/>
    <w:rsid w:val="00B35C53"/>
    <w:rsid w:val="00B41E64"/>
    <w:rsid w:val="00B469AD"/>
    <w:rsid w:val="00B5023F"/>
    <w:rsid w:val="00B50B31"/>
    <w:rsid w:val="00B51607"/>
    <w:rsid w:val="00B53E91"/>
    <w:rsid w:val="00B5459A"/>
    <w:rsid w:val="00B56EDF"/>
    <w:rsid w:val="00B62988"/>
    <w:rsid w:val="00B711D1"/>
    <w:rsid w:val="00B736F8"/>
    <w:rsid w:val="00B75CCE"/>
    <w:rsid w:val="00B803B8"/>
    <w:rsid w:val="00B81189"/>
    <w:rsid w:val="00B831B9"/>
    <w:rsid w:val="00BA59EB"/>
    <w:rsid w:val="00BB2683"/>
    <w:rsid w:val="00BB2CF3"/>
    <w:rsid w:val="00BC500D"/>
    <w:rsid w:val="00BD0032"/>
    <w:rsid w:val="00BE1CC9"/>
    <w:rsid w:val="00BE46E4"/>
    <w:rsid w:val="00BF5452"/>
    <w:rsid w:val="00C06BD7"/>
    <w:rsid w:val="00C14268"/>
    <w:rsid w:val="00C15932"/>
    <w:rsid w:val="00C15C6C"/>
    <w:rsid w:val="00C20BF3"/>
    <w:rsid w:val="00C22078"/>
    <w:rsid w:val="00C30D92"/>
    <w:rsid w:val="00C3693C"/>
    <w:rsid w:val="00C36C0F"/>
    <w:rsid w:val="00C450CF"/>
    <w:rsid w:val="00C4713D"/>
    <w:rsid w:val="00C47B08"/>
    <w:rsid w:val="00C56883"/>
    <w:rsid w:val="00C626DA"/>
    <w:rsid w:val="00C637DD"/>
    <w:rsid w:val="00C64AD1"/>
    <w:rsid w:val="00C66C13"/>
    <w:rsid w:val="00C81BAF"/>
    <w:rsid w:val="00C844ED"/>
    <w:rsid w:val="00C84659"/>
    <w:rsid w:val="00C85679"/>
    <w:rsid w:val="00C87F6C"/>
    <w:rsid w:val="00C91884"/>
    <w:rsid w:val="00C91BC6"/>
    <w:rsid w:val="00C95840"/>
    <w:rsid w:val="00CA34DA"/>
    <w:rsid w:val="00CA656B"/>
    <w:rsid w:val="00CA73D0"/>
    <w:rsid w:val="00CB2668"/>
    <w:rsid w:val="00CB3267"/>
    <w:rsid w:val="00CB3707"/>
    <w:rsid w:val="00CB4055"/>
    <w:rsid w:val="00CB5842"/>
    <w:rsid w:val="00CB59F9"/>
    <w:rsid w:val="00CB5C12"/>
    <w:rsid w:val="00CB5EE6"/>
    <w:rsid w:val="00CC3B41"/>
    <w:rsid w:val="00CC3EE7"/>
    <w:rsid w:val="00CC41CC"/>
    <w:rsid w:val="00CC435D"/>
    <w:rsid w:val="00CC4A2E"/>
    <w:rsid w:val="00CC648C"/>
    <w:rsid w:val="00CD3006"/>
    <w:rsid w:val="00CD471D"/>
    <w:rsid w:val="00CD5FF9"/>
    <w:rsid w:val="00CE2D04"/>
    <w:rsid w:val="00CE687B"/>
    <w:rsid w:val="00CF1DCD"/>
    <w:rsid w:val="00D0612A"/>
    <w:rsid w:val="00D1285F"/>
    <w:rsid w:val="00D14E4E"/>
    <w:rsid w:val="00D177B2"/>
    <w:rsid w:val="00D32440"/>
    <w:rsid w:val="00D364B2"/>
    <w:rsid w:val="00D40F4C"/>
    <w:rsid w:val="00D4540E"/>
    <w:rsid w:val="00D47521"/>
    <w:rsid w:val="00D52A8A"/>
    <w:rsid w:val="00D539F6"/>
    <w:rsid w:val="00D53B63"/>
    <w:rsid w:val="00D56C36"/>
    <w:rsid w:val="00D60296"/>
    <w:rsid w:val="00D6030C"/>
    <w:rsid w:val="00D61D8F"/>
    <w:rsid w:val="00D626E0"/>
    <w:rsid w:val="00D648FE"/>
    <w:rsid w:val="00D722AE"/>
    <w:rsid w:val="00D724A0"/>
    <w:rsid w:val="00D76A0C"/>
    <w:rsid w:val="00D81285"/>
    <w:rsid w:val="00D86337"/>
    <w:rsid w:val="00D8689C"/>
    <w:rsid w:val="00D86C36"/>
    <w:rsid w:val="00D87023"/>
    <w:rsid w:val="00D87029"/>
    <w:rsid w:val="00D91584"/>
    <w:rsid w:val="00DA2E24"/>
    <w:rsid w:val="00DA6DB7"/>
    <w:rsid w:val="00DA6E19"/>
    <w:rsid w:val="00DB6F81"/>
    <w:rsid w:val="00DC2E39"/>
    <w:rsid w:val="00DC54C1"/>
    <w:rsid w:val="00DC5F24"/>
    <w:rsid w:val="00DD07BE"/>
    <w:rsid w:val="00DD1F00"/>
    <w:rsid w:val="00DD3753"/>
    <w:rsid w:val="00DD4244"/>
    <w:rsid w:val="00DD7B23"/>
    <w:rsid w:val="00DE631B"/>
    <w:rsid w:val="00DF02AA"/>
    <w:rsid w:val="00DF21E3"/>
    <w:rsid w:val="00DF3FAF"/>
    <w:rsid w:val="00DF5D3C"/>
    <w:rsid w:val="00DF7FA8"/>
    <w:rsid w:val="00E0305E"/>
    <w:rsid w:val="00E03BF3"/>
    <w:rsid w:val="00E03C93"/>
    <w:rsid w:val="00E0709E"/>
    <w:rsid w:val="00E1362E"/>
    <w:rsid w:val="00E17472"/>
    <w:rsid w:val="00E24C6C"/>
    <w:rsid w:val="00E40DAC"/>
    <w:rsid w:val="00E420F3"/>
    <w:rsid w:val="00E43D9E"/>
    <w:rsid w:val="00E505AE"/>
    <w:rsid w:val="00E554D6"/>
    <w:rsid w:val="00E61CC7"/>
    <w:rsid w:val="00E70C50"/>
    <w:rsid w:val="00E71D06"/>
    <w:rsid w:val="00E74370"/>
    <w:rsid w:val="00E74BD7"/>
    <w:rsid w:val="00E77AD3"/>
    <w:rsid w:val="00E849F9"/>
    <w:rsid w:val="00E8694E"/>
    <w:rsid w:val="00E9125D"/>
    <w:rsid w:val="00E92089"/>
    <w:rsid w:val="00E92183"/>
    <w:rsid w:val="00EA2548"/>
    <w:rsid w:val="00EA4CCD"/>
    <w:rsid w:val="00EB028D"/>
    <w:rsid w:val="00EC105C"/>
    <w:rsid w:val="00EC1EF5"/>
    <w:rsid w:val="00EC4F21"/>
    <w:rsid w:val="00ED021C"/>
    <w:rsid w:val="00ED1AE3"/>
    <w:rsid w:val="00ED46A2"/>
    <w:rsid w:val="00ED51F1"/>
    <w:rsid w:val="00EE0E9B"/>
    <w:rsid w:val="00EE218E"/>
    <w:rsid w:val="00EE4438"/>
    <w:rsid w:val="00EF19A7"/>
    <w:rsid w:val="00EF38AA"/>
    <w:rsid w:val="00EF61C3"/>
    <w:rsid w:val="00F00026"/>
    <w:rsid w:val="00F011B7"/>
    <w:rsid w:val="00F02705"/>
    <w:rsid w:val="00F13A32"/>
    <w:rsid w:val="00F17046"/>
    <w:rsid w:val="00F177A0"/>
    <w:rsid w:val="00F225AC"/>
    <w:rsid w:val="00F254A0"/>
    <w:rsid w:val="00F25731"/>
    <w:rsid w:val="00F26275"/>
    <w:rsid w:val="00F33A48"/>
    <w:rsid w:val="00F33D89"/>
    <w:rsid w:val="00F3736F"/>
    <w:rsid w:val="00F417D3"/>
    <w:rsid w:val="00F45DFC"/>
    <w:rsid w:val="00F5454D"/>
    <w:rsid w:val="00F55A98"/>
    <w:rsid w:val="00F56AD6"/>
    <w:rsid w:val="00F57EEA"/>
    <w:rsid w:val="00F713BE"/>
    <w:rsid w:val="00F740F1"/>
    <w:rsid w:val="00F754AA"/>
    <w:rsid w:val="00F825A3"/>
    <w:rsid w:val="00F9063A"/>
    <w:rsid w:val="00F90B98"/>
    <w:rsid w:val="00F95268"/>
    <w:rsid w:val="00F97495"/>
    <w:rsid w:val="00FA51BD"/>
    <w:rsid w:val="00FA5573"/>
    <w:rsid w:val="00FB5F3F"/>
    <w:rsid w:val="00FB612F"/>
    <w:rsid w:val="00FB79BA"/>
    <w:rsid w:val="00FC452B"/>
    <w:rsid w:val="00FC512C"/>
    <w:rsid w:val="00FC7214"/>
    <w:rsid w:val="00FD282B"/>
    <w:rsid w:val="00FD3639"/>
    <w:rsid w:val="00FD65CD"/>
    <w:rsid w:val="00FD71C5"/>
    <w:rsid w:val="00FE0F2F"/>
    <w:rsid w:val="00FE1B91"/>
    <w:rsid w:val="00FE4535"/>
    <w:rsid w:val="00FF13B3"/>
    <w:rsid w:val="00FF393A"/>
    <w:rsid w:val="00FF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B422"/>
  <w15:docId w15:val="{A2168BB8-1106-4D6E-9D3F-E1865F47B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2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93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93A42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A15586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23F06"/>
    <w:rPr>
      <w:color w:val="808080"/>
      <w:shd w:val="clear" w:color="auto" w:fill="E6E6E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40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40DA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0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91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3081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3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6638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034137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898502">
                                  <w:marLeft w:val="180"/>
                                  <w:marRight w:val="180"/>
                                  <w:marTop w:val="0"/>
                                  <w:marBottom w:val="150"/>
                                  <w:divBdr>
                                    <w:top w:val="single" w:sz="6" w:space="8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642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563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00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446635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9985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060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9248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25851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38005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1848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44824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0399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950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262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1164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73712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2532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9639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40600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374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4263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8228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97825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12348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5636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921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669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90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49191">
                                  <w:marLeft w:val="0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2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7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48337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6258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7407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70553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674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1777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131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45411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048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11840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93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8442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5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929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8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697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9416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04442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271369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5167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3810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611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77529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8900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93913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626431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96203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2932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2558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600356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53142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10599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129360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87589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9348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7298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156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061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86735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1100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48336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9538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5319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634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9084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5541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663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70915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60615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14735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1307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5306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26213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688013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8212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4504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821460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913842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91419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689817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2753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1248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05116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87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18556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93964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2477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2662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7291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8041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15699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21602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533984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81184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69924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10268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190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33956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4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402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95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089602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07827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31704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4788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89583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092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57956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757284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4901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748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512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094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28136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120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5749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979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87079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096552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42418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10422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7642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01915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81538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4888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639537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1899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475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88063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4767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67306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246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70694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2841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775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7619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5051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95727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40334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7990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3122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7894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650007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3336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83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56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43565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53327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75078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10557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9442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25989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10016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587328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32172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61882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0977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061205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73150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380160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36324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7737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7723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02631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401123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0168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011514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86397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46670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1246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04555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8267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0728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892637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70348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047105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922786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671606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786135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739885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285373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345136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613238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1117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6530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25790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156794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75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97279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932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103939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068398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061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615777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03980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419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113824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967709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27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6941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3082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50613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796953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45267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74829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78430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23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472361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155436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81568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2498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95968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57917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99194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24816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0601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920685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62681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00230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660525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47268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20388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529283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158642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1152809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00782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663098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7173081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3491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58289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57305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89970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68679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870435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63272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794937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0395644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117617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692718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92084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90341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1752598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2913096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40730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5787335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4728910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763453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994622">
                                          <w:marLeft w:val="180"/>
                                          <w:marRight w:val="180"/>
                                          <w:marTop w:val="0"/>
                                          <w:marBottom w:val="150"/>
                                          <w:divBdr>
                                            <w:top w:val="single" w:sz="6" w:space="8" w:color="E5E5E5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18252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7605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37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1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931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82194">
                  <w:marLeft w:val="0"/>
                  <w:marRight w:val="0"/>
                  <w:marTop w:val="0"/>
                  <w:marBottom w:val="0"/>
                  <w:divBdr>
                    <w:top w:val="single" w:sz="48" w:space="15" w:color="E5E5E5"/>
                    <w:left w:val="none" w:sz="0" w:space="0" w:color="auto"/>
                    <w:bottom w:val="single" w:sz="12" w:space="15" w:color="E5E5E5"/>
                    <w:right w:val="none" w:sz="0" w:space="0" w:color="auto"/>
                  </w:divBdr>
                </w:div>
              </w:divsChild>
            </w:div>
          </w:divsChild>
        </w:div>
        <w:div w:id="3567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4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5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84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637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39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1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wn.clerk@pontardawetowncouncil.gov.wal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debora phillips</dc:creator>
  <cp:lastModifiedBy>Pontardawe Clerk</cp:lastModifiedBy>
  <cp:revision>4</cp:revision>
  <cp:lastPrinted>2025-03-04T15:17:00Z</cp:lastPrinted>
  <dcterms:created xsi:type="dcterms:W3CDTF">2025-03-04T14:50:00Z</dcterms:created>
  <dcterms:modified xsi:type="dcterms:W3CDTF">2025-03-05T09:51:00Z</dcterms:modified>
</cp:coreProperties>
</file>