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B7264" w14:textId="409781DE" w:rsidR="003A192A" w:rsidRPr="008A410B" w:rsidRDefault="00E6037A" w:rsidP="003A192A">
      <w:pPr>
        <w:pStyle w:val="Heading2"/>
        <w:rPr>
          <w:rFonts w:asciiTheme="minorHAnsi" w:hAnsiTheme="minorHAnsi" w:cstheme="minorHAnsi"/>
          <w:b/>
          <w:bCs/>
          <w:color w:val="auto"/>
          <w:sz w:val="24"/>
          <w:szCs w:val="24"/>
          <w:u w:val="single"/>
        </w:rPr>
      </w:pPr>
      <w:bookmarkStart w:id="0" w:name="_Hlk219190582"/>
      <w:r w:rsidRPr="008A410B">
        <w:rPr>
          <w:rFonts w:asciiTheme="minorHAnsi" w:hAnsiTheme="minorHAnsi" w:cstheme="minorHAnsi"/>
          <w:b/>
          <w:bCs/>
          <w:color w:val="auto"/>
          <w:sz w:val="24"/>
          <w:szCs w:val="24"/>
          <w:u w:val="single"/>
        </w:rPr>
        <w:t xml:space="preserve">Ordinary General Meeting held on </w:t>
      </w:r>
      <w:r w:rsidR="00123081" w:rsidRPr="008A410B">
        <w:rPr>
          <w:rFonts w:asciiTheme="minorHAnsi" w:hAnsiTheme="minorHAnsi" w:cstheme="minorHAnsi"/>
          <w:b/>
          <w:bCs/>
          <w:color w:val="auto"/>
          <w:sz w:val="24"/>
          <w:szCs w:val="24"/>
          <w:u w:val="single"/>
        </w:rPr>
        <w:t xml:space="preserve">the </w:t>
      </w:r>
      <w:r w:rsidR="0090060E">
        <w:rPr>
          <w:rFonts w:asciiTheme="minorHAnsi" w:hAnsiTheme="minorHAnsi" w:cstheme="minorHAnsi"/>
          <w:b/>
          <w:bCs/>
          <w:color w:val="auto"/>
          <w:sz w:val="24"/>
          <w:szCs w:val="24"/>
          <w:u w:val="single"/>
        </w:rPr>
        <w:t>9</w:t>
      </w:r>
      <w:r w:rsidR="0090060E">
        <w:rPr>
          <w:rFonts w:asciiTheme="minorHAnsi" w:hAnsiTheme="minorHAnsi" w:cstheme="minorHAnsi"/>
          <w:b/>
          <w:bCs/>
          <w:color w:val="auto"/>
          <w:sz w:val="24"/>
          <w:szCs w:val="24"/>
          <w:u w:val="single"/>
          <w:vertAlign w:val="superscript"/>
        </w:rPr>
        <w:t>t</w:t>
      </w:r>
      <w:r w:rsidR="00E63D76">
        <w:rPr>
          <w:rFonts w:asciiTheme="minorHAnsi" w:hAnsiTheme="minorHAnsi" w:cstheme="minorHAnsi"/>
          <w:b/>
          <w:bCs/>
          <w:color w:val="auto"/>
          <w:sz w:val="24"/>
          <w:szCs w:val="24"/>
          <w:u w:val="single"/>
          <w:vertAlign w:val="superscript"/>
        </w:rPr>
        <w:t xml:space="preserve">h </w:t>
      </w:r>
      <w:r w:rsidR="00E63D76">
        <w:rPr>
          <w:rFonts w:asciiTheme="minorHAnsi" w:hAnsiTheme="minorHAnsi" w:cstheme="minorHAnsi"/>
          <w:b/>
          <w:bCs/>
          <w:color w:val="auto"/>
          <w:sz w:val="24"/>
          <w:szCs w:val="24"/>
          <w:u w:val="single"/>
        </w:rPr>
        <w:t>March</w:t>
      </w:r>
      <w:r w:rsidR="00123081" w:rsidRPr="008A410B">
        <w:rPr>
          <w:rFonts w:asciiTheme="minorHAnsi" w:hAnsiTheme="minorHAnsi" w:cstheme="minorHAnsi"/>
          <w:b/>
          <w:bCs/>
          <w:color w:val="auto"/>
          <w:sz w:val="24"/>
          <w:szCs w:val="24"/>
          <w:u w:val="single"/>
        </w:rPr>
        <w:t xml:space="preserve"> 2026</w:t>
      </w:r>
      <w:r w:rsidR="00D0658B" w:rsidRPr="008A410B">
        <w:rPr>
          <w:rFonts w:asciiTheme="minorHAnsi" w:hAnsiTheme="minorHAnsi" w:cstheme="minorHAnsi"/>
          <w:b/>
          <w:bCs/>
          <w:color w:val="auto"/>
          <w:sz w:val="24"/>
          <w:szCs w:val="24"/>
          <w:u w:val="single"/>
        </w:rPr>
        <w:t>. The meeting was</w:t>
      </w:r>
      <w:r w:rsidR="00142318" w:rsidRPr="008A410B">
        <w:rPr>
          <w:rFonts w:asciiTheme="minorHAnsi" w:hAnsiTheme="minorHAnsi" w:cstheme="minorHAnsi"/>
          <w:b/>
          <w:bCs/>
          <w:color w:val="auto"/>
          <w:sz w:val="24"/>
          <w:szCs w:val="24"/>
          <w:u w:val="single"/>
        </w:rPr>
        <w:t xml:space="preserve"> held at the </w:t>
      </w:r>
      <w:r w:rsidR="006E48A6" w:rsidRPr="008A410B">
        <w:rPr>
          <w:rFonts w:asciiTheme="minorHAnsi" w:hAnsiTheme="minorHAnsi" w:cstheme="minorHAnsi"/>
          <w:b/>
          <w:bCs/>
          <w:color w:val="auto"/>
          <w:sz w:val="24"/>
          <w:szCs w:val="24"/>
          <w:u w:val="single"/>
        </w:rPr>
        <w:t>Gallery</w:t>
      </w:r>
      <w:r w:rsidR="00142318" w:rsidRPr="008A410B">
        <w:rPr>
          <w:rFonts w:asciiTheme="minorHAnsi" w:hAnsiTheme="minorHAnsi" w:cstheme="minorHAnsi"/>
          <w:b/>
          <w:bCs/>
          <w:color w:val="auto"/>
          <w:sz w:val="24"/>
          <w:szCs w:val="24"/>
          <w:u w:val="single"/>
        </w:rPr>
        <w:t>, Pontardawe Arts Centre, Herbert Street, Pontardawe with Hybrid facilities by vir</w:t>
      </w:r>
      <w:r w:rsidRPr="008A410B">
        <w:rPr>
          <w:rFonts w:asciiTheme="minorHAnsi" w:hAnsiTheme="minorHAnsi" w:cstheme="minorHAnsi"/>
          <w:b/>
          <w:bCs/>
          <w:color w:val="auto"/>
          <w:sz w:val="24"/>
          <w:szCs w:val="24"/>
          <w:u w:val="single"/>
        </w:rPr>
        <w:t xml:space="preserve">tual platform </w:t>
      </w:r>
      <w:r w:rsidR="00E2729E" w:rsidRPr="008A410B">
        <w:rPr>
          <w:rFonts w:asciiTheme="minorHAnsi" w:hAnsiTheme="minorHAnsi" w:cstheme="minorHAnsi"/>
          <w:b/>
          <w:bCs/>
          <w:color w:val="auto"/>
          <w:sz w:val="24"/>
          <w:szCs w:val="24"/>
          <w:u w:val="single"/>
        </w:rPr>
        <w:t>Z</w:t>
      </w:r>
      <w:r w:rsidRPr="008A410B">
        <w:rPr>
          <w:rFonts w:asciiTheme="minorHAnsi" w:hAnsiTheme="minorHAnsi" w:cstheme="minorHAnsi"/>
          <w:b/>
          <w:bCs/>
          <w:color w:val="auto"/>
          <w:sz w:val="24"/>
          <w:szCs w:val="24"/>
          <w:u w:val="single"/>
        </w:rPr>
        <w:t>oom</w:t>
      </w:r>
      <w:r w:rsidR="00D0658B"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and commenced</w:t>
      </w:r>
      <w:r w:rsidR="00AA10C3" w:rsidRPr="008A410B">
        <w:rPr>
          <w:rFonts w:asciiTheme="minorHAnsi" w:hAnsiTheme="minorHAnsi" w:cstheme="minorHAnsi"/>
          <w:b/>
          <w:bCs/>
          <w:color w:val="auto"/>
          <w:sz w:val="24"/>
          <w:szCs w:val="24"/>
          <w:u w:val="single"/>
        </w:rPr>
        <w:t xml:space="preserve"> </w:t>
      </w:r>
      <w:r w:rsidR="0046627C" w:rsidRPr="008A410B">
        <w:rPr>
          <w:rFonts w:asciiTheme="minorHAnsi" w:hAnsiTheme="minorHAnsi" w:cstheme="minorHAnsi"/>
          <w:b/>
          <w:bCs/>
          <w:color w:val="auto"/>
          <w:sz w:val="24"/>
          <w:szCs w:val="24"/>
          <w:u w:val="single"/>
        </w:rPr>
        <w:t>at 6.45pm</w:t>
      </w:r>
    </w:p>
    <w:p w14:paraId="0AC916CA"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w:t>
      </w:r>
    </w:p>
    <w:p w14:paraId="5F7BFA27" w14:textId="357194A3" w:rsidR="00AA10C3" w:rsidRPr="008A410B" w:rsidRDefault="00AA10C3" w:rsidP="00AA10C3">
      <w:pPr>
        <w:rPr>
          <w:rFonts w:cstheme="minorHAnsi"/>
          <w:sz w:val="24"/>
          <w:szCs w:val="24"/>
          <w:lang w:eastAsia="en-GB"/>
        </w:rPr>
      </w:pPr>
      <w:r w:rsidRPr="008A410B">
        <w:rPr>
          <w:rFonts w:cstheme="minorHAnsi"/>
          <w:sz w:val="24"/>
          <w:szCs w:val="24"/>
          <w:lang w:eastAsia="en-GB"/>
        </w:rPr>
        <w:t xml:space="preserve">Councillor </w:t>
      </w:r>
      <w:r w:rsidR="00E63D76">
        <w:rPr>
          <w:rFonts w:cstheme="minorHAnsi"/>
          <w:sz w:val="24"/>
          <w:szCs w:val="24"/>
          <w:lang w:eastAsia="en-GB"/>
        </w:rPr>
        <w:t>D Brain</w:t>
      </w:r>
      <w:r w:rsidRPr="008A410B">
        <w:rPr>
          <w:rFonts w:cstheme="minorHAnsi"/>
          <w:sz w:val="24"/>
          <w:szCs w:val="24"/>
          <w:lang w:eastAsia="en-GB"/>
        </w:rPr>
        <w:t xml:space="preserve"> (presiding), G Davies</w:t>
      </w:r>
      <w:r w:rsidR="00E63D76">
        <w:rPr>
          <w:rFonts w:cstheme="minorHAnsi"/>
          <w:sz w:val="24"/>
          <w:szCs w:val="24"/>
          <w:lang w:eastAsia="en-GB"/>
        </w:rPr>
        <w:t>, T Jones</w:t>
      </w:r>
      <w:r w:rsidR="0090060E">
        <w:rPr>
          <w:rFonts w:cstheme="minorHAnsi"/>
          <w:sz w:val="24"/>
          <w:szCs w:val="24"/>
          <w:lang w:eastAsia="en-GB"/>
        </w:rPr>
        <w:t xml:space="preserve"> </w:t>
      </w:r>
      <w:r w:rsidR="00123081" w:rsidRPr="008A410B">
        <w:rPr>
          <w:rFonts w:cstheme="minorHAnsi"/>
          <w:sz w:val="24"/>
          <w:szCs w:val="24"/>
          <w:lang w:eastAsia="en-GB"/>
        </w:rPr>
        <w:t>and B Howells</w:t>
      </w:r>
      <w:r w:rsidR="00B90194" w:rsidRPr="008A410B">
        <w:rPr>
          <w:rFonts w:cstheme="minorHAnsi"/>
          <w:sz w:val="24"/>
          <w:szCs w:val="24"/>
          <w:lang w:eastAsia="en-GB"/>
        </w:rPr>
        <w:t xml:space="preserve"> </w:t>
      </w:r>
    </w:p>
    <w:p w14:paraId="3238A1E8"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Present online by Zoom:</w:t>
      </w:r>
    </w:p>
    <w:p w14:paraId="0C790129" w14:textId="7DA18D4E" w:rsidR="00123081" w:rsidRPr="008A410B" w:rsidRDefault="00AA10C3" w:rsidP="00123081">
      <w:pPr>
        <w:rPr>
          <w:rFonts w:cstheme="minorHAnsi"/>
          <w:sz w:val="24"/>
          <w:szCs w:val="24"/>
          <w:lang w:eastAsia="en-GB"/>
        </w:rPr>
      </w:pPr>
      <w:r w:rsidRPr="008A410B">
        <w:rPr>
          <w:rFonts w:cstheme="minorHAnsi"/>
          <w:sz w:val="24"/>
          <w:szCs w:val="24"/>
          <w:lang w:eastAsia="en-GB"/>
        </w:rPr>
        <w:t>Councillor J Nemeth</w:t>
      </w:r>
      <w:r w:rsidR="00123081" w:rsidRPr="008A410B">
        <w:rPr>
          <w:rFonts w:cstheme="minorHAnsi"/>
          <w:sz w:val="24"/>
          <w:szCs w:val="24"/>
          <w:lang w:eastAsia="en-GB"/>
        </w:rPr>
        <w:t>,</w:t>
      </w:r>
      <w:r w:rsidR="00E63D76">
        <w:rPr>
          <w:rFonts w:cstheme="minorHAnsi"/>
          <w:sz w:val="24"/>
          <w:szCs w:val="24"/>
          <w:lang w:eastAsia="en-GB"/>
        </w:rPr>
        <w:t xml:space="preserve"> </w:t>
      </w:r>
      <w:r w:rsidR="0090060E">
        <w:rPr>
          <w:rFonts w:cstheme="minorHAnsi"/>
          <w:sz w:val="24"/>
          <w:szCs w:val="24"/>
          <w:lang w:eastAsia="en-GB"/>
        </w:rPr>
        <w:t>H Davies</w:t>
      </w:r>
      <w:r w:rsidR="00E63D76">
        <w:rPr>
          <w:rFonts w:cstheme="minorHAnsi"/>
          <w:sz w:val="24"/>
          <w:szCs w:val="24"/>
          <w:lang w:eastAsia="en-GB"/>
        </w:rPr>
        <w:t xml:space="preserve"> (left the meeting at 7.56pm), Mrs G Ffrancon, S Todd, M Davies</w:t>
      </w:r>
      <w:r w:rsidR="00123081" w:rsidRPr="008A410B">
        <w:rPr>
          <w:rFonts w:cstheme="minorHAnsi"/>
          <w:sz w:val="24"/>
          <w:szCs w:val="24"/>
          <w:lang w:eastAsia="en-GB"/>
        </w:rPr>
        <w:t xml:space="preserve"> and Ms E Harper (Youth Councillor) </w:t>
      </w:r>
    </w:p>
    <w:p w14:paraId="64E6B6D1" w14:textId="77777777" w:rsidR="00AA10C3" w:rsidRPr="008A410B" w:rsidRDefault="00AA10C3" w:rsidP="00AA10C3">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Apologies:</w:t>
      </w:r>
    </w:p>
    <w:p w14:paraId="28B7D6E6" w14:textId="27CB2B9A" w:rsidR="006E48A6" w:rsidRDefault="00283BC6" w:rsidP="00AA10C3">
      <w:pPr>
        <w:rPr>
          <w:rFonts w:cstheme="minorHAnsi"/>
          <w:sz w:val="24"/>
          <w:szCs w:val="24"/>
          <w:lang w:eastAsia="en-GB"/>
        </w:rPr>
      </w:pPr>
      <w:r w:rsidRPr="008A410B">
        <w:rPr>
          <w:rFonts w:cstheme="minorHAnsi"/>
          <w:sz w:val="24"/>
          <w:szCs w:val="24"/>
          <w:lang w:eastAsia="en-GB"/>
        </w:rPr>
        <w:t xml:space="preserve">Councillor </w:t>
      </w:r>
      <w:r w:rsidR="0090060E">
        <w:rPr>
          <w:rFonts w:cstheme="minorHAnsi"/>
          <w:sz w:val="24"/>
          <w:szCs w:val="24"/>
          <w:lang w:eastAsia="en-GB"/>
        </w:rPr>
        <w:t>Mrs L Purcell</w:t>
      </w:r>
      <w:r w:rsidR="00E63D76">
        <w:rPr>
          <w:rFonts w:cstheme="minorHAnsi"/>
          <w:sz w:val="24"/>
          <w:szCs w:val="24"/>
          <w:lang w:eastAsia="en-GB"/>
        </w:rPr>
        <w:t xml:space="preserve"> &amp; M Vincent (Family engagement),</w:t>
      </w:r>
      <w:r w:rsidR="0090060E">
        <w:rPr>
          <w:rFonts w:cstheme="minorHAnsi"/>
          <w:sz w:val="24"/>
          <w:szCs w:val="24"/>
          <w:lang w:eastAsia="en-GB"/>
        </w:rPr>
        <w:t xml:space="preserve"> Mrs R Phillips</w:t>
      </w:r>
      <w:r w:rsidR="00E63D76">
        <w:rPr>
          <w:rFonts w:cstheme="minorHAnsi"/>
          <w:sz w:val="24"/>
          <w:szCs w:val="24"/>
          <w:lang w:eastAsia="en-GB"/>
        </w:rPr>
        <w:t xml:space="preserve"> &amp; A Richards</w:t>
      </w:r>
      <w:r w:rsidR="0090060E">
        <w:rPr>
          <w:rFonts w:cstheme="minorHAnsi"/>
          <w:sz w:val="24"/>
          <w:szCs w:val="24"/>
          <w:lang w:eastAsia="en-GB"/>
        </w:rPr>
        <w:t xml:space="preserve"> (conflicting meeting)</w:t>
      </w:r>
      <w:r w:rsidR="00E63D76">
        <w:rPr>
          <w:rFonts w:cstheme="minorHAnsi"/>
          <w:sz w:val="24"/>
          <w:szCs w:val="24"/>
          <w:lang w:eastAsia="en-GB"/>
        </w:rPr>
        <w:t>, Mrs J Lord (illness)</w:t>
      </w:r>
      <w:r w:rsidR="0090060E">
        <w:rPr>
          <w:rFonts w:cstheme="minorHAnsi"/>
          <w:sz w:val="24"/>
          <w:szCs w:val="24"/>
          <w:lang w:eastAsia="en-GB"/>
        </w:rPr>
        <w:t xml:space="preserve"> and </w:t>
      </w:r>
      <w:r w:rsidR="00E63D76">
        <w:rPr>
          <w:rFonts w:cstheme="minorHAnsi"/>
          <w:sz w:val="24"/>
          <w:szCs w:val="24"/>
          <w:lang w:eastAsia="en-GB"/>
        </w:rPr>
        <w:t>J Davies (main employment conflict)</w:t>
      </w:r>
    </w:p>
    <w:p w14:paraId="479BF919" w14:textId="525C4296" w:rsidR="0090060E" w:rsidRDefault="0090060E" w:rsidP="0090060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A</w:t>
      </w:r>
      <w:r>
        <w:rPr>
          <w:rFonts w:asciiTheme="minorHAnsi" w:eastAsia="Times New Roman" w:hAnsiTheme="minorHAnsi" w:cstheme="minorHAnsi"/>
          <w:b/>
          <w:bCs/>
          <w:color w:val="auto"/>
          <w:sz w:val="24"/>
          <w:szCs w:val="24"/>
          <w:u w:val="single"/>
          <w:lang w:eastAsia="en-GB"/>
        </w:rPr>
        <w:t>bsent</w:t>
      </w:r>
      <w:r w:rsidRPr="008A410B">
        <w:rPr>
          <w:rFonts w:asciiTheme="minorHAnsi" w:eastAsia="Times New Roman" w:hAnsiTheme="minorHAnsi" w:cstheme="minorHAnsi"/>
          <w:b/>
          <w:bCs/>
          <w:color w:val="auto"/>
          <w:sz w:val="24"/>
          <w:szCs w:val="24"/>
          <w:u w:val="single"/>
          <w:lang w:eastAsia="en-GB"/>
        </w:rPr>
        <w:t>:</w:t>
      </w:r>
    </w:p>
    <w:p w14:paraId="778ED2D5" w14:textId="10B514AE" w:rsidR="0090060E" w:rsidRPr="008A410B" w:rsidRDefault="0090060E" w:rsidP="00AA10C3">
      <w:pPr>
        <w:rPr>
          <w:rFonts w:cstheme="minorHAnsi"/>
          <w:sz w:val="24"/>
          <w:szCs w:val="24"/>
          <w:lang w:eastAsia="en-GB"/>
        </w:rPr>
      </w:pPr>
      <w:r>
        <w:rPr>
          <w:lang w:eastAsia="en-GB"/>
        </w:rPr>
        <w:t>Councillor P Temblett</w:t>
      </w:r>
    </w:p>
    <w:p w14:paraId="30F43B63" w14:textId="2600BC3B" w:rsidR="00354332" w:rsidRPr="008A410B" w:rsidRDefault="00454304" w:rsidP="00354332">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E63D76">
        <w:rPr>
          <w:rFonts w:asciiTheme="minorHAnsi" w:eastAsia="Times New Roman" w:hAnsiTheme="minorHAnsi" w:cstheme="minorHAnsi"/>
          <w:b/>
          <w:bCs/>
          <w:color w:val="auto"/>
          <w:sz w:val="24"/>
          <w:szCs w:val="24"/>
          <w:u w:val="single"/>
          <w:lang w:eastAsia="en-GB"/>
        </w:rPr>
        <w:t>58</w:t>
      </w:r>
      <w:r w:rsidR="00E6037A" w:rsidRPr="008A410B">
        <w:rPr>
          <w:rFonts w:asciiTheme="minorHAnsi" w:eastAsia="Times New Roman" w:hAnsiTheme="minorHAnsi" w:cstheme="minorHAnsi"/>
          <w:b/>
          <w:bCs/>
          <w:color w:val="auto"/>
          <w:sz w:val="24"/>
          <w:szCs w:val="24"/>
          <w:u w:val="single"/>
          <w:lang w:eastAsia="en-GB"/>
        </w:rPr>
        <w:t>: Disclosure of Personal and Pecuniary Interests</w:t>
      </w:r>
    </w:p>
    <w:p w14:paraId="73846611" w14:textId="07DC6DFB" w:rsidR="00E22A1B" w:rsidRPr="008A410B" w:rsidRDefault="00E63D76" w:rsidP="005A69C0">
      <w:pPr>
        <w:rPr>
          <w:rFonts w:cstheme="minorHAnsi"/>
          <w:sz w:val="24"/>
          <w:szCs w:val="24"/>
          <w:lang w:eastAsia="en-GB"/>
        </w:rPr>
      </w:pPr>
      <w:r>
        <w:rPr>
          <w:rFonts w:cstheme="minorHAnsi"/>
          <w:sz w:val="24"/>
          <w:szCs w:val="24"/>
          <w:lang w:eastAsia="en-GB"/>
        </w:rPr>
        <w:t>None</w:t>
      </w:r>
    </w:p>
    <w:p w14:paraId="7B94DAAF" w14:textId="04BD62C4" w:rsidR="00DB1D07" w:rsidRPr="008A410B" w:rsidRDefault="00E6037A" w:rsidP="00DD5108">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p w14:paraId="52638F32" w14:textId="72744969" w:rsidR="00E6037A" w:rsidRPr="008A410B" w:rsidRDefault="00257ADD" w:rsidP="00B23D09">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E63D76">
        <w:rPr>
          <w:rFonts w:asciiTheme="minorHAnsi" w:eastAsia="Times New Roman" w:hAnsiTheme="minorHAnsi" w:cstheme="minorHAnsi"/>
          <w:b/>
          <w:bCs/>
          <w:color w:val="auto"/>
          <w:sz w:val="24"/>
          <w:szCs w:val="24"/>
          <w:u w:val="single"/>
          <w:lang w:eastAsia="en-GB"/>
        </w:rPr>
        <w:t>59</w:t>
      </w:r>
      <w:r w:rsidR="00E6037A" w:rsidRPr="008A410B">
        <w:rPr>
          <w:rFonts w:asciiTheme="minorHAnsi" w:eastAsia="Times New Roman" w:hAnsiTheme="minorHAnsi" w:cstheme="minorHAnsi"/>
          <w:b/>
          <w:bCs/>
          <w:color w:val="auto"/>
          <w:sz w:val="24"/>
          <w:szCs w:val="24"/>
          <w:u w:val="single"/>
          <w:lang w:eastAsia="en-GB"/>
        </w:rPr>
        <w:t>: Signing of the Minutes of the Ordinary General</w:t>
      </w:r>
      <w:r w:rsidR="00657736" w:rsidRPr="008A410B">
        <w:rPr>
          <w:rFonts w:asciiTheme="minorHAnsi" w:eastAsia="Times New Roman" w:hAnsiTheme="minorHAnsi" w:cstheme="minorHAnsi"/>
          <w:b/>
          <w:bCs/>
          <w:color w:val="auto"/>
          <w:sz w:val="24"/>
          <w:szCs w:val="24"/>
          <w:u w:val="single"/>
          <w:lang w:eastAsia="en-GB"/>
        </w:rPr>
        <w:t xml:space="preserve"> Meeting</w:t>
      </w:r>
      <w:r w:rsidR="004A3A37" w:rsidRPr="008A410B">
        <w:rPr>
          <w:rFonts w:asciiTheme="minorHAnsi" w:eastAsia="Times New Roman" w:hAnsiTheme="minorHAnsi" w:cstheme="minorHAnsi"/>
          <w:b/>
          <w:bCs/>
          <w:color w:val="auto"/>
          <w:sz w:val="24"/>
          <w:szCs w:val="24"/>
          <w:u w:val="single"/>
          <w:lang w:eastAsia="en-GB"/>
        </w:rPr>
        <w:t xml:space="preserve"> </w:t>
      </w:r>
      <w:r w:rsidR="00E6037A" w:rsidRPr="008A410B">
        <w:rPr>
          <w:rFonts w:asciiTheme="minorHAnsi" w:eastAsia="Times New Roman" w:hAnsiTheme="minorHAnsi" w:cstheme="minorHAnsi"/>
          <w:b/>
          <w:bCs/>
          <w:color w:val="auto"/>
          <w:sz w:val="24"/>
          <w:szCs w:val="24"/>
          <w:u w:val="single"/>
          <w:lang w:eastAsia="en-GB"/>
        </w:rPr>
        <w:t xml:space="preserve">held on the </w:t>
      </w:r>
      <w:r w:rsidR="00E63D76">
        <w:rPr>
          <w:rFonts w:asciiTheme="minorHAnsi" w:eastAsia="Times New Roman" w:hAnsiTheme="minorHAnsi" w:cstheme="minorHAnsi"/>
          <w:b/>
          <w:bCs/>
          <w:color w:val="auto"/>
          <w:sz w:val="24"/>
          <w:szCs w:val="24"/>
          <w:u w:val="single"/>
          <w:lang w:eastAsia="en-GB"/>
        </w:rPr>
        <w:t>9</w:t>
      </w:r>
      <w:r w:rsidR="00E63D76" w:rsidRPr="00E63D76">
        <w:rPr>
          <w:rFonts w:asciiTheme="minorHAnsi" w:eastAsia="Times New Roman" w:hAnsiTheme="minorHAnsi" w:cstheme="minorHAnsi"/>
          <w:b/>
          <w:bCs/>
          <w:color w:val="auto"/>
          <w:sz w:val="24"/>
          <w:szCs w:val="24"/>
          <w:u w:val="single"/>
          <w:vertAlign w:val="superscript"/>
          <w:lang w:eastAsia="en-GB"/>
        </w:rPr>
        <w:t>th</w:t>
      </w:r>
      <w:r w:rsidR="00E63D76">
        <w:rPr>
          <w:rFonts w:asciiTheme="minorHAnsi" w:eastAsia="Times New Roman" w:hAnsiTheme="minorHAnsi" w:cstheme="minorHAnsi"/>
          <w:b/>
          <w:bCs/>
          <w:color w:val="auto"/>
          <w:sz w:val="24"/>
          <w:szCs w:val="24"/>
          <w:u w:val="single"/>
          <w:lang w:eastAsia="en-GB"/>
        </w:rPr>
        <w:t xml:space="preserve"> February</w:t>
      </w:r>
      <w:r w:rsidR="0090060E">
        <w:rPr>
          <w:rFonts w:asciiTheme="minorHAnsi" w:eastAsia="Times New Roman" w:hAnsiTheme="minorHAnsi" w:cstheme="minorHAnsi"/>
          <w:b/>
          <w:bCs/>
          <w:color w:val="auto"/>
          <w:sz w:val="24"/>
          <w:szCs w:val="24"/>
          <w:u w:val="single"/>
          <w:lang w:eastAsia="en-GB"/>
        </w:rPr>
        <w:t xml:space="preserve"> 2026</w:t>
      </w:r>
    </w:p>
    <w:p w14:paraId="3FB1B11C" w14:textId="52E057F7" w:rsidR="00C14354" w:rsidRPr="008A410B" w:rsidRDefault="00E6037A" w:rsidP="00334137">
      <w:pPr>
        <w:pStyle w:val="Heading2"/>
        <w:rPr>
          <w:rFonts w:asciiTheme="minorHAnsi" w:hAnsiTheme="minorHAnsi" w:cstheme="minorHAnsi"/>
          <w:sz w:val="24"/>
          <w:szCs w:val="24"/>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that the minutes of the</w:t>
      </w:r>
      <w:r w:rsidR="00273A4C" w:rsidRPr="008A410B">
        <w:rPr>
          <w:rFonts w:asciiTheme="minorHAnsi" w:eastAsia="Times New Roman" w:hAnsiTheme="minorHAnsi" w:cstheme="minorHAnsi"/>
          <w:color w:val="auto"/>
          <w:sz w:val="24"/>
          <w:szCs w:val="24"/>
          <w:lang w:eastAsia="en-GB"/>
        </w:rPr>
        <w:t xml:space="preserve"> </w:t>
      </w:r>
      <w:r w:rsidRPr="008A410B">
        <w:rPr>
          <w:rFonts w:asciiTheme="minorHAnsi" w:eastAsia="Times New Roman" w:hAnsiTheme="minorHAnsi" w:cstheme="minorHAnsi"/>
          <w:color w:val="auto"/>
          <w:sz w:val="24"/>
          <w:szCs w:val="24"/>
          <w:lang w:eastAsia="en-GB"/>
        </w:rPr>
        <w:t>Ordinary General Meeting</w:t>
      </w:r>
      <w:r w:rsidR="00930822" w:rsidRPr="008A410B">
        <w:rPr>
          <w:rFonts w:asciiTheme="minorHAnsi" w:eastAsia="Times New Roman" w:hAnsiTheme="minorHAnsi" w:cstheme="minorHAnsi"/>
          <w:color w:val="auto"/>
          <w:sz w:val="24"/>
          <w:szCs w:val="24"/>
          <w:lang w:eastAsia="en-GB"/>
        </w:rPr>
        <w:t xml:space="preserve"> held on the </w:t>
      </w:r>
      <w:r w:rsidR="00E63D76">
        <w:rPr>
          <w:rFonts w:asciiTheme="minorHAnsi" w:eastAsia="Times New Roman" w:hAnsiTheme="minorHAnsi" w:cstheme="minorHAnsi"/>
          <w:color w:val="auto"/>
          <w:sz w:val="24"/>
          <w:szCs w:val="24"/>
          <w:lang w:eastAsia="en-GB"/>
        </w:rPr>
        <w:t>9</w:t>
      </w:r>
      <w:r w:rsidR="00E63D76" w:rsidRPr="00E63D76">
        <w:rPr>
          <w:rFonts w:asciiTheme="minorHAnsi" w:eastAsia="Times New Roman" w:hAnsiTheme="minorHAnsi" w:cstheme="minorHAnsi"/>
          <w:color w:val="auto"/>
          <w:sz w:val="24"/>
          <w:szCs w:val="24"/>
          <w:vertAlign w:val="superscript"/>
          <w:lang w:eastAsia="en-GB"/>
        </w:rPr>
        <w:t>th</w:t>
      </w:r>
      <w:r w:rsidR="00E63D76">
        <w:rPr>
          <w:rFonts w:asciiTheme="minorHAnsi" w:eastAsia="Times New Roman" w:hAnsiTheme="minorHAnsi" w:cstheme="minorHAnsi"/>
          <w:color w:val="auto"/>
          <w:sz w:val="24"/>
          <w:szCs w:val="24"/>
          <w:lang w:eastAsia="en-GB"/>
        </w:rPr>
        <w:t xml:space="preserve"> February</w:t>
      </w:r>
      <w:r w:rsidR="0090060E">
        <w:rPr>
          <w:rFonts w:asciiTheme="minorHAnsi" w:eastAsia="Times New Roman" w:hAnsiTheme="minorHAnsi" w:cstheme="minorHAnsi"/>
          <w:color w:val="auto"/>
          <w:sz w:val="24"/>
          <w:szCs w:val="24"/>
          <w:lang w:eastAsia="en-GB"/>
        </w:rPr>
        <w:t xml:space="preserve"> 2026</w:t>
      </w:r>
      <w:r w:rsidR="003A192A" w:rsidRPr="008A410B">
        <w:rPr>
          <w:rFonts w:asciiTheme="minorHAnsi" w:eastAsia="Times New Roman" w:hAnsiTheme="minorHAnsi" w:cstheme="minorHAnsi"/>
          <w:color w:val="auto"/>
          <w:sz w:val="24"/>
          <w:szCs w:val="24"/>
          <w:lang w:eastAsia="en-GB"/>
        </w:rPr>
        <w:t>,</w:t>
      </w:r>
      <w:r w:rsidRPr="008A410B">
        <w:rPr>
          <w:rFonts w:asciiTheme="minorHAnsi" w:eastAsia="Times New Roman" w:hAnsiTheme="minorHAnsi" w:cstheme="minorHAnsi"/>
          <w:color w:val="auto"/>
          <w:sz w:val="24"/>
          <w:szCs w:val="24"/>
          <w:lang w:eastAsia="en-GB"/>
        </w:rPr>
        <w:t xml:space="preserve"> having been read and confirmed as a true record be accepted by </w:t>
      </w:r>
      <w:r w:rsidR="00D0658B" w:rsidRPr="008A410B">
        <w:rPr>
          <w:rFonts w:asciiTheme="minorHAnsi" w:eastAsia="Times New Roman" w:hAnsiTheme="minorHAnsi" w:cstheme="minorHAnsi"/>
          <w:color w:val="auto"/>
          <w:sz w:val="24"/>
          <w:szCs w:val="24"/>
          <w:lang w:eastAsia="en-GB"/>
        </w:rPr>
        <w:t>Council</w:t>
      </w:r>
      <w:r w:rsidR="00C14354" w:rsidRPr="008A410B">
        <w:rPr>
          <w:rFonts w:asciiTheme="minorHAnsi" w:eastAsia="Times New Roman" w:hAnsiTheme="minorHAnsi" w:cstheme="minorHAnsi"/>
          <w:color w:val="auto"/>
          <w:sz w:val="24"/>
          <w:szCs w:val="24"/>
          <w:lang w:eastAsia="en-GB"/>
        </w:rPr>
        <w:t xml:space="preserve"> </w:t>
      </w:r>
    </w:p>
    <w:p w14:paraId="0825A427" w14:textId="2118964F" w:rsidR="00E6037A" w:rsidRPr="008A410B" w:rsidRDefault="00E6037A" w:rsidP="00E6037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23081" w:rsidRPr="008A410B">
        <w:rPr>
          <w:rFonts w:asciiTheme="minorHAnsi" w:eastAsia="Times New Roman" w:hAnsiTheme="minorHAnsi" w:cstheme="minorHAnsi"/>
          <w:b/>
          <w:bCs/>
          <w:color w:val="auto"/>
          <w:sz w:val="24"/>
          <w:szCs w:val="24"/>
          <w:u w:val="single"/>
          <w:lang w:eastAsia="en-GB"/>
        </w:rPr>
        <w:t>30</w:t>
      </w:r>
      <w:r w:rsidR="00E63D76">
        <w:rPr>
          <w:rFonts w:asciiTheme="minorHAnsi" w:eastAsia="Times New Roman" w:hAnsiTheme="minorHAnsi" w:cstheme="minorHAnsi"/>
          <w:b/>
          <w:bCs/>
          <w:color w:val="auto"/>
          <w:sz w:val="24"/>
          <w:szCs w:val="24"/>
          <w:u w:val="single"/>
          <w:lang w:eastAsia="en-GB"/>
        </w:rPr>
        <w:t>60</w:t>
      </w:r>
      <w:r w:rsidRPr="008A410B">
        <w:rPr>
          <w:rFonts w:asciiTheme="minorHAnsi" w:eastAsia="Times New Roman" w:hAnsiTheme="minorHAnsi" w:cstheme="minorHAnsi"/>
          <w:b/>
          <w:bCs/>
          <w:color w:val="auto"/>
          <w:sz w:val="24"/>
          <w:szCs w:val="24"/>
          <w:u w:val="single"/>
          <w:lang w:eastAsia="en-GB"/>
        </w:rPr>
        <w:t>: Matters raised by Members of the Public:</w:t>
      </w:r>
    </w:p>
    <w:p w14:paraId="7FED41A1" w14:textId="599CFE35" w:rsidR="00354332" w:rsidRPr="008A410B" w:rsidRDefault="00283BC6" w:rsidP="00F72F76">
      <w:pPr>
        <w:rPr>
          <w:rFonts w:cstheme="minorHAnsi"/>
          <w:sz w:val="24"/>
          <w:szCs w:val="24"/>
          <w:lang w:eastAsia="en-GB"/>
        </w:rPr>
      </w:pPr>
      <w:r w:rsidRPr="008A410B">
        <w:rPr>
          <w:rFonts w:cstheme="minorHAnsi"/>
          <w:sz w:val="24"/>
          <w:szCs w:val="24"/>
          <w:lang w:eastAsia="en-GB"/>
        </w:rPr>
        <w:t>None</w:t>
      </w:r>
    </w:p>
    <w:p w14:paraId="28387D93" w14:textId="439E7BC0" w:rsidR="00A07843" w:rsidRPr="008A410B" w:rsidRDefault="00E6037A" w:rsidP="00A07843">
      <w:pPr>
        <w:pStyle w:val="Heading2"/>
        <w:rPr>
          <w:rFonts w:asciiTheme="minorHAnsi" w:eastAsia="Times New Roman" w:hAnsiTheme="minorHAnsi" w:cstheme="minorHAnsi"/>
          <w:b/>
          <w:bCs/>
          <w:color w:val="auto"/>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to be noted</w:t>
      </w:r>
      <w:r w:rsidRPr="008A410B">
        <w:rPr>
          <w:rFonts w:asciiTheme="minorHAnsi" w:eastAsia="Times New Roman" w:hAnsiTheme="minorHAnsi" w:cstheme="minorHAnsi"/>
          <w:b/>
          <w:bCs/>
          <w:color w:val="auto"/>
          <w:sz w:val="24"/>
          <w:szCs w:val="24"/>
          <w:lang w:eastAsia="en-GB"/>
        </w:rPr>
        <w:t>.</w:t>
      </w:r>
    </w:p>
    <w:tbl>
      <w:tblPr>
        <w:tblW w:w="9206" w:type="dxa"/>
        <w:tblCellSpacing w:w="15" w:type="dxa"/>
        <w:tblCellMar>
          <w:top w:w="15" w:type="dxa"/>
          <w:left w:w="15" w:type="dxa"/>
          <w:bottom w:w="15" w:type="dxa"/>
          <w:right w:w="15" w:type="dxa"/>
        </w:tblCellMar>
        <w:tblLook w:val="04A0" w:firstRow="1" w:lastRow="0" w:firstColumn="1" w:lastColumn="0" w:noHBand="0" w:noVBand="1"/>
      </w:tblPr>
      <w:tblGrid>
        <w:gridCol w:w="9206"/>
      </w:tblGrid>
      <w:tr w:rsidR="009957AF" w:rsidRPr="008A410B" w14:paraId="547183D4" w14:textId="77777777" w:rsidTr="0090060E">
        <w:trPr>
          <w:trHeight w:val="1066"/>
          <w:tblCellSpacing w:w="15" w:type="dxa"/>
        </w:trPr>
        <w:tc>
          <w:tcPr>
            <w:tcW w:w="0" w:type="auto"/>
            <w:tcBorders>
              <w:top w:val="nil"/>
              <w:left w:val="nil"/>
              <w:bottom w:val="nil"/>
              <w:right w:val="nil"/>
            </w:tcBorders>
            <w:vAlign w:val="center"/>
          </w:tcPr>
          <w:bookmarkEnd w:id="0"/>
          <w:p w14:paraId="6DF2378D" w14:textId="651357FD" w:rsidR="009957AF" w:rsidRDefault="00B90194" w:rsidP="00520AF0">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9957AF" w:rsidRPr="008A410B">
              <w:rPr>
                <w:rFonts w:eastAsia="Times New Roman" w:cstheme="minorHAnsi"/>
                <w:b/>
                <w:bCs/>
                <w:sz w:val="24"/>
                <w:szCs w:val="24"/>
                <w:u w:val="single"/>
                <w:lang w:eastAsia="en-GB"/>
              </w:rPr>
              <w:t>30</w:t>
            </w:r>
            <w:r w:rsidR="00E63D76">
              <w:rPr>
                <w:rFonts w:eastAsia="Times New Roman" w:cstheme="minorHAnsi"/>
                <w:b/>
                <w:bCs/>
                <w:sz w:val="24"/>
                <w:szCs w:val="24"/>
                <w:u w:val="single"/>
                <w:lang w:eastAsia="en-GB"/>
              </w:rPr>
              <w:t>61</w:t>
            </w:r>
            <w:r w:rsidRPr="008A410B">
              <w:rPr>
                <w:rFonts w:eastAsia="Times New Roman" w:cstheme="minorHAnsi"/>
                <w:b/>
                <w:bCs/>
                <w:sz w:val="24"/>
                <w:szCs w:val="24"/>
                <w:u w:val="single"/>
                <w:lang w:eastAsia="en-GB"/>
              </w:rPr>
              <w:t>: Trebanos Hall Refurbishment:</w:t>
            </w:r>
          </w:p>
          <w:p w14:paraId="4AAC70D5" w14:textId="14CAECE9" w:rsidR="0090060E" w:rsidRPr="008A410B" w:rsidRDefault="0090060E" w:rsidP="00520AF0">
            <w:pPr>
              <w:rPr>
                <w:rFonts w:cstheme="minorHAnsi"/>
                <w:sz w:val="24"/>
                <w:szCs w:val="24"/>
              </w:rPr>
            </w:pPr>
            <w:r>
              <w:rPr>
                <w:rFonts w:cstheme="minorHAnsi"/>
                <w:sz w:val="24"/>
                <w:szCs w:val="24"/>
              </w:rPr>
              <w:t xml:space="preserve">The relevant reports were awaited from Hurley and Davies. </w:t>
            </w:r>
          </w:p>
        </w:tc>
      </w:tr>
      <w:tr w:rsidR="009957AF" w:rsidRPr="008A410B" w14:paraId="72DE9685" w14:textId="77777777" w:rsidTr="0090060E">
        <w:trPr>
          <w:trHeight w:hRule="exact" w:val="7"/>
          <w:tblCellSpacing w:w="15" w:type="dxa"/>
        </w:trPr>
        <w:tc>
          <w:tcPr>
            <w:tcW w:w="0" w:type="auto"/>
            <w:vAlign w:val="center"/>
            <w:hideMark/>
          </w:tcPr>
          <w:p w14:paraId="21DB3DCD" w14:textId="77777777" w:rsidR="009957AF" w:rsidRPr="008A410B" w:rsidRDefault="009957AF" w:rsidP="00520AF0">
            <w:pPr>
              <w:jc w:val="center"/>
              <w:rPr>
                <w:rFonts w:cstheme="minorHAnsi"/>
                <w:sz w:val="24"/>
                <w:szCs w:val="24"/>
              </w:rPr>
            </w:pPr>
          </w:p>
        </w:tc>
      </w:tr>
    </w:tbl>
    <w:p w14:paraId="3393C976" w14:textId="7297787C" w:rsidR="00CC0566" w:rsidRPr="008A410B" w:rsidRDefault="00B90194" w:rsidP="009957AF">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CC0566" w:rsidRPr="008A410B">
        <w:rPr>
          <w:rFonts w:asciiTheme="minorHAnsi" w:eastAsia="Times New Roman" w:hAnsiTheme="minorHAnsi" w:cstheme="minorHAnsi"/>
          <w:bCs/>
          <w:color w:val="auto"/>
          <w:sz w:val="24"/>
          <w:szCs w:val="24"/>
          <w:lang w:eastAsia="en-GB"/>
        </w:rPr>
        <w:t xml:space="preserve">that the Clerk will </w:t>
      </w:r>
      <w:r w:rsidR="009957AF" w:rsidRPr="008A410B">
        <w:rPr>
          <w:rFonts w:asciiTheme="minorHAnsi" w:eastAsia="Times New Roman" w:hAnsiTheme="minorHAnsi" w:cstheme="minorHAnsi"/>
          <w:bCs/>
          <w:color w:val="auto"/>
          <w:sz w:val="24"/>
          <w:szCs w:val="24"/>
          <w:lang w:eastAsia="en-GB"/>
        </w:rPr>
        <w:t>provide additional information once available</w:t>
      </w:r>
    </w:p>
    <w:p w14:paraId="3147D7DC" w14:textId="677CDB07" w:rsidR="008C17E0" w:rsidRPr="008A410B" w:rsidRDefault="008C17E0" w:rsidP="008C17E0">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9957AF" w:rsidRPr="008A410B">
        <w:rPr>
          <w:rFonts w:asciiTheme="minorHAnsi" w:eastAsia="Times New Roman" w:hAnsiTheme="minorHAnsi" w:cstheme="minorHAnsi"/>
          <w:b/>
          <w:bCs/>
          <w:color w:val="auto"/>
          <w:sz w:val="24"/>
          <w:szCs w:val="24"/>
          <w:u w:val="single"/>
          <w:lang w:eastAsia="en-GB"/>
        </w:rPr>
        <w:t>30</w:t>
      </w:r>
      <w:r w:rsidR="00E63D76">
        <w:rPr>
          <w:rFonts w:asciiTheme="minorHAnsi" w:eastAsia="Times New Roman" w:hAnsiTheme="minorHAnsi" w:cstheme="minorHAnsi"/>
          <w:b/>
          <w:bCs/>
          <w:color w:val="auto"/>
          <w:sz w:val="24"/>
          <w:szCs w:val="24"/>
          <w:u w:val="single"/>
          <w:lang w:eastAsia="en-GB"/>
        </w:rPr>
        <w:t>62</w:t>
      </w:r>
      <w:r w:rsidRPr="008A410B">
        <w:rPr>
          <w:rFonts w:asciiTheme="minorHAnsi" w:eastAsia="Times New Roman" w:hAnsiTheme="minorHAnsi" w:cstheme="minorHAnsi"/>
          <w:b/>
          <w:bCs/>
          <w:color w:val="auto"/>
          <w:sz w:val="24"/>
          <w:szCs w:val="24"/>
          <w:u w:val="single"/>
          <w:lang w:eastAsia="en-GB"/>
        </w:rPr>
        <w:t>: Police Matters:</w:t>
      </w:r>
    </w:p>
    <w:p w14:paraId="2C148F84" w14:textId="6AB464D3" w:rsidR="009957AF" w:rsidRPr="008A410B" w:rsidRDefault="009957AF" w:rsidP="00D0658B">
      <w:pPr>
        <w:rPr>
          <w:rFonts w:cstheme="minorHAnsi"/>
          <w:sz w:val="24"/>
          <w:szCs w:val="24"/>
          <w:lang w:eastAsia="en-GB"/>
        </w:rPr>
      </w:pPr>
      <w:r w:rsidRPr="008A410B">
        <w:rPr>
          <w:rFonts w:cstheme="minorHAnsi"/>
          <w:sz w:val="24"/>
          <w:szCs w:val="24"/>
          <w:lang w:eastAsia="en-GB"/>
        </w:rPr>
        <w:t>Pontardawe Statistics</w:t>
      </w:r>
    </w:p>
    <w:p w14:paraId="29E305D5" w14:textId="06FF3989" w:rsidR="00C11D9E" w:rsidRPr="008A410B" w:rsidRDefault="00E63D76" w:rsidP="00D0658B">
      <w:pPr>
        <w:rPr>
          <w:rFonts w:cstheme="minorHAnsi"/>
          <w:sz w:val="24"/>
          <w:szCs w:val="24"/>
          <w:lang w:eastAsia="en-GB"/>
        </w:rPr>
      </w:pPr>
      <w:r>
        <w:rPr>
          <w:rFonts w:cstheme="minorHAnsi"/>
          <w:sz w:val="24"/>
          <w:szCs w:val="24"/>
          <w:lang w:eastAsia="en-GB"/>
        </w:rPr>
        <w:t xml:space="preserve">January 53 crimes up from </w:t>
      </w:r>
      <w:r w:rsidR="008A2236">
        <w:rPr>
          <w:rFonts w:cstheme="minorHAnsi"/>
          <w:sz w:val="24"/>
          <w:szCs w:val="24"/>
          <w:lang w:eastAsia="en-GB"/>
        </w:rPr>
        <w:t xml:space="preserve">December 23 crimes </w:t>
      </w:r>
      <w:r w:rsidR="00C11D9E" w:rsidRPr="008A410B">
        <w:rPr>
          <w:rFonts w:cstheme="minorHAnsi"/>
          <w:sz w:val="24"/>
          <w:szCs w:val="24"/>
          <w:lang w:eastAsia="en-GB"/>
        </w:rPr>
        <w:t xml:space="preserve">(top four Violence </w:t>
      </w:r>
      <w:r>
        <w:rPr>
          <w:rFonts w:cstheme="minorHAnsi"/>
          <w:sz w:val="24"/>
          <w:szCs w:val="24"/>
          <w:lang w:eastAsia="en-GB"/>
        </w:rPr>
        <w:t>31</w:t>
      </w:r>
      <w:r w:rsidR="00C11D9E" w:rsidRPr="008A410B">
        <w:rPr>
          <w:rFonts w:cstheme="minorHAnsi"/>
          <w:sz w:val="24"/>
          <w:szCs w:val="24"/>
          <w:lang w:eastAsia="en-GB"/>
        </w:rPr>
        <w:t xml:space="preserve">, Criminal Damage </w:t>
      </w:r>
      <w:r>
        <w:rPr>
          <w:rFonts w:cstheme="minorHAnsi"/>
          <w:sz w:val="24"/>
          <w:szCs w:val="24"/>
          <w:lang w:eastAsia="en-GB"/>
        </w:rPr>
        <w:t>6</w:t>
      </w:r>
      <w:r w:rsidR="00C11D9E" w:rsidRPr="008A410B">
        <w:rPr>
          <w:rFonts w:cstheme="minorHAnsi"/>
          <w:sz w:val="24"/>
          <w:szCs w:val="24"/>
          <w:lang w:eastAsia="en-GB"/>
        </w:rPr>
        <w:t xml:space="preserve">, </w:t>
      </w:r>
      <w:r>
        <w:rPr>
          <w:rFonts w:cstheme="minorHAnsi"/>
          <w:sz w:val="24"/>
          <w:szCs w:val="24"/>
          <w:lang w:eastAsia="en-GB"/>
        </w:rPr>
        <w:t>other theft 4</w:t>
      </w:r>
      <w:r w:rsidR="00C11D9E" w:rsidRPr="008A410B">
        <w:rPr>
          <w:rFonts w:cstheme="minorHAnsi"/>
          <w:sz w:val="24"/>
          <w:szCs w:val="24"/>
          <w:lang w:eastAsia="en-GB"/>
        </w:rPr>
        <w:t xml:space="preserve"> and Public Order </w:t>
      </w:r>
      <w:r w:rsidR="008A2236">
        <w:rPr>
          <w:rFonts w:cstheme="minorHAnsi"/>
          <w:sz w:val="24"/>
          <w:szCs w:val="24"/>
          <w:lang w:eastAsia="en-GB"/>
        </w:rPr>
        <w:t>5</w:t>
      </w:r>
      <w:r w:rsidR="00C11D9E" w:rsidRPr="008A410B">
        <w:rPr>
          <w:rFonts w:cstheme="minorHAnsi"/>
          <w:sz w:val="24"/>
          <w:szCs w:val="24"/>
          <w:lang w:eastAsia="en-GB"/>
        </w:rPr>
        <w:t>)</w:t>
      </w:r>
    </w:p>
    <w:p w14:paraId="02FBE738" w14:textId="18439D4F" w:rsidR="00C11D9E" w:rsidRPr="008A410B" w:rsidRDefault="00C11D9E" w:rsidP="00D0658B">
      <w:pPr>
        <w:rPr>
          <w:rFonts w:cstheme="minorHAnsi"/>
          <w:sz w:val="24"/>
          <w:szCs w:val="24"/>
          <w:lang w:eastAsia="en-GB"/>
        </w:rPr>
      </w:pPr>
      <w:r w:rsidRPr="008A410B">
        <w:rPr>
          <w:rFonts w:cstheme="minorHAnsi"/>
          <w:sz w:val="24"/>
          <w:szCs w:val="24"/>
          <w:lang w:eastAsia="en-GB"/>
        </w:rPr>
        <w:t>Trebanos Statistics</w:t>
      </w:r>
    </w:p>
    <w:p w14:paraId="356CF502" w14:textId="2C0F9E99" w:rsidR="00C11D9E" w:rsidRPr="008A410B" w:rsidRDefault="00E63D76" w:rsidP="00D0658B">
      <w:pPr>
        <w:rPr>
          <w:rFonts w:cstheme="minorHAnsi"/>
          <w:sz w:val="24"/>
          <w:szCs w:val="24"/>
          <w:lang w:eastAsia="en-GB"/>
        </w:rPr>
      </w:pPr>
      <w:r>
        <w:rPr>
          <w:rFonts w:cstheme="minorHAnsi"/>
          <w:sz w:val="24"/>
          <w:szCs w:val="24"/>
          <w:lang w:eastAsia="en-GB"/>
        </w:rPr>
        <w:t xml:space="preserve">January 5 crimes up from </w:t>
      </w:r>
      <w:r w:rsidR="008A2236">
        <w:rPr>
          <w:rFonts w:cstheme="minorHAnsi"/>
          <w:sz w:val="24"/>
          <w:szCs w:val="24"/>
          <w:lang w:eastAsia="en-GB"/>
        </w:rPr>
        <w:t xml:space="preserve">December 4 crimes </w:t>
      </w:r>
      <w:r w:rsidR="00C11D9E" w:rsidRPr="008A410B">
        <w:rPr>
          <w:rFonts w:cstheme="minorHAnsi"/>
          <w:sz w:val="24"/>
          <w:szCs w:val="24"/>
          <w:lang w:eastAsia="en-GB"/>
        </w:rPr>
        <w:t>(</w:t>
      </w:r>
      <w:r w:rsidR="008A2236">
        <w:rPr>
          <w:rFonts w:cstheme="minorHAnsi"/>
          <w:sz w:val="24"/>
          <w:szCs w:val="24"/>
          <w:lang w:eastAsia="en-GB"/>
        </w:rPr>
        <w:t xml:space="preserve">Violence 2, </w:t>
      </w:r>
      <w:r>
        <w:rPr>
          <w:rFonts w:cstheme="minorHAnsi"/>
          <w:sz w:val="24"/>
          <w:szCs w:val="24"/>
          <w:lang w:eastAsia="en-GB"/>
        </w:rPr>
        <w:t>Criminal damage 2 and Public order 1</w:t>
      </w:r>
      <w:r w:rsidR="00C11D9E" w:rsidRPr="008A410B">
        <w:rPr>
          <w:rFonts w:cstheme="minorHAnsi"/>
          <w:sz w:val="24"/>
          <w:szCs w:val="24"/>
          <w:lang w:eastAsia="en-GB"/>
        </w:rPr>
        <w:t>)</w:t>
      </w:r>
    </w:p>
    <w:p w14:paraId="76A69C12" w14:textId="46D23BBC" w:rsidR="002F6626" w:rsidRPr="008A410B" w:rsidRDefault="00D0658B"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lang w:eastAsia="en-GB"/>
        </w:rPr>
        <w:lastRenderedPageBreak/>
        <w:t xml:space="preserve">Resolved </w:t>
      </w:r>
      <w:r w:rsidR="00E63D76">
        <w:rPr>
          <w:rFonts w:asciiTheme="minorHAnsi" w:eastAsia="Times New Roman" w:hAnsiTheme="minorHAnsi" w:cstheme="minorHAnsi"/>
          <w:bCs/>
          <w:color w:val="auto"/>
          <w:sz w:val="24"/>
          <w:szCs w:val="24"/>
          <w:lang w:eastAsia="en-GB"/>
        </w:rPr>
        <w:t>that the Clerk will contact the Neighbourhood Policing team to determine the reason for the disproportionate increase in Pontardawe crime in January 2026</w:t>
      </w:r>
    </w:p>
    <w:p w14:paraId="75623119" w14:textId="3811EA43" w:rsidR="0099383C" w:rsidRPr="008A410B" w:rsidRDefault="0099383C" w:rsidP="009938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C11D9E" w:rsidRPr="008A410B">
        <w:rPr>
          <w:rFonts w:asciiTheme="minorHAnsi" w:eastAsia="Times New Roman" w:hAnsiTheme="minorHAnsi" w:cstheme="minorHAnsi"/>
          <w:b/>
          <w:bCs/>
          <w:color w:val="auto"/>
          <w:sz w:val="24"/>
          <w:szCs w:val="24"/>
          <w:u w:val="single"/>
          <w:lang w:eastAsia="en-GB"/>
        </w:rPr>
        <w:t>30</w:t>
      </w:r>
      <w:r w:rsidR="00E63D76">
        <w:rPr>
          <w:rFonts w:asciiTheme="minorHAnsi" w:eastAsia="Times New Roman" w:hAnsiTheme="minorHAnsi" w:cstheme="minorHAnsi"/>
          <w:b/>
          <w:bCs/>
          <w:color w:val="auto"/>
          <w:sz w:val="24"/>
          <w:szCs w:val="24"/>
          <w:u w:val="single"/>
          <w:lang w:eastAsia="en-GB"/>
        </w:rPr>
        <w:t>63</w:t>
      </w:r>
      <w:r w:rsidRPr="008A410B">
        <w:rPr>
          <w:rFonts w:asciiTheme="minorHAnsi" w:eastAsia="Times New Roman" w:hAnsiTheme="minorHAnsi" w:cstheme="minorHAnsi"/>
          <w:b/>
          <w:bCs/>
          <w:color w:val="auto"/>
          <w:sz w:val="24"/>
          <w:szCs w:val="24"/>
          <w:u w:val="single"/>
          <w:lang w:eastAsia="en-GB"/>
        </w:rPr>
        <w:t xml:space="preserve">: Monthly update from the Neath Port Talbot Council Members: </w:t>
      </w:r>
    </w:p>
    <w:p w14:paraId="7328E1CD" w14:textId="55E0F666" w:rsidR="0034273C" w:rsidRDefault="00B90194" w:rsidP="0034273C">
      <w:pPr>
        <w:rPr>
          <w:rFonts w:cstheme="minorHAnsi"/>
          <w:sz w:val="24"/>
          <w:szCs w:val="24"/>
          <w:lang w:eastAsia="en-GB"/>
        </w:rPr>
      </w:pPr>
      <w:r w:rsidRPr="008A410B">
        <w:rPr>
          <w:rFonts w:cstheme="minorHAnsi"/>
          <w:sz w:val="24"/>
          <w:szCs w:val="24"/>
          <w:lang w:eastAsia="en-GB"/>
        </w:rPr>
        <w:t xml:space="preserve">Councillor </w:t>
      </w:r>
      <w:r w:rsidR="00C11D9E" w:rsidRPr="008A410B">
        <w:rPr>
          <w:rFonts w:cstheme="minorHAnsi"/>
          <w:sz w:val="24"/>
          <w:szCs w:val="24"/>
          <w:lang w:eastAsia="en-GB"/>
        </w:rPr>
        <w:t>A Richards</w:t>
      </w:r>
      <w:r w:rsidR="008A2236">
        <w:rPr>
          <w:rFonts w:cstheme="minorHAnsi"/>
          <w:sz w:val="24"/>
          <w:szCs w:val="24"/>
          <w:lang w:eastAsia="en-GB"/>
        </w:rPr>
        <w:t xml:space="preserve"> and Mrs R Phillips were not in attendance</w:t>
      </w:r>
    </w:p>
    <w:p w14:paraId="2E5F469D" w14:textId="6CADC54C" w:rsidR="008A2236" w:rsidRPr="008A410B" w:rsidRDefault="008A2236" w:rsidP="0034273C">
      <w:pPr>
        <w:rPr>
          <w:rFonts w:cstheme="minorHAnsi"/>
          <w:sz w:val="24"/>
          <w:szCs w:val="24"/>
          <w:lang w:eastAsia="en-GB"/>
        </w:rPr>
      </w:pPr>
      <w:r>
        <w:rPr>
          <w:rFonts w:cstheme="minorHAnsi"/>
          <w:sz w:val="24"/>
          <w:szCs w:val="24"/>
          <w:lang w:eastAsia="en-GB"/>
        </w:rPr>
        <w:t xml:space="preserve">Councillor H Davies </w:t>
      </w:r>
    </w:p>
    <w:p w14:paraId="327277BB" w14:textId="1FA28A6E" w:rsidR="00C11D9E" w:rsidRDefault="00E63D76" w:rsidP="00C11D9E">
      <w:pPr>
        <w:pStyle w:val="ListParagraph"/>
        <w:numPr>
          <w:ilvl w:val="0"/>
          <w:numId w:val="5"/>
        </w:numPr>
        <w:rPr>
          <w:rFonts w:cstheme="minorHAnsi"/>
          <w:sz w:val="24"/>
          <w:szCs w:val="24"/>
          <w:lang w:eastAsia="en-GB"/>
        </w:rPr>
      </w:pPr>
      <w:r>
        <w:rPr>
          <w:rFonts w:cstheme="minorHAnsi"/>
          <w:sz w:val="24"/>
          <w:szCs w:val="24"/>
          <w:lang w:eastAsia="en-GB"/>
        </w:rPr>
        <w:t>Essential maintenance was due to be carried out on the Bridge to Alltwen from the 16</w:t>
      </w:r>
      <w:r w:rsidRPr="00E63D76">
        <w:rPr>
          <w:rFonts w:cstheme="minorHAnsi"/>
          <w:sz w:val="24"/>
          <w:szCs w:val="24"/>
          <w:vertAlign w:val="superscript"/>
          <w:lang w:eastAsia="en-GB"/>
        </w:rPr>
        <w:t>th</w:t>
      </w:r>
      <w:r>
        <w:rPr>
          <w:rFonts w:cstheme="minorHAnsi"/>
          <w:sz w:val="24"/>
          <w:szCs w:val="24"/>
          <w:lang w:eastAsia="en-GB"/>
        </w:rPr>
        <w:t xml:space="preserve"> March. This would require the closure of the </w:t>
      </w:r>
      <w:r w:rsidR="00855479">
        <w:rPr>
          <w:rFonts w:cstheme="minorHAnsi"/>
          <w:sz w:val="24"/>
          <w:szCs w:val="24"/>
          <w:lang w:eastAsia="en-GB"/>
        </w:rPr>
        <w:t>road from 8pm to 6pm for approximately 11 nights</w:t>
      </w:r>
    </w:p>
    <w:p w14:paraId="4B33AEBC" w14:textId="0334716A" w:rsidR="00707877" w:rsidRPr="008A410B" w:rsidRDefault="00855479" w:rsidP="00C11D9E">
      <w:pPr>
        <w:pStyle w:val="ListParagraph"/>
        <w:numPr>
          <w:ilvl w:val="0"/>
          <w:numId w:val="5"/>
        </w:numPr>
        <w:rPr>
          <w:rFonts w:cstheme="minorHAnsi"/>
          <w:sz w:val="24"/>
          <w:szCs w:val="24"/>
          <w:lang w:eastAsia="en-GB"/>
        </w:rPr>
      </w:pPr>
      <w:r>
        <w:rPr>
          <w:rFonts w:cstheme="minorHAnsi"/>
          <w:sz w:val="24"/>
          <w:szCs w:val="24"/>
          <w:lang w:eastAsia="en-GB"/>
        </w:rPr>
        <w:t>The Cwm Tawe Eisteddfod had been extremely well supported and was a very successful and enjoyable event</w:t>
      </w:r>
    </w:p>
    <w:p w14:paraId="24AEB729" w14:textId="50FA7585" w:rsidR="00154F3A" w:rsidRPr="008A410B" w:rsidRDefault="00855479" w:rsidP="00C11D9E">
      <w:pPr>
        <w:pStyle w:val="ListParagraph"/>
        <w:numPr>
          <w:ilvl w:val="0"/>
          <w:numId w:val="5"/>
        </w:numPr>
        <w:rPr>
          <w:rFonts w:cstheme="minorHAnsi"/>
          <w:sz w:val="24"/>
          <w:szCs w:val="24"/>
          <w:lang w:eastAsia="en-GB"/>
        </w:rPr>
      </w:pPr>
      <w:r>
        <w:rPr>
          <w:rFonts w:cstheme="minorHAnsi"/>
          <w:sz w:val="24"/>
          <w:szCs w:val="24"/>
          <w:lang w:eastAsia="en-GB"/>
        </w:rPr>
        <w:t xml:space="preserve">Road surface was being reviewed at Gelligron </w:t>
      </w:r>
    </w:p>
    <w:p w14:paraId="12AF41E5" w14:textId="4D99BD13" w:rsidR="00154F3A" w:rsidRPr="008A410B" w:rsidRDefault="00855479" w:rsidP="00C11D9E">
      <w:pPr>
        <w:pStyle w:val="ListParagraph"/>
        <w:numPr>
          <w:ilvl w:val="0"/>
          <w:numId w:val="5"/>
        </w:numPr>
        <w:rPr>
          <w:rFonts w:cstheme="minorHAnsi"/>
          <w:sz w:val="24"/>
          <w:szCs w:val="24"/>
          <w:lang w:eastAsia="en-GB"/>
        </w:rPr>
      </w:pPr>
      <w:r>
        <w:rPr>
          <w:rFonts w:cstheme="minorHAnsi"/>
          <w:sz w:val="24"/>
          <w:szCs w:val="24"/>
          <w:lang w:eastAsia="en-GB"/>
        </w:rPr>
        <w:t>The scheduled meeting between the County Borough Member and the neighbourhood policing team had been cancelled</w:t>
      </w:r>
    </w:p>
    <w:p w14:paraId="3A951CF9" w14:textId="5788722C" w:rsidR="00E01104" w:rsidRPr="008A410B" w:rsidRDefault="0099383C" w:rsidP="00AF3707">
      <w:pPr>
        <w:rPr>
          <w:rFonts w:cstheme="minorHAnsi"/>
          <w:sz w:val="24"/>
          <w:szCs w:val="24"/>
        </w:rPr>
      </w:pPr>
      <w:r w:rsidRPr="008A410B">
        <w:rPr>
          <w:rFonts w:eastAsia="Times New Roman" w:cstheme="minorHAnsi"/>
          <w:b/>
          <w:bCs/>
          <w:sz w:val="24"/>
          <w:szCs w:val="24"/>
          <w:lang w:eastAsia="en-GB"/>
        </w:rPr>
        <w:t>Resolved</w:t>
      </w:r>
      <w:r w:rsidR="009564B6" w:rsidRPr="008A410B">
        <w:rPr>
          <w:rFonts w:eastAsia="Times New Roman" w:cstheme="minorHAnsi"/>
          <w:b/>
          <w:bCs/>
          <w:sz w:val="24"/>
          <w:szCs w:val="24"/>
          <w:lang w:eastAsia="en-GB"/>
        </w:rPr>
        <w:t xml:space="preserve"> </w:t>
      </w:r>
      <w:r w:rsidR="008A2236">
        <w:rPr>
          <w:rFonts w:eastAsia="Times New Roman" w:cstheme="minorHAnsi"/>
          <w:sz w:val="24"/>
          <w:szCs w:val="24"/>
          <w:lang w:eastAsia="en-GB"/>
        </w:rPr>
        <w:t xml:space="preserve">to be noted </w:t>
      </w:r>
      <w:r w:rsidR="005D1A7B" w:rsidRPr="008A410B">
        <w:rPr>
          <w:rFonts w:eastAsia="Times New Roman" w:cstheme="minorHAnsi"/>
          <w:sz w:val="24"/>
          <w:szCs w:val="24"/>
          <w:lang w:eastAsia="en-GB"/>
        </w:rPr>
        <w:t>.</w:t>
      </w:r>
    </w:p>
    <w:p w14:paraId="4AC44321" w14:textId="0044C285" w:rsidR="00546E55" w:rsidRPr="008A410B" w:rsidRDefault="00546E55" w:rsidP="00546E55">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54F3A" w:rsidRPr="008A410B">
        <w:rPr>
          <w:rFonts w:asciiTheme="minorHAnsi" w:eastAsia="Times New Roman" w:hAnsiTheme="minorHAnsi" w:cstheme="minorHAnsi"/>
          <w:b/>
          <w:bCs/>
          <w:color w:val="auto"/>
          <w:sz w:val="24"/>
          <w:szCs w:val="24"/>
          <w:u w:val="single"/>
          <w:lang w:eastAsia="en-GB"/>
        </w:rPr>
        <w:t>30</w:t>
      </w:r>
      <w:r w:rsidR="00855479">
        <w:rPr>
          <w:rFonts w:asciiTheme="minorHAnsi" w:eastAsia="Times New Roman" w:hAnsiTheme="minorHAnsi" w:cstheme="minorHAnsi"/>
          <w:b/>
          <w:bCs/>
          <w:color w:val="auto"/>
          <w:sz w:val="24"/>
          <w:szCs w:val="24"/>
          <w:u w:val="single"/>
          <w:lang w:eastAsia="en-GB"/>
        </w:rPr>
        <w:t>64</w:t>
      </w:r>
      <w:r w:rsidRPr="008A410B">
        <w:rPr>
          <w:rFonts w:asciiTheme="minorHAnsi" w:eastAsia="Times New Roman" w:hAnsiTheme="minorHAnsi" w:cstheme="minorHAnsi"/>
          <w:b/>
          <w:bCs/>
          <w:color w:val="auto"/>
          <w:sz w:val="24"/>
          <w:szCs w:val="24"/>
          <w:u w:val="single"/>
          <w:lang w:eastAsia="en-GB"/>
        </w:rPr>
        <w:t>: Grant Applications:</w:t>
      </w:r>
    </w:p>
    <w:p w14:paraId="6E2A91F3" w14:textId="6E8F05CE" w:rsidR="00154F3A" w:rsidRDefault="008A2236" w:rsidP="0034273C">
      <w:pPr>
        <w:rPr>
          <w:rFonts w:cstheme="minorHAnsi"/>
          <w:sz w:val="24"/>
          <w:szCs w:val="24"/>
          <w:lang w:eastAsia="en-GB"/>
        </w:rPr>
      </w:pPr>
      <w:r>
        <w:rPr>
          <w:rFonts w:cstheme="minorHAnsi"/>
          <w:sz w:val="24"/>
          <w:szCs w:val="24"/>
          <w:lang w:eastAsia="en-GB"/>
        </w:rPr>
        <w:t>The grant budget for 2025/26 had been utilised and no application had been received.</w:t>
      </w:r>
    </w:p>
    <w:p w14:paraId="43A5B784" w14:textId="336DAA20" w:rsidR="000420CB" w:rsidRPr="008A410B" w:rsidRDefault="00546E55" w:rsidP="000420CB">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sidR="008A2236">
        <w:rPr>
          <w:rFonts w:eastAsia="Times New Roman" w:cstheme="minorHAnsi"/>
          <w:sz w:val="24"/>
          <w:szCs w:val="24"/>
          <w:lang w:eastAsia="en-GB"/>
        </w:rPr>
        <w:t xml:space="preserve">to be noted </w:t>
      </w:r>
    </w:p>
    <w:p w14:paraId="3F155F88" w14:textId="5F0B7E66" w:rsidR="00F02EED" w:rsidRDefault="00F02EED" w:rsidP="000420C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54F3A" w:rsidRPr="008A410B">
        <w:rPr>
          <w:rFonts w:eastAsia="Times New Roman" w:cstheme="minorHAnsi"/>
          <w:b/>
          <w:bCs/>
          <w:sz w:val="24"/>
          <w:szCs w:val="24"/>
          <w:u w:val="single"/>
          <w:lang w:eastAsia="en-GB"/>
        </w:rPr>
        <w:t>30</w:t>
      </w:r>
      <w:r w:rsidR="00855479">
        <w:rPr>
          <w:rFonts w:eastAsia="Times New Roman" w:cstheme="minorHAnsi"/>
          <w:b/>
          <w:bCs/>
          <w:sz w:val="24"/>
          <w:szCs w:val="24"/>
          <w:u w:val="single"/>
          <w:lang w:eastAsia="en-GB"/>
        </w:rPr>
        <w:t>65</w:t>
      </w:r>
      <w:r w:rsidRPr="008A410B">
        <w:rPr>
          <w:rFonts w:eastAsia="Times New Roman" w:cstheme="minorHAnsi"/>
          <w:b/>
          <w:bCs/>
          <w:sz w:val="24"/>
          <w:szCs w:val="24"/>
          <w:u w:val="single"/>
          <w:lang w:eastAsia="en-GB"/>
        </w:rPr>
        <w:t>: Clerks update on Eco and Wellbeing Committee including Cwmdu:</w:t>
      </w:r>
    </w:p>
    <w:p w14:paraId="083CDA66" w14:textId="6C059739" w:rsidR="00897CC6" w:rsidRPr="008A410B" w:rsidRDefault="00897CC6" w:rsidP="00F02EED">
      <w:pPr>
        <w:rPr>
          <w:rFonts w:cstheme="minorHAnsi"/>
          <w:sz w:val="24"/>
          <w:szCs w:val="24"/>
          <w:lang w:eastAsia="en-GB"/>
        </w:rPr>
      </w:pPr>
      <w:r w:rsidRPr="008A410B">
        <w:rPr>
          <w:rFonts w:cstheme="minorHAnsi"/>
          <w:sz w:val="24"/>
          <w:szCs w:val="24"/>
          <w:lang w:eastAsia="en-GB"/>
        </w:rPr>
        <w:t>S</w:t>
      </w:r>
      <w:r w:rsidR="00800EAD" w:rsidRPr="008A410B">
        <w:rPr>
          <w:rFonts w:cstheme="minorHAnsi"/>
          <w:sz w:val="24"/>
          <w:szCs w:val="24"/>
          <w:lang w:eastAsia="en-GB"/>
        </w:rPr>
        <w:t>h</w:t>
      </w:r>
      <w:r w:rsidRPr="008A410B">
        <w:rPr>
          <w:rFonts w:cstheme="minorHAnsi"/>
          <w:sz w:val="24"/>
          <w:szCs w:val="24"/>
          <w:lang w:eastAsia="en-GB"/>
        </w:rPr>
        <w:t>ort Term projects identified and action required</w:t>
      </w:r>
      <w:r w:rsidR="00CE2412" w:rsidRPr="008A410B">
        <w:rPr>
          <w:rFonts w:cstheme="minorHAnsi"/>
          <w:sz w:val="24"/>
          <w:szCs w:val="24"/>
          <w:lang w:eastAsia="en-GB"/>
        </w:rPr>
        <w:t>:</w:t>
      </w:r>
    </w:p>
    <w:p w14:paraId="1674017E" w14:textId="267B255B" w:rsidR="00DF2300" w:rsidRPr="008A410B" w:rsidRDefault="000420CB" w:rsidP="00AE4371">
      <w:pPr>
        <w:pStyle w:val="ListParagraph"/>
        <w:numPr>
          <w:ilvl w:val="0"/>
          <w:numId w:val="1"/>
        </w:numPr>
        <w:rPr>
          <w:rFonts w:cstheme="minorHAnsi"/>
          <w:sz w:val="24"/>
          <w:szCs w:val="24"/>
          <w:lang w:eastAsia="en-GB"/>
        </w:rPr>
      </w:pPr>
      <w:r w:rsidRPr="008A410B">
        <w:rPr>
          <w:rFonts w:cstheme="minorHAnsi"/>
          <w:sz w:val="24"/>
          <w:szCs w:val="24"/>
          <w:lang w:eastAsia="en-GB"/>
        </w:rPr>
        <w:t>NPT Biodiversity grant (phase 2) –</w:t>
      </w:r>
      <w:r w:rsidR="00855479">
        <w:rPr>
          <w:rFonts w:cstheme="minorHAnsi"/>
          <w:sz w:val="24"/>
          <w:szCs w:val="24"/>
          <w:lang w:eastAsia="en-GB"/>
        </w:rPr>
        <w:t>had been completed, grant funds were in the process of being claimed</w:t>
      </w:r>
    </w:p>
    <w:p w14:paraId="17C174B1" w14:textId="04F516CB" w:rsidR="00B11E35" w:rsidRPr="008A410B" w:rsidRDefault="00B11E35" w:rsidP="00AE4371">
      <w:pPr>
        <w:pStyle w:val="ListParagraph"/>
        <w:numPr>
          <w:ilvl w:val="0"/>
          <w:numId w:val="1"/>
        </w:numPr>
        <w:rPr>
          <w:rFonts w:cstheme="minorHAnsi"/>
          <w:sz w:val="24"/>
          <w:szCs w:val="24"/>
          <w:lang w:eastAsia="en-GB"/>
        </w:rPr>
      </w:pPr>
      <w:r w:rsidRPr="008A410B">
        <w:rPr>
          <w:rFonts w:cstheme="minorHAnsi"/>
          <w:sz w:val="24"/>
          <w:szCs w:val="24"/>
          <w:lang w:eastAsia="en-GB"/>
        </w:rPr>
        <w:t xml:space="preserve">MUGA at George V Park – </w:t>
      </w:r>
      <w:r w:rsidR="00855479">
        <w:rPr>
          <w:rFonts w:cstheme="minorHAnsi"/>
          <w:sz w:val="24"/>
          <w:szCs w:val="24"/>
          <w:lang w:eastAsia="en-GB"/>
        </w:rPr>
        <w:t>No further information was available</w:t>
      </w:r>
    </w:p>
    <w:p w14:paraId="7E5518F1" w14:textId="5A8FE9F8" w:rsidR="000420CB" w:rsidRPr="008A410B" w:rsidRDefault="00C517ED" w:rsidP="00B11E35">
      <w:pPr>
        <w:ind w:left="360"/>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00B11E35" w:rsidRPr="008A410B">
        <w:rPr>
          <w:rFonts w:eastAsia="Times New Roman" w:cstheme="minorHAnsi"/>
          <w:sz w:val="24"/>
          <w:szCs w:val="24"/>
          <w:lang w:eastAsia="en-GB"/>
        </w:rPr>
        <w:t>to be noted.</w:t>
      </w:r>
    </w:p>
    <w:p w14:paraId="5417D2E4" w14:textId="42B26447" w:rsidR="00843BCA" w:rsidRPr="008A410B" w:rsidRDefault="00843BCA" w:rsidP="0065793D">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B11E35" w:rsidRPr="008A410B">
        <w:rPr>
          <w:rFonts w:eastAsia="Times New Roman" w:cstheme="minorHAnsi"/>
          <w:b/>
          <w:bCs/>
          <w:sz w:val="24"/>
          <w:szCs w:val="24"/>
          <w:u w:val="single"/>
          <w:lang w:eastAsia="en-GB"/>
        </w:rPr>
        <w:t>30</w:t>
      </w:r>
      <w:r w:rsidR="00855479">
        <w:rPr>
          <w:rFonts w:eastAsia="Times New Roman" w:cstheme="minorHAnsi"/>
          <w:b/>
          <w:bCs/>
          <w:sz w:val="24"/>
          <w:szCs w:val="24"/>
          <w:u w:val="single"/>
          <w:lang w:eastAsia="en-GB"/>
        </w:rPr>
        <w:t>66</w:t>
      </w:r>
      <w:r w:rsidRPr="008A410B">
        <w:rPr>
          <w:rFonts w:eastAsia="Times New Roman" w:cstheme="minorHAnsi"/>
          <w:b/>
          <w:bCs/>
          <w:sz w:val="24"/>
          <w:szCs w:val="24"/>
          <w:u w:val="single"/>
          <w:lang w:eastAsia="en-GB"/>
        </w:rPr>
        <w:t xml:space="preserve">: </w:t>
      </w:r>
      <w:r w:rsidR="00CC1ADF" w:rsidRPr="008A410B">
        <w:rPr>
          <w:rFonts w:eastAsia="Times New Roman" w:cstheme="minorHAnsi"/>
          <w:b/>
          <w:bCs/>
          <w:sz w:val="24"/>
          <w:szCs w:val="24"/>
          <w:u w:val="single"/>
          <w:lang w:eastAsia="en-GB"/>
        </w:rPr>
        <w:t xml:space="preserve">Significant closures - </w:t>
      </w:r>
      <w:r w:rsidRPr="008A410B">
        <w:rPr>
          <w:rFonts w:eastAsia="Times New Roman" w:cstheme="minorHAnsi"/>
          <w:b/>
          <w:bCs/>
          <w:sz w:val="24"/>
          <w:szCs w:val="24"/>
          <w:u w:val="single"/>
          <w:lang w:eastAsia="en-GB"/>
        </w:rPr>
        <w:t>Pontardawe Swimming Pool</w:t>
      </w:r>
      <w:r w:rsidR="00CC1ADF" w:rsidRPr="008A410B">
        <w:rPr>
          <w:rFonts w:eastAsia="Times New Roman" w:cstheme="minorHAnsi"/>
          <w:b/>
          <w:bCs/>
          <w:sz w:val="24"/>
          <w:szCs w:val="24"/>
          <w:u w:val="single"/>
          <w:lang w:eastAsia="en-GB"/>
        </w:rPr>
        <w:t>, the Cross Community Centre and Gelligron House</w:t>
      </w:r>
      <w:r w:rsidRPr="008A410B">
        <w:rPr>
          <w:rFonts w:eastAsia="Times New Roman" w:cstheme="minorHAnsi"/>
          <w:b/>
          <w:bCs/>
          <w:sz w:val="24"/>
          <w:szCs w:val="24"/>
          <w:u w:val="single"/>
          <w:lang w:eastAsia="en-GB"/>
        </w:rPr>
        <w:t>:</w:t>
      </w:r>
    </w:p>
    <w:p w14:paraId="4D81FF58" w14:textId="705387AB"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Godrergraig School – </w:t>
      </w:r>
      <w:r w:rsidR="00573744" w:rsidRPr="008A410B">
        <w:rPr>
          <w:rFonts w:eastAsia="Times New Roman" w:cstheme="minorHAnsi"/>
          <w:sz w:val="24"/>
          <w:szCs w:val="24"/>
          <w:lang w:eastAsia="en-GB"/>
        </w:rPr>
        <w:t>No further information had been provided</w:t>
      </w:r>
    </w:p>
    <w:p w14:paraId="7927A21B" w14:textId="68E7B9BA"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Pontardawe Swimming Pool – </w:t>
      </w:r>
      <w:r w:rsidR="00573744" w:rsidRPr="008A410B">
        <w:rPr>
          <w:rFonts w:eastAsia="Times New Roman" w:cstheme="minorHAnsi"/>
          <w:sz w:val="24"/>
          <w:szCs w:val="24"/>
          <w:lang w:eastAsia="en-GB"/>
        </w:rPr>
        <w:t>No further information had been made available</w:t>
      </w:r>
      <w:r w:rsidR="002753E4" w:rsidRPr="008A410B">
        <w:rPr>
          <w:rFonts w:eastAsia="Times New Roman" w:cstheme="minorHAnsi"/>
          <w:sz w:val="24"/>
          <w:szCs w:val="24"/>
          <w:lang w:eastAsia="en-GB"/>
        </w:rPr>
        <w:t xml:space="preserve"> </w:t>
      </w:r>
    </w:p>
    <w:p w14:paraId="0994299D" w14:textId="3723913F" w:rsidR="00DF2300" w:rsidRPr="008A410B" w:rsidRDefault="00DF2300"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Gelligron</w:t>
      </w:r>
      <w:r w:rsidR="000420CB" w:rsidRPr="008A410B">
        <w:rPr>
          <w:rFonts w:eastAsia="Times New Roman" w:cstheme="minorHAnsi"/>
          <w:sz w:val="24"/>
          <w:szCs w:val="24"/>
          <w:lang w:eastAsia="en-GB"/>
        </w:rPr>
        <w:t xml:space="preserve"> House</w:t>
      </w:r>
      <w:r w:rsidRPr="008A410B">
        <w:rPr>
          <w:rFonts w:eastAsia="Times New Roman" w:cstheme="minorHAnsi"/>
          <w:sz w:val="24"/>
          <w:szCs w:val="24"/>
          <w:lang w:eastAsia="en-GB"/>
        </w:rPr>
        <w:t>– Held under Neath Port Talbot Council Estates department – No further information</w:t>
      </w:r>
      <w:r w:rsidR="008A2236">
        <w:rPr>
          <w:rFonts w:eastAsia="Times New Roman" w:cstheme="minorHAnsi"/>
          <w:sz w:val="24"/>
          <w:szCs w:val="24"/>
          <w:lang w:eastAsia="en-GB"/>
        </w:rPr>
        <w:t xml:space="preserve"> was</w:t>
      </w:r>
      <w:r w:rsidRPr="008A410B">
        <w:rPr>
          <w:rFonts w:eastAsia="Times New Roman" w:cstheme="minorHAnsi"/>
          <w:sz w:val="24"/>
          <w:szCs w:val="24"/>
          <w:lang w:eastAsia="en-GB"/>
        </w:rPr>
        <w:t xml:space="preserve"> available</w:t>
      </w:r>
      <w:r w:rsidR="008A2236">
        <w:rPr>
          <w:rFonts w:eastAsia="Times New Roman" w:cstheme="minorHAnsi"/>
          <w:sz w:val="24"/>
          <w:szCs w:val="24"/>
          <w:lang w:eastAsia="en-GB"/>
        </w:rPr>
        <w:t>.</w:t>
      </w:r>
    </w:p>
    <w:p w14:paraId="355E2489" w14:textId="75817FEB" w:rsidR="00B11E35" w:rsidRPr="008A410B" w:rsidRDefault="00B11E35" w:rsidP="009957AF">
      <w:pPr>
        <w:pStyle w:val="ListParagraph"/>
        <w:numPr>
          <w:ilvl w:val="0"/>
          <w:numId w:val="3"/>
        </w:numPr>
        <w:rPr>
          <w:rFonts w:eastAsia="Times New Roman" w:cstheme="minorHAnsi"/>
          <w:sz w:val="24"/>
          <w:szCs w:val="24"/>
          <w:lang w:eastAsia="en-GB"/>
        </w:rPr>
      </w:pPr>
      <w:r w:rsidRPr="008A410B">
        <w:rPr>
          <w:rFonts w:eastAsia="Times New Roman" w:cstheme="minorHAnsi"/>
          <w:sz w:val="24"/>
          <w:szCs w:val="24"/>
          <w:lang w:eastAsia="en-GB"/>
        </w:rPr>
        <w:t xml:space="preserve">‘The Cross’ – </w:t>
      </w:r>
      <w:r w:rsidR="008A2236">
        <w:rPr>
          <w:rFonts w:eastAsia="Times New Roman" w:cstheme="minorHAnsi"/>
          <w:sz w:val="24"/>
          <w:szCs w:val="24"/>
          <w:lang w:eastAsia="en-GB"/>
        </w:rPr>
        <w:t xml:space="preserve"> </w:t>
      </w:r>
      <w:r w:rsidR="00855479">
        <w:rPr>
          <w:rFonts w:eastAsia="Times New Roman" w:cstheme="minorHAnsi"/>
          <w:sz w:val="24"/>
          <w:szCs w:val="24"/>
          <w:lang w:eastAsia="en-GB"/>
        </w:rPr>
        <w:t>No further information had been made  available</w:t>
      </w:r>
    </w:p>
    <w:p w14:paraId="513D3ECB" w14:textId="57D6CA9D" w:rsidR="000B51FA" w:rsidRPr="008A410B" w:rsidRDefault="00843BCA"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454DF36E" w14:textId="30087FAA" w:rsidR="00B36FDC" w:rsidRPr="008A410B" w:rsidRDefault="00BD45EA" w:rsidP="00B36FDC">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130</w:t>
      </w:r>
      <w:r w:rsidR="00855479">
        <w:rPr>
          <w:rFonts w:eastAsia="Times New Roman" w:cstheme="minorHAnsi"/>
          <w:b/>
          <w:bCs/>
          <w:sz w:val="24"/>
          <w:szCs w:val="24"/>
          <w:u w:val="single"/>
          <w:lang w:eastAsia="en-GB"/>
        </w:rPr>
        <w:t>67</w:t>
      </w:r>
      <w:r w:rsidR="00B36FDC" w:rsidRPr="008A410B">
        <w:rPr>
          <w:rFonts w:eastAsia="Times New Roman" w:cstheme="minorHAnsi"/>
          <w:b/>
          <w:bCs/>
          <w:sz w:val="24"/>
          <w:szCs w:val="24"/>
          <w:u w:val="single"/>
          <w:lang w:eastAsia="en-GB"/>
        </w:rPr>
        <w:t>: Place Plans:</w:t>
      </w:r>
    </w:p>
    <w:p w14:paraId="0D7EDD3A" w14:textId="5359E8E1" w:rsidR="000420CB" w:rsidRPr="008A410B" w:rsidRDefault="00BD45EA" w:rsidP="00CC1ADF">
      <w:pPr>
        <w:rPr>
          <w:rFonts w:eastAsia="Times New Roman" w:cstheme="minorHAnsi"/>
          <w:bCs/>
          <w:sz w:val="24"/>
          <w:szCs w:val="24"/>
          <w:lang w:eastAsia="en-GB"/>
        </w:rPr>
      </w:pPr>
      <w:r w:rsidRPr="008A410B">
        <w:rPr>
          <w:rFonts w:eastAsia="Times New Roman" w:cstheme="minorHAnsi"/>
          <w:bCs/>
          <w:sz w:val="24"/>
          <w:szCs w:val="24"/>
          <w:lang w:eastAsia="en-GB"/>
        </w:rPr>
        <w:t>No further information was available</w:t>
      </w:r>
    </w:p>
    <w:p w14:paraId="4C79EC55" w14:textId="63379199" w:rsidR="00036A05" w:rsidRPr="008A410B" w:rsidRDefault="00B36FDC" w:rsidP="00BD45EA">
      <w:pPr>
        <w:pStyle w:val="Heading2"/>
        <w:rPr>
          <w:rFonts w:asciiTheme="minorHAnsi" w:hAnsiTheme="minorHAnsi" w:cstheme="minorHAnsi"/>
          <w:sz w:val="24"/>
          <w:szCs w:val="24"/>
          <w:lang w:eastAsia="en-GB"/>
        </w:rPr>
      </w:pPr>
      <w:r w:rsidRPr="008A410B">
        <w:rPr>
          <w:rFonts w:asciiTheme="minorHAnsi" w:hAnsiTheme="minorHAnsi" w:cstheme="minorHAnsi"/>
          <w:b/>
          <w:bCs/>
          <w:color w:val="auto"/>
          <w:sz w:val="24"/>
          <w:szCs w:val="24"/>
          <w:lang w:eastAsia="en-GB"/>
        </w:rPr>
        <w:lastRenderedPageBreak/>
        <w:t>Resolved</w:t>
      </w:r>
      <w:r w:rsidRPr="008A410B">
        <w:rPr>
          <w:rFonts w:asciiTheme="minorHAnsi" w:hAnsiTheme="minorHAnsi" w:cstheme="minorHAnsi"/>
          <w:color w:val="auto"/>
          <w:sz w:val="24"/>
          <w:szCs w:val="24"/>
          <w:lang w:eastAsia="en-GB"/>
        </w:rPr>
        <w:t xml:space="preserve"> </w:t>
      </w:r>
      <w:r w:rsidR="00BD45EA" w:rsidRPr="008A410B">
        <w:rPr>
          <w:rFonts w:asciiTheme="minorHAnsi" w:hAnsiTheme="minorHAnsi" w:cstheme="minorHAnsi"/>
          <w:color w:val="auto"/>
          <w:sz w:val="24"/>
          <w:szCs w:val="24"/>
          <w:lang w:eastAsia="en-GB"/>
        </w:rPr>
        <w:t>to be noted.</w:t>
      </w:r>
    </w:p>
    <w:p w14:paraId="324467E8" w14:textId="39AB3A9E" w:rsidR="00D22B61" w:rsidRPr="008A410B" w:rsidRDefault="00D22B61" w:rsidP="00D22B6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BD45EA" w:rsidRPr="008A410B">
        <w:rPr>
          <w:rFonts w:asciiTheme="minorHAnsi" w:eastAsia="Times New Roman" w:hAnsiTheme="minorHAnsi" w:cstheme="minorHAnsi"/>
          <w:b/>
          <w:bCs/>
          <w:color w:val="auto"/>
          <w:sz w:val="24"/>
          <w:szCs w:val="24"/>
          <w:u w:val="single"/>
          <w:lang w:eastAsia="en-GB"/>
        </w:rPr>
        <w:t>30</w:t>
      </w:r>
      <w:r w:rsidR="00855479">
        <w:rPr>
          <w:rFonts w:asciiTheme="minorHAnsi" w:eastAsia="Times New Roman" w:hAnsiTheme="minorHAnsi" w:cstheme="minorHAnsi"/>
          <w:b/>
          <w:bCs/>
          <w:color w:val="auto"/>
          <w:sz w:val="24"/>
          <w:szCs w:val="24"/>
          <w:u w:val="single"/>
          <w:lang w:eastAsia="en-GB"/>
        </w:rPr>
        <w:t>68</w:t>
      </w:r>
      <w:r w:rsidRPr="008A410B">
        <w:rPr>
          <w:rFonts w:asciiTheme="minorHAnsi" w:eastAsia="Times New Roman" w:hAnsiTheme="minorHAnsi" w:cstheme="minorHAnsi"/>
          <w:b/>
          <w:bCs/>
          <w:color w:val="auto"/>
          <w:sz w:val="24"/>
          <w:szCs w:val="24"/>
          <w:u w:val="single"/>
          <w:lang w:eastAsia="en-GB"/>
        </w:rPr>
        <w:t>: Blue Plaque scheme:</w:t>
      </w:r>
    </w:p>
    <w:p w14:paraId="7807E7CC" w14:textId="372F2367" w:rsidR="00BD45EA" w:rsidRDefault="00855479" w:rsidP="00D22B61">
      <w:pPr>
        <w:rPr>
          <w:rFonts w:cstheme="minorHAnsi"/>
          <w:sz w:val="24"/>
          <w:szCs w:val="24"/>
          <w:lang w:eastAsia="en-GB"/>
        </w:rPr>
      </w:pPr>
      <w:r>
        <w:rPr>
          <w:rFonts w:cstheme="minorHAnsi"/>
          <w:sz w:val="24"/>
          <w:szCs w:val="24"/>
          <w:lang w:eastAsia="en-GB"/>
        </w:rPr>
        <w:t>Councillor T Jones had been in discussion with the family of Dafydd Rowlands and the proposed wording of the plaque had been determined. The blue plaque was to be bilingual with the Welsh first in accordance with usual practice.</w:t>
      </w:r>
    </w:p>
    <w:p w14:paraId="619A3D5A" w14:textId="0C96EE92" w:rsidR="00855479" w:rsidRDefault="00855479" w:rsidP="00D22B61">
      <w:pPr>
        <w:rPr>
          <w:rFonts w:cstheme="minorHAnsi"/>
          <w:sz w:val="24"/>
          <w:szCs w:val="24"/>
          <w:lang w:eastAsia="en-GB"/>
        </w:rPr>
      </w:pPr>
      <w:r>
        <w:rPr>
          <w:rFonts w:cstheme="minorHAnsi"/>
          <w:sz w:val="24"/>
          <w:szCs w:val="24"/>
          <w:lang w:eastAsia="en-GB"/>
        </w:rPr>
        <w:t>The preferred location for the plaque was to the right of the library frontage.</w:t>
      </w:r>
    </w:p>
    <w:p w14:paraId="7C520AF0" w14:textId="7D999E75" w:rsidR="00855479" w:rsidRDefault="00855479" w:rsidP="00D22B61">
      <w:pPr>
        <w:rPr>
          <w:rFonts w:cstheme="minorHAnsi"/>
          <w:sz w:val="24"/>
          <w:szCs w:val="24"/>
          <w:lang w:eastAsia="en-GB"/>
        </w:rPr>
      </w:pPr>
      <w:r>
        <w:rPr>
          <w:rFonts w:cstheme="minorHAnsi"/>
          <w:sz w:val="24"/>
          <w:szCs w:val="24"/>
          <w:lang w:eastAsia="en-GB"/>
        </w:rPr>
        <w:t xml:space="preserve">Council felt that rather than an official unveiling, an official dedication event should be arranged when the family and others could be invited to </w:t>
      </w:r>
      <w:r w:rsidR="009067A0">
        <w:rPr>
          <w:rFonts w:cstheme="minorHAnsi"/>
          <w:sz w:val="24"/>
          <w:szCs w:val="24"/>
          <w:lang w:eastAsia="en-GB"/>
        </w:rPr>
        <w:t>view the plaque and celebrate the major contribution made by Dafydd Rowlands to literature and the Welsh Language</w:t>
      </w:r>
    </w:p>
    <w:p w14:paraId="63DE0817" w14:textId="0B14B09D" w:rsidR="009067A0" w:rsidRPr="008A410B" w:rsidRDefault="009067A0" w:rsidP="00D22B61">
      <w:pPr>
        <w:rPr>
          <w:rFonts w:cstheme="minorHAnsi"/>
          <w:sz w:val="24"/>
          <w:szCs w:val="24"/>
          <w:lang w:eastAsia="en-GB"/>
        </w:rPr>
      </w:pPr>
      <w:r>
        <w:rPr>
          <w:rFonts w:cstheme="minorHAnsi"/>
          <w:sz w:val="24"/>
          <w:szCs w:val="24"/>
          <w:lang w:eastAsia="en-GB"/>
        </w:rPr>
        <w:t xml:space="preserve">Councillor Jones also thanked Council on the </w:t>
      </w:r>
      <w:r w:rsidR="009E09B4">
        <w:rPr>
          <w:rFonts w:cstheme="minorHAnsi"/>
          <w:sz w:val="24"/>
          <w:szCs w:val="24"/>
          <w:lang w:eastAsia="en-GB"/>
        </w:rPr>
        <w:t>family’s</w:t>
      </w:r>
      <w:r>
        <w:rPr>
          <w:rFonts w:cstheme="minorHAnsi"/>
          <w:sz w:val="24"/>
          <w:szCs w:val="24"/>
          <w:lang w:eastAsia="en-GB"/>
        </w:rPr>
        <w:t xml:space="preserve"> behalf for the Blue Plaque nomination</w:t>
      </w:r>
    </w:p>
    <w:p w14:paraId="3981591C" w14:textId="79D614A5" w:rsidR="00D22B61" w:rsidRDefault="00D22B61" w:rsidP="00D22B61">
      <w:pPr>
        <w:rPr>
          <w:rFonts w:eastAsia="Times New Roman" w:cstheme="minorHAnsi"/>
          <w:bCs/>
          <w:sz w:val="24"/>
          <w:szCs w:val="24"/>
          <w:lang w:eastAsia="en-GB"/>
        </w:rPr>
      </w:pPr>
      <w:r w:rsidRPr="008A410B">
        <w:rPr>
          <w:rFonts w:eastAsia="Times New Roman" w:cstheme="minorHAnsi"/>
          <w:b/>
          <w:bCs/>
          <w:sz w:val="24"/>
          <w:szCs w:val="24"/>
          <w:lang w:eastAsia="en-GB"/>
        </w:rPr>
        <w:t xml:space="preserve">Resolved </w:t>
      </w:r>
      <w:r w:rsidRPr="008A410B">
        <w:rPr>
          <w:rFonts w:eastAsia="Times New Roman" w:cstheme="minorHAnsi"/>
          <w:bCs/>
          <w:sz w:val="24"/>
          <w:szCs w:val="24"/>
          <w:lang w:eastAsia="en-GB"/>
        </w:rPr>
        <w:t xml:space="preserve">that </w:t>
      </w:r>
      <w:r w:rsidR="009067A0">
        <w:rPr>
          <w:rFonts w:eastAsia="Times New Roman" w:cstheme="minorHAnsi"/>
          <w:bCs/>
          <w:sz w:val="24"/>
          <w:szCs w:val="24"/>
          <w:lang w:eastAsia="en-GB"/>
        </w:rPr>
        <w:t>Councillor Jones and the Clerk will meet with the representative of Neath Port Talbot Heritage to discuss the next steps</w:t>
      </w:r>
      <w:r w:rsidR="002753E4" w:rsidRPr="008A410B">
        <w:rPr>
          <w:rFonts w:eastAsia="Times New Roman" w:cstheme="minorHAnsi"/>
          <w:bCs/>
          <w:sz w:val="24"/>
          <w:szCs w:val="24"/>
          <w:lang w:eastAsia="en-GB"/>
        </w:rPr>
        <w:t>.</w:t>
      </w:r>
    </w:p>
    <w:p w14:paraId="7E94DBAC" w14:textId="042D34C5" w:rsidR="008A2236" w:rsidRPr="008A410B" w:rsidRDefault="008A2236" w:rsidP="008A2236">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9067A0">
        <w:rPr>
          <w:rFonts w:asciiTheme="minorHAnsi" w:eastAsia="Times New Roman" w:hAnsiTheme="minorHAnsi" w:cstheme="minorHAnsi"/>
          <w:b/>
          <w:bCs/>
          <w:color w:val="auto"/>
          <w:sz w:val="24"/>
          <w:szCs w:val="24"/>
          <w:u w:val="single"/>
          <w:lang w:eastAsia="en-GB"/>
        </w:rPr>
        <w:t>69</w:t>
      </w:r>
      <w:r w:rsidRPr="008A410B">
        <w:rPr>
          <w:rFonts w:asciiTheme="minorHAnsi" w:eastAsia="Times New Roman" w:hAnsiTheme="minorHAnsi" w:cstheme="minorHAnsi"/>
          <w:b/>
          <w:bCs/>
          <w:color w:val="auto"/>
          <w:sz w:val="24"/>
          <w:szCs w:val="24"/>
          <w:u w:val="single"/>
          <w:lang w:eastAsia="en-GB"/>
        </w:rPr>
        <w:t>: Heol y Llwynau kick about area:</w:t>
      </w:r>
    </w:p>
    <w:p w14:paraId="66559C83" w14:textId="07071B2E" w:rsidR="008A2236" w:rsidRPr="008A410B" w:rsidRDefault="009067A0" w:rsidP="008A2236">
      <w:pPr>
        <w:rPr>
          <w:rFonts w:cstheme="minorHAnsi"/>
          <w:sz w:val="24"/>
          <w:szCs w:val="24"/>
          <w:lang w:eastAsia="en-GB"/>
        </w:rPr>
      </w:pPr>
      <w:r>
        <w:rPr>
          <w:rFonts w:cstheme="minorHAnsi"/>
          <w:sz w:val="24"/>
          <w:szCs w:val="24"/>
          <w:lang w:eastAsia="en-GB"/>
        </w:rPr>
        <w:t>A response to the Councils alternative lease proposal was still outstanding</w:t>
      </w:r>
    </w:p>
    <w:p w14:paraId="7768B7F3" w14:textId="7F2937D9" w:rsidR="00D22B34" w:rsidRDefault="008A2236" w:rsidP="008A2236">
      <w:pPr>
        <w:pStyle w:val="Heading1"/>
        <w:rPr>
          <w:rFonts w:asciiTheme="minorHAnsi" w:hAnsiTheme="minorHAnsi" w:cstheme="minorHAnsi"/>
          <w:color w:val="auto"/>
          <w:sz w:val="24"/>
          <w:szCs w:val="24"/>
        </w:rPr>
      </w:pPr>
      <w:r w:rsidRPr="008A410B">
        <w:rPr>
          <w:rFonts w:asciiTheme="minorHAnsi" w:hAnsiTheme="minorHAnsi" w:cstheme="minorHAnsi"/>
          <w:b/>
          <w:bCs/>
          <w:color w:val="auto"/>
          <w:sz w:val="24"/>
          <w:szCs w:val="24"/>
        </w:rPr>
        <w:t xml:space="preserve">Resolved </w:t>
      </w:r>
      <w:r>
        <w:rPr>
          <w:rFonts w:asciiTheme="minorHAnsi" w:hAnsiTheme="minorHAnsi" w:cstheme="minorHAnsi"/>
          <w:color w:val="auto"/>
          <w:sz w:val="24"/>
          <w:szCs w:val="24"/>
        </w:rPr>
        <w:t>to await the response to the alternative lease proposal from Tai Tarian</w:t>
      </w:r>
    </w:p>
    <w:p w14:paraId="5DDBD90F" w14:textId="62239FB4" w:rsidR="009A15F1" w:rsidRPr="008A410B" w:rsidRDefault="009A15F1" w:rsidP="009A15F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9067A0">
        <w:rPr>
          <w:rFonts w:eastAsia="Times New Roman" w:cstheme="minorHAnsi"/>
          <w:b/>
          <w:bCs/>
          <w:sz w:val="24"/>
          <w:szCs w:val="24"/>
          <w:u w:val="single"/>
          <w:lang w:eastAsia="en-GB"/>
        </w:rPr>
        <w:t>70</w:t>
      </w:r>
      <w:r w:rsidRPr="008A410B">
        <w:rPr>
          <w:rFonts w:eastAsia="Times New Roman" w:cstheme="minorHAnsi"/>
          <w:b/>
          <w:bCs/>
          <w:sz w:val="24"/>
          <w:szCs w:val="24"/>
          <w:u w:val="single"/>
          <w:lang w:eastAsia="en-GB"/>
        </w:rPr>
        <w:t>: Planning:</w:t>
      </w:r>
    </w:p>
    <w:p w14:paraId="3F75BB3C" w14:textId="7DB417BF" w:rsidR="008A2236" w:rsidRDefault="009067A0" w:rsidP="009A15F1">
      <w:pPr>
        <w:rPr>
          <w:rFonts w:eastAsia="Times New Roman" w:cstheme="minorHAnsi"/>
          <w:b/>
          <w:bCs/>
          <w:sz w:val="24"/>
          <w:szCs w:val="24"/>
          <w:lang w:eastAsia="en-GB"/>
        </w:rPr>
      </w:pPr>
      <w:r>
        <w:rPr>
          <w:rFonts w:eastAsia="Times New Roman" w:cstheme="minorHAnsi"/>
          <w:b/>
          <w:bCs/>
          <w:sz w:val="24"/>
          <w:szCs w:val="24"/>
          <w:lang w:eastAsia="en-GB"/>
        </w:rPr>
        <w:t>P2026/0062</w:t>
      </w:r>
      <w:r w:rsidR="008A2236">
        <w:rPr>
          <w:rFonts w:eastAsia="Times New Roman" w:cstheme="minorHAnsi"/>
          <w:b/>
          <w:bCs/>
          <w:sz w:val="24"/>
          <w:szCs w:val="24"/>
          <w:lang w:eastAsia="en-GB"/>
        </w:rPr>
        <w:t>:</w:t>
      </w:r>
    </w:p>
    <w:p w14:paraId="18CF30CE" w14:textId="7ECF3053" w:rsidR="008A2236" w:rsidRP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 xml:space="preserve">Applicants name: </w:t>
      </w:r>
      <w:r w:rsidR="009067A0">
        <w:rPr>
          <w:rFonts w:eastAsia="Times New Roman" w:cstheme="minorHAnsi"/>
          <w:sz w:val="24"/>
          <w:szCs w:val="24"/>
          <w:lang w:eastAsia="en-GB"/>
        </w:rPr>
        <w:t>Martin Evans, Unit 1 Ema Evans business centre, Alloy Industrial Estate, Pontardawe SA8 4EN</w:t>
      </w:r>
    </w:p>
    <w:p w14:paraId="67324FF2" w14:textId="602C877B" w:rsidR="008A2236" w:rsidRP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 xml:space="preserve">Site location: </w:t>
      </w:r>
      <w:r w:rsidR="009067A0">
        <w:rPr>
          <w:rFonts w:eastAsia="Times New Roman" w:cstheme="minorHAnsi"/>
          <w:sz w:val="24"/>
          <w:szCs w:val="24"/>
          <w:lang w:eastAsia="en-GB"/>
        </w:rPr>
        <w:t>Unit 1 Ema Evans business centre, Alloy Industrial Estate, Pontardawe SA8 4EN</w:t>
      </w:r>
    </w:p>
    <w:p w14:paraId="61309AE4" w14:textId="28FDACDA" w:rsidR="008A2236" w:rsidRDefault="008A2236" w:rsidP="009A15F1">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w:t>
      </w:r>
      <w:r w:rsidR="009067A0">
        <w:rPr>
          <w:rFonts w:eastAsia="Times New Roman" w:cstheme="minorHAnsi"/>
          <w:sz w:val="24"/>
          <w:szCs w:val="24"/>
          <w:lang w:eastAsia="en-GB"/>
        </w:rPr>
        <w:t>Construction of 5 commercial units (class B1) and associated work</w:t>
      </w:r>
    </w:p>
    <w:p w14:paraId="65C8886D" w14:textId="25E90C1E" w:rsidR="008A2236" w:rsidRDefault="008A2236" w:rsidP="008A2236">
      <w:r w:rsidRPr="008A410B">
        <w:rPr>
          <w:rFonts w:eastAsia="Times New Roman" w:cstheme="minorHAnsi"/>
          <w:b/>
          <w:bCs/>
          <w:sz w:val="24"/>
          <w:szCs w:val="24"/>
          <w:lang w:eastAsia="en-GB"/>
        </w:rPr>
        <w:t xml:space="preserve">Resolved </w:t>
      </w:r>
      <w:r>
        <w:rPr>
          <w:rFonts w:cstheme="minorHAnsi"/>
          <w:sz w:val="24"/>
          <w:szCs w:val="24"/>
          <w:lang w:eastAsia="en-GB"/>
        </w:rPr>
        <w:t xml:space="preserve">No objection </w:t>
      </w:r>
    </w:p>
    <w:p w14:paraId="629C3D5F" w14:textId="3D117605" w:rsidR="008A2236" w:rsidRDefault="008A2236" w:rsidP="008A2236">
      <w:pPr>
        <w:rPr>
          <w:rFonts w:eastAsia="Times New Roman" w:cstheme="minorHAnsi"/>
          <w:b/>
          <w:bCs/>
          <w:sz w:val="24"/>
          <w:szCs w:val="24"/>
          <w:lang w:eastAsia="en-GB"/>
        </w:rPr>
      </w:pPr>
      <w:r>
        <w:rPr>
          <w:rFonts w:eastAsia="Times New Roman" w:cstheme="minorHAnsi"/>
          <w:b/>
          <w:bCs/>
          <w:sz w:val="24"/>
          <w:szCs w:val="24"/>
          <w:lang w:eastAsia="en-GB"/>
        </w:rPr>
        <w:t>P2026/00</w:t>
      </w:r>
      <w:r w:rsidR="009067A0">
        <w:rPr>
          <w:rFonts w:eastAsia="Times New Roman" w:cstheme="minorHAnsi"/>
          <w:b/>
          <w:bCs/>
          <w:sz w:val="24"/>
          <w:szCs w:val="24"/>
          <w:lang w:eastAsia="en-GB"/>
        </w:rPr>
        <w:t>61</w:t>
      </w:r>
      <w:r>
        <w:rPr>
          <w:rFonts w:eastAsia="Times New Roman" w:cstheme="minorHAnsi"/>
          <w:b/>
          <w:bCs/>
          <w:sz w:val="24"/>
          <w:szCs w:val="24"/>
          <w:lang w:eastAsia="en-GB"/>
        </w:rPr>
        <w:t>:</w:t>
      </w:r>
    </w:p>
    <w:p w14:paraId="1EEB3EC1" w14:textId="53C133CA" w:rsidR="008A2236" w:rsidRP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t xml:space="preserve">Applicants name: </w:t>
      </w:r>
      <w:r w:rsidR="009067A0">
        <w:rPr>
          <w:rFonts w:eastAsia="Times New Roman" w:cstheme="minorHAnsi"/>
          <w:sz w:val="24"/>
          <w:szCs w:val="24"/>
          <w:lang w:eastAsia="en-GB"/>
        </w:rPr>
        <w:t>Mr Robert James, 17 Swansea Road, Pontardawe SA8 4AA</w:t>
      </w:r>
    </w:p>
    <w:p w14:paraId="41D33267" w14:textId="74F32529" w:rsidR="008A2236" w:rsidRP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t xml:space="preserve">Site location: </w:t>
      </w:r>
      <w:r w:rsidR="009067A0">
        <w:rPr>
          <w:rFonts w:eastAsia="Times New Roman" w:cstheme="minorHAnsi"/>
          <w:sz w:val="24"/>
          <w:szCs w:val="24"/>
          <w:lang w:eastAsia="en-GB"/>
        </w:rPr>
        <w:t>17 Swansea Road, Pontardawe SA8 4AA</w:t>
      </w:r>
    </w:p>
    <w:p w14:paraId="5E416D69" w14:textId="10A09B41" w:rsidR="008A2236" w:rsidRDefault="008A2236" w:rsidP="008A2236">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w:t>
      </w:r>
      <w:r w:rsidR="009067A0">
        <w:rPr>
          <w:rFonts w:eastAsia="Times New Roman" w:cstheme="minorHAnsi"/>
          <w:sz w:val="24"/>
          <w:szCs w:val="24"/>
          <w:lang w:eastAsia="en-GB"/>
        </w:rPr>
        <w:t>Proposed single storey side/rear utility and bathroom extension, the works for which include the demolition of the existing  single storey side/rear extension</w:t>
      </w:r>
    </w:p>
    <w:p w14:paraId="433044B1" w14:textId="29AAD234" w:rsidR="008A2236" w:rsidRDefault="008A2236" w:rsidP="009A15F1">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No objection</w:t>
      </w:r>
      <w:r w:rsidR="009067A0">
        <w:rPr>
          <w:rFonts w:cstheme="minorHAnsi"/>
          <w:sz w:val="24"/>
          <w:szCs w:val="24"/>
          <w:lang w:eastAsia="en-GB"/>
        </w:rPr>
        <w:t xml:space="preserve"> provided there is neighbourhood notification</w:t>
      </w:r>
      <w:r>
        <w:rPr>
          <w:rFonts w:cstheme="minorHAnsi"/>
          <w:sz w:val="24"/>
          <w:szCs w:val="24"/>
          <w:lang w:eastAsia="en-GB"/>
        </w:rPr>
        <w:t>.</w:t>
      </w:r>
    </w:p>
    <w:p w14:paraId="7FAC2240" w14:textId="610360C0" w:rsidR="009067A0" w:rsidRDefault="009067A0" w:rsidP="009067A0">
      <w:pPr>
        <w:rPr>
          <w:rFonts w:eastAsia="Times New Roman" w:cstheme="minorHAnsi"/>
          <w:b/>
          <w:bCs/>
          <w:sz w:val="24"/>
          <w:szCs w:val="24"/>
          <w:lang w:eastAsia="en-GB"/>
        </w:rPr>
      </w:pPr>
      <w:r>
        <w:rPr>
          <w:rFonts w:eastAsia="Times New Roman" w:cstheme="minorHAnsi"/>
          <w:b/>
          <w:bCs/>
          <w:sz w:val="24"/>
          <w:szCs w:val="24"/>
          <w:lang w:eastAsia="en-GB"/>
        </w:rPr>
        <w:t>P2026/0088:</w:t>
      </w:r>
    </w:p>
    <w:p w14:paraId="09AAF727" w14:textId="4D58C89A" w:rsidR="009067A0" w:rsidRPr="008A2236"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Applicants name: </w:t>
      </w:r>
      <w:r>
        <w:rPr>
          <w:rFonts w:eastAsia="Times New Roman" w:cstheme="minorHAnsi"/>
          <w:sz w:val="24"/>
          <w:szCs w:val="24"/>
          <w:lang w:eastAsia="en-GB"/>
        </w:rPr>
        <w:t>Mrs E Griffiths, 4 Parc Gilbertson, Rhyd y fro, Pontardawe SA8 4PU</w:t>
      </w:r>
    </w:p>
    <w:p w14:paraId="7ED8370E" w14:textId="3CD4C93F" w:rsidR="009067A0" w:rsidRPr="008A2236"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Site location: </w:t>
      </w:r>
      <w:r>
        <w:rPr>
          <w:rFonts w:eastAsia="Times New Roman" w:cstheme="minorHAnsi"/>
          <w:sz w:val="24"/>
          <w:szCs w:val="24"/>
          <w:lang w:eastAsia="en-GB"/>
        </w:rPr>
        <w:t>4 Parc Gilbertson, Rhyd y fro, Pontardawe SA8 4PU</w:t>
      </w:r>
    </w:p>
    <w:p w14:paraId="47C51483" w14:textId="78690084" w:rsidR="009067A0"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w:t>
      </w:r>
      <w:r>
        <w:rPr>
          <w:rFonts w:eastAsia="Times New Roman" w:cstheme="minorHAnsi"/>
          <w:sz w:val="24"/>
          <w:szCs w:val="24"/>
          <w:lang w:eastAsia="en-GB"/>
        </w:rPr>
        <w:t>Proposed rear conservatory extension</w:t>
      </w:r>
    </w:p>
    <w:p w14:paraId="6EB0CC50" w14:textId="77777777" w:rsidR="009067A0" w:rsidRDefault="009067A0" w:rsidP="009067A0">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No objection provided there is neighbourhood notification.</w:t>
      </w:r>
    </w:p>
    <w:p w14:paraId="2FF999CD" w14:textId="0E543566" w:rsidR="009067A0" w:rsidRDefault="009067A0" w:rsidP="009067A0">
      <w:pPr>
        <w:rPr>
          <w:rFonts w:eastAsia="Times New Roman" w:cstheme="minorHAnsi"/>
          <w:b/>
          <w:bCs/>
          <w:sz w:val="24"/>
          <w:szCs w:val="24"/>
          <w:lang w:eastAsia="en-GB"/>
        </w:rPr>
      </w:pPr>
      <w:r>
        <w:rPr>
          <w:rFonts w:eastAsia="Times New Roman" w:cstheme="minorHAnsi"/>
          <w:b/>
          <w:bCs/>
          <w:sz w:val="24"/>
          <w:szCs w:val="24"/>
          <w:lang w:eastAsia="en-GB"/>
        </w:rPr>
        <w:lastRenderedPageBreak/>
        <w:t>P2026/0113:</w:t>
      </w:r>
    </w:p>
    <w:p w14:paraId="3213287B" w14:textId="60B271B5" w:rsidR="00E00578"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Applicants name: </w:t>
      </w:r>
      <w:r w:rsidR="00E00578" w:rsidRPr="00E00578">
        <w:rPr>
          <w:rFonts w:eastAsia="Times New Roman" w:cstheme="minorHAnsi"/>
          <w:sz w:val="24"/>
          <w:szCs w:val="24"/>
          <w:lang w:eastAsia="en-GB"/>
        </w:rPr>
        <w:t>Mr Jason Dykes</w:t>
      </w:r>
      <w:r w:rsidR="00E00578">
        <w:rPr>
          <w:rFonts w:eastAsia="Times New Roman" w:cstheme="minorHAnsi"/>
          <w:sz w:val="24"/>
          <w:szCs w:val="24"/>
          <w:lang w:eastAsia="en-GB"/>
        </w:rPr>
        <w:t xml:space="preserve">, </w:t>
      </w:r>
      <w:r w:rsidR="00E00578" w:rsidRPr="00E00578">
        <w:rPr>
          <w:rFonts w:eastAsia="Times New Roman" w:cstheme="minorHAnsi"/>
          <w:sz w:val="24"/>
          <w:szCs w:val="24"/>
          <w:lang w:eastAsia="en-GB"/>
        </w:rPr>
        <w:t>Pontardawe AFC Yn</w:t>
      </w:r>
      <w:r w:rsidR="00E00578">
        <w:rPr>
          <w:rFonts w:eastAsia="Times New Roman" w:cstheme="minorHAnsi"/>
          <w:sz w:val="24"/>
          <w:szCs w:val="24"/>
          <w:lang w:eastAsia="en-GB"/>
        </w:rPr>
        <w:t>y</w:t>
      </w:r>
      <w:r w:rsidR="00E00578" w:rsidRPr="00E00578">
        <w:rPr>
          <w:rFonts w:eastAsia="Times New Roman" w:cstheme="minorHAnsi"/>
          <w:sz w:val="24"/>
          <w:szCs w:val="24"/>
          <w:lang w:eastAsia="en-GB"/>
        </w:rPr>
        <w:t>sderw Road Pontardawe Neath Port Talbot SA8 4EG</w:t>
      </w:r>
    </w:p>
    <w:p w14:paraId="5629AF08" w14:textId="63D87C57" w:rsidR="00E00578"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Site location: </w:t>
      </w:r>
      <w:r w:rsidR="00E00578" w:rsidRPr="00E00578">
        <w:rPr>
          <w:rFonts w:eastAsia="Times New Roman" w:cstheme="minorHAnsi"/>
          <w:sz w:val="24"/>
          <w:szCs w:val="24"/>
          <w:lang w:eastAsia="en-GB"/>
        </w:rPr>
        <w:t>Pontardawe AFC Yn</w:t>
      </w:r>
      <w:r w:rsidR="00E00578">
        <w:rPr>
          <w:rFonts w:eastAsia="Times New Roman" w:cstheme="minorHAnsi"/>
          <w:sz w:val="24"/>
          <w:szCs w:val="24"/>
          <w:lang w:eastAsia="en-GB"/>
        </w:rPr>
        <w:t>y</w:t>
      </w:r>
      <w:r w:rsidR="00E00578" w:rsidRPr="00E00578">
        <w:rPr>
          <w:rFonts w:eastAsia="Times New Roman" w:cstheme="minorHAnsi"/>
          <w:sz w:val="24"/>
          <w:szCs w:val="24"/>
          <w:lang w:eastAsia="en-GB"/>
        </w:rPr>
        <w:t>sderw Road Pontardawe Neath Port Talbot SA8 4EG</w:t>
      </w:r>
    </w:p>
    <w:p w14:paraId="22014528" w14:textId="1EE2E1B3" w:rsidR="009067A0" w:rsidRDefault="009067A0" w:rsidP="009067A0">
      <w:pPr>
        <w:rPr>
          <w:rFonts w:eastAsia="Times New Roman" w:cstheme="minorHAnsi"/>
          <w:sz w:val="24"/>
          <w:szCs w:val="24"/>
          <w:lang w:eastAsia="en-GB"/>
        </w:rPr>
      </w:pPr>
      <w:r w:rsidRPr="008A2236">
        <w:rPr>
          <w:rFonts w:eastAsia="Times New Roman" w:cstheme="minorHAnsi"/>
          <w:sz w:val="24"/>
          <w:szCs w:val="24"/>
          <w:lang w:eastAsia="en-GB"/>
        </w:rPr>
        <w:t xml:space="preserve">Proposed development: </w:t>
      </w:r>
      <w:r w:rsidR="00E00578" w:rsidRPr="00E00578">
        <w:rPr>
          <w:rFonts w:eastAsia="Times New Roman" w:cstheme="minorHAnsi"/>
          <w:sz w:val="24"/>
          <w:szCs w:val="24"/>
          <w:lang w:eastAsia="en-GB"/>
        </w:rPr>
        <w:t>Non-material Amendment to application to reduce the floor area of the proposed new club house/ changing rooms and associated facilities</w:t>
      </w:r>
    </w:p>
    <w:p w14:paraId="3A6CEC25" w14:textId="312DB113" w:rsidR="009067A0" w:rsidRPr="008A410B" w:rsidRDefault="009067A0" w:rsidP="009A15F1">
      <w:pPr>
        <w:rPr>
          <w:rFonts w:eastAsia="Times New Roman"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No objection.</w:t>
      </w:r>
    </w:p>
    <w:p w14:paraId="6D1BC13A" w14:textId="09DD2E6F" w:rsidR="00743D09" w:rsidRPr="008A410B" w:rsidRDefault="00743D09" w:rsidP="00743D09">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E00578">
        <w:rPr>
          <w:rFonts w:asciiTheme="minorHAnsi" w:eastAsia="Times New Roman" w:hAnsiTheme="minorHAnsi" w:cstheme="minorHAnsi"/>
          <w:b/>
          <w:bCs/>
          <w:color w:val="auto"/>
          <w:sz w:val="24"/>
          <w:szCs w:val="24"/>
          <w:u w:val="single"/>
          <w:lang w:eastAsia="en-GB"/>
        </w:rPr>
        <w:t>71</w:t>
      </w:r>
      <w:r w:rsidRPr="008A410B">
        <w:rPr>
          <w:rFonts w:asciiTheme="minorHAnsi" w:eastAsia="Times New Roman" w:hAnsiTheme="minorHAnsi" w:cstheme="minorHAnsi"/>
          <w:b/>
          <w:bCs/>
          <w:color w:val="auto"/>
          <w:sz w:val="24"/>
          <w:szCs w:val="24"/>
          <w:u w:val="single"/>
          <w:lang w:eastAsia="en-GB"/>
        </w:rPr>
        <w:t xml:space="preserve">: </w:t>
      </w:r>
      <w:r w:rsidR="00E00578">
        <w:rPr>
          <w:rFonts w:asciiTheme="minorHAnsi" w:eastAsia="Times New Roman" w:hAnsiTheme="minorHAnsi" w:cstheme="minorHAnsi"/>
          <w:b/>
          <w:bCs/>
          <w:color w:val="auto"/>
          <w:sz w:val="24"/>
          <w:szCs w:val="24"/>
          <w:u w:val="single"/>
          <w:lang w:eastAsia="en-GB"/>
        </w:rPr>
        <w:t>Clerks Report re Living Wage</w:t>
      </w:r>
      <w:r w:rsidRPr="008A410B">
        <w:rPr>
          <w:rFonts w:asciiTheme="minorHAnsi" w:eastAsia="Times New Roman" w:hAnsiTheme="minorHAnsi" w:cstheme="minorHAnsi"/>
          <w:b/>
          <w:bCs/>
          <w:color w:val="auto"/>
          <w:sz w:val="24"/>
          <w:szCs w:val="24"/>
          <w:u w:val="single"/>
          <w:lang w:eastAsia="en-GB"/>
        </w:rPr>
        <w:t>:</w:t>
      </w:r>
    </w:p>
    <w:p w14:paraId="0F23CC53" w14:textId="6C364452" w:rsidR="00BD45EA" w:rsidRPr="008A410B" w:rsidRDefault="00E00578" w:rsidP="009A15F1">
      <w:pPr>
        <w:rPr>
          <w:rFonts w:cstheme="minorHAnsi"/>
          <w:sz w:val="24"/>
          <w:szCs w:val="24"/>
          <w:lang w:eastAsia="en-GB"/>
        </w:rPr>
      </w:pPr>
      <w:r>
        <w:rPr>
          <w:rFonts w:cstheme="minorHAnsi"/>
          <w:sz w:val="24"/>
          <w:szCs w:val="24"/>
          <w:lang w:eastAsia="en-GB"/>
        </w:rPr>
        <w:t>The living wage rate would be increased to £12.71 per hour from the 1</w:t>
      </w:r>
      <w:r w:rsidRPr="00E00578">
        <w:rPr>
          <w:rFonts w:cstheme="minorHAnsi"/>
          <w:sz w:val="24"/>
          <w:szCs w:val="24"/>
          <w:vertAlign w:val="superscript"/>
          <w:lang w:eastAsia="en-GB"/>
        </w:rPr>
        <w:t>st</w:t>
      </w:r>
      <w:r>
        <w:rPr>
          <w:rFonts w:cstheme="minorHAnsi"/>
          <w:sz w:val="24"/>
          <w:szCs w:val="24"/>
          <w:lang w:eastAsia="en-GB"/>
        </w:rPr>
        <w:t xml:space="preserve"> April 2026</w:t>
      </w:r>
    </w:p>
    <w:p w14:paraId="38531E83" w14:textId="55DAE01A" w:rsidR="003F5D50" w:rsidRPr="008A410B" w:rsidRDefault="008B2B45" w:rsidP="00FC602E">
      <w:pPr>
        <w:pStyle w:val="Heading1"/>
        <w:rPr>
          <w:rFonts w:asciiTheme="minorHAnsi" w:hAnsiTheme="minorHAnsi" w:cstheme="minorHAnsi"/>
          <w:sz w:val="24"/>
          <w:szCs w:val="24"/>
          <w:lang w:eastAsia="en-GB"/>
        </w:rPr>
      </w:pPr>
      <w:r w:rsidRPr="008A410B">
        <w:rPr>
          <w:rFonts w:asciiTheme="minorHAnsi" w:hAnsiTheme="minorHAnsi" w:cstheme="minorHAnsi"/>
          <w:b/>
          <w:bCs/>
          <w:color w:val="auto"/>
          <w:sz w:val="24"/>
          <w:szCs w:val="24"/>
        </w:rPr>
        <w:t xml:space="preserve">Resolved </w:t>
      </w:r>
      <w:r w:rsidR="00E00578">
        <w:rPr>
          <w:rFonts w:asciiTheme="minorHAnsi" w:hAnsiTheme="minorHAnsi" w:cstheme="minorHAnsi"/>
          <w:color w:val="auto"/>
          <w:sz w:val="24"/>
          <w:szCs w:val="24"/>
        </w:rPr>
        <w:t xml:space="preserve">that £12.71 per hour rate will apply to all </w:t>
      </w:r>
      <w:r w:rsidR="009E09B4">
        <w:rPr>
          <w:rFonts w:asciiTheme="minorHAnsi" w:hAnsiTheme="minorHAnsi" w:cstheme="minorHAnsi"/>
          <w:color w:val="auto"/>
          <w:sz w:val="24"/>
          <w:szCs w:val="24"/>
        </w:rPr>
        <w:t>employees’</w:t>
      </w:r>
      <w:r w:rsidR="00E00578">
        <w:rPr>
          <w:rFonts w:asciiTheme="minorHAnsi" w:hAnsiTheme="minorHAnsi" w:cstheme="minorHAnsi"/>
          <w:color w:val="auto"/>
          <w:sz w:val="24"/>
          <w:szCs w:val="24"/>
        </w:rPr>
        <w:t xml:space="preserve"> current</w:t>
      </w:r>
      <w:r w:rsidR="007A3F0E">
        <w:rPr>
          <w:rFonts w:asciiTheme="minorHAnsi" w:hAnsiTheme="minorHAnsi" w:cstheme="minorHAnsi"/>
          <w:color w:val="auto"/>
          <w:sz w:val="24"/>
          <w:szCs w:val="24"/>
        </w:rPr>
        <w:t>ly</w:t>
      </w:r>
      <w:r w:rsidR="00E00578">
        <w:rPr>
          <w:rFonts w:asciiTheme="minorHAnsi" w:hAnsiTheme="minorHAnsi" w:cstheme="minorHAnsi"/>
          <w:color w:val="auto"/>
          <w:sz w:val="24"/>
          <w:szCs w:val="24"/>
        </w:rPr>
        <w:t xml:space="preserve"> on rates below this level, from </w:t>
      </w:r>
      <w:r w:rsidR="007A3F0E">
        <w:rPr>
          <w:rFonts w:asciiTheme="minorHAnsi" w:hAnsiTheme="minorHAnsi" w:cstheme="minorHAnsi"/>
          <w:color w:val="auto"/>
          <w:sz w:val="24"/>
          <w:szCs w:val="24"/>
        </w:rPr>
        <w:t>tax week One of 2026-27</w:t>
      </w:r>
    </w:p>
    <w:p w14:paraId="15D67563" w14:textId="22EB072F" w:rsidR="002E3BDE" w:rsidRPr="008A410B" w:rsidRDefault="002E3BDE" w:rsidP="002E3BDE">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w:t>
      </w:r>
      <w:r w:rsidR="00BD45EA" w:rsidRPr="008A410B">
        <w:rPr>
          <w:rFonts w:asciiTheme="minorHAnsi" w:eastAsia="Times New Roman" w:hAnsiTheme="minorHAnsi" w:cstheme="minorHAnsi"/>
          <w:b/>
          <w:bCs/>
          <w:color w:val="auto"/>
          <w:sz w:val="24"/>
          <w:szCs w:val="24"/>
          <w:u w:val="single"/>
          <w:lang w:eastAsia="en-GB"/>
        </w:rPr>
        <w:t>0</w:t>
      </w:r>
      <w:r w:rsidR="00E00578">
        <w:rPr>
          <w:rFonts w:asciiTheme="minorHAnsi" w:eastAsia="Times New Roman" w:hAnsiTheme="minorHAnsi" w:cstheme="minorHAnsi"/>
          <w:b/>
          <w:bCs/>
          <w:color w:val="auto"/>
          <w:sz w:val="24"/>
          <w:szCs w:val="24"/>
          <w:u w:val="single"/>
          <w:lang w:eastAsia="en-GB"/>
        </w:rPr>
        <w:t>72</w:t>
      </w:r>
      <w:r w:rsidRPr="008A410B">
        <w:rPr>
          <w:rFonts w:asciiTheme="minorHAnsi" w:eastAsia="Times New Roman" w:hAnsiTheme="minorHAnsi" w:cstheme="minorHAnsi"/>
          <w:b/>
          <w:bCs/>
          <w:color w:val="auto"/>
          <w:sz w:val="24"/>
          <w:szCs w:val="24"/>
          <w:u w:val="single"/>
          <w:lang w:eastAsia="en-GB"/>
        </w:rPr>
        <w:t xml:space="preserve">: </w:t>
      </w:r>
      <w:r w:rsidR="00E00578">
        <w:rPr>
          <w:rFonts w:asciiTheme="minorHAnsi" w:eastAsia="Times New Roman" w:hAnsiTheme="minorHAnsi" w:cstheme="minorHAnsi"/>
          <w:b/>
          <w:bCs/>
          <w:color w:val="auto"/>
          <w:sz w:val="24"/>
          <w:szCs w:val="24"/>
          <w:u w:val="single"/>
          <w:lang w:eastAsia="en-GB"/>
        </w:rPr>
        <w:t>CCTV Cameras</w:t>
      </w:r>
      <w:r w:rsidRPr="008A410B">
        <w:rPr>
          <w:rFonts w:asciiTheme="minorHAnsi" w:eastAsia="Times New Roman" w:hAnsiTheme="minorHAnsi" w:cstheme="minorHAnsi"/>
          <w:b/>
          <w:bCs/>
          <w:color w:val="auto"/>
          <w:sz w:val="24"/>
          <w:szCs w:val="24"/>
          <w:u w:val="single"/>
          <w:lang w:eastAsia="en-GB"/>
        </w:rPr>
        <w:t>:</w:t>
      </w:r>
    </w:p>
    <w:p w14:paraId="1CB9CB8A" w14:textId="623FCB75" w:rsidR="001C1533" w:rsidRPr="008A410B" w:rsidRDefault="008A2236" w:rsidP="001C1533">
      <w:pPr>
        <w:rPr>
          <w:rFonts w:cstheme="minorHAnsi"/>
          <w:sz w:val="24"/>
          <w:szCs w:val="24"/>
          <w:lang w:eastAsia="en-GB"/>
        </w:rPr>
      </w:pPr>
      <w:r>
        <w:rPr>
          <w:rFonts w:cstheme="minorHAnsi"/>
          <w:sz w:val="24"/>
          <w:szCs w:val="24"/>
          <w:lang w:eastAsia="en-GB"/>
        </w:rPr>
        <w:t xml:space="preserve"> </w:t>
      </w:r>
      <w:r w:rsidR="00E00578">
        <w:rPr>
          <w:rFonts w:cstheme="minorHAnsi"/>
          <w:sz w:val="24"/>
          <w:szCs w:val="24"/>
          <w:lang w:eastAsia="en-GB"/>
        </w:rPr>
        <w:t>Performance figures had been provided for all Councillors prior to the meeting</w:t>
      </w:r>
    </w:p>
    <w:p w14:paraId="05908F4F" w14:textId="13ECEB25" w:rsidR="002E3BDE" w:rsidRDefault="002E3BDE" w:rsidP="007439E1">
      <w:pPr>
        <w:rPr>
          <w:rFonts w:cstheme="minorHAnsi"/>
          <w:sz w:val="24"/>
          <w:szCs w:val="24"/>
          <w:lang w:eastAsia="en-GB"/>
        </w:rPr>
      </w:pPr>
      <w:r w:rsidRPr="008A410B">
        <w:rPr>
          <w:rFonts w:eastAsia="Times New Roman" w:cstheme="minorHAnsi"/>
          <w:b/>
          <w:bCs/>
          <w:sz w:val="24"/>
          <w:szCs w:val="24"/>
          <w:lang w:eastAsia="en-GB"/>
        </w:rPr>
        <w:t xml:space="preserve">Resolved </w:t>
      </w:r>
      <w:r w:rsidR="00E00578">
        <w:rPr>
          <w:rFonts w:cstheme="minorHAnsi"/>
          <w:sz w:val="24"/>
          <w:szCs w:val="24"/>
          <w:lang w:eastAsia="en-GB"/>
        </w:rPr>
        <w:t>to be noted</w:t>
      </w:r>
      <w:r w:rsidR="00BD45EA" w:rsidRPr="008A410B">
        <w:rPr>
          <w:rFonts w:cstheme="minorHAnsi"/>
          <w:sz w:val="24"/>
          <w:szCs w:val="24"/>
          <w:lang w:eastAsia="en-GB"/>
        </w:rPr>
        <w:t>.</w:t>
      </w:r>
    </w:p>
    <w:p w14:paraId="51264B81" w14:textId="7132D5C1" w:rsidR="00E00578" w:rsidRPr="008A410B" w:rsidRDefault="00E00578" w:rsidP="00E00578">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73</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Eisteddfod Cwm Tawe 2026</w:t>
      </w:r>
      <w:r w:rsidRPr="008A410B">
        <w:rPr>
          <w:rFonts w:asciiTheme="minorHAnsi" w:eastAsia="Times New Roman" w:hAnsiTheme="minorHAnsi" w:cstheme="minorHAnsi"/>
          <w:b/>
          <w:bCs/>
          <w:color w:val="auto"/>
          <w:sz w:val="24"/>
          <w:szCs w:val="24"/>
          <w:u w:val="single"/>
          <w:lang w:eastAsia="en-GB"/>
        </w:rPr>
        <w:t>:</w:t>
      </w:r>
    </w:p>
    <w:p w14:paraId="452B79EA" w14:textId="20328D1A" w:rsidR="00E00578" w:rsidRDefault="00E00578" w:rsidP="00E00578">
      <w:pPr>
        <w:rPr>
          <w:rFonts w:cstheme="minorHAnsi"/>
          <w:sz w:val="24"/>
          <w:szCs w:val="24"/>
          <w:lang w:eastAsia="en-GB"/>
        </w:rPr>
      </w:pPr>
      <w:r>
        <w:rPr>
          <w:rFonts w:cstheme="minorHAnsi"/>
          <w:sz w:val="24"/>
          <w:szCs w:val="24"/>
          <w:lang w:eastAsia="en-GB"/>
        </w:rPr>
        <w:t>The Committee wished to thank the Town Council for its financial support of the event which took place on the 28</w:t>
      </w:r>
      <w:r w:rsidRPr="00E00578">
        <w:rPr>
          <w:rFonts w:cstheme="minorHAnsi"/>
          <w:sz w:val="24"/>
          <w:szCs w:val="24"/>
          <w:vertAlign w:val="superscript"/>
          <w:lang w:eastAsia="en-GB"/>
        </w:rPr>
        <w:t>th</w:t>
      </w:r>
      <w:r>
        <w:rPr>
          <w:rFonts w:cstheme="minorHAnsi"/>
          <w:sz w:val="24"/>
          <w:szCs w:val="24"/>
          <w:lang w:eastAsia="en-GB"/>
        </w:rPr>
        <w:t xml:space="preserve"> February 2026. It had been a great success with over 1000 attendees. There had been support from all the primary schools in the area and both English and Welsh medium secondary schools. This had been a very enjoyable event for all, regardless of their language ability and many young people had been pleased to be provided with an opportunity to use their language in a social setting. </w:t>
      </w:r>
    </w:p>
    <w:p w14:paraId="35BEC351" w14:textId="7A16F502" w:rsidR="00E00578" w:rsidRPr="008A410B" w:rsidRDefault="00E00578" w:rsidP="00E00578">
      <w:pPr>
        <w:rPr>
          <w:rFonts w:cstheme="minorHAnsi"/>
          <w:sz w:val="24"/>
          <w:szCs w:val="24"/>
          <w:lang w:eastAsia="en-GB"/>
        </w:rPr>
      </w:pPr>
      <w:r>
        <w:rPr>
          <w:rFonts w:cstheme="minorHAnsi"/>
          <w:sz w:val="24"/>
          <w:szCs w:val="24"/>
          <w:lang w:eastAsia="en-GB"/>
        </w:rPr>
        <w:t xml:space="preserve">A Public consultation document was currently being </w:t>
      </w:r>
      <w:r w:rsidR="007D2B01">
        <w:rPr>
          <w:rFonts w:cstheme="minorHAnsi"/>
          <w:sz w:val="24"/>
          <w:szCs w:val="24"/>
          <w:lang w:eastAsia="en-GB"/>
        </w:rPr>
        <w:t xml:space="preserve">circulated to review the event however feedback had been extremely positive. It was hoped to expand the event in 2027. </w:t>
      </w:r>
    </w:p>
    <w:p w14:paraId="1E73879D" w14:textId="5DC238F3" w:rsidR="00E00578" w:rsidRDefault="00E00578" w:rsidP="007439E1">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to be noted</w:t>
      </w:r>
      <w:r w:rsidRPr="008A410B">
        <w:rPr>
          <w:rFonts w:cstheme="minorHAnsi"/>
          <w:sz w:val="24"/>
          <w:szCs w:val="24"/>
          <w:lang w:eastAsia="en-GB"/>
        </w:rPr>
        <w:t>.</w:t>
      </w:r>
    </w:p>
    <w:p w14:paraId="2DD36284" w14:textId="43EA6329" w:rsidR="007D2B01" w:rsidRPr="008A410B" w:rsidRDefault="007D2B01" w:rsidP="007D2B0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74</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Remembrance 2026</w:t>
      </w:r>
      <w:r w:rsidRPr="008A410B">
        <w:rPr>
          <w:rFonts w:asciiTheme="minorHAnsi" w:eastAsia="Times New Roman" w:hAnsiTheme="minorHAnsi" w:cstheme="minorHAnsi"/>
          <w:b/>
          <w:bCs/>
          <w:color w:val="auto"/>
          <w:sz w:val="24"/>
          <w:szCs w:val="24"/>
          <w:u w:val="single"/>
          <w:lang w:eastAsia="en-GB"/>
        </w:rPr>
        <w:t>:</w:t>
      </w:r>
    </w:p>
    <w:p w14:paraId="217730A1" w14:textId="5A39E9DA" w:rsidR="007D2B01" w:rsidRDefault="007D2B01" w:rsidP="007D2B01">
      <w:pPr>
        <w:rPr>
          <w:rFonts w:cstheme="minorHAnsi"/>
          <w:sz w:val="24"/>
          <w:szCs w:val="24"/>
          <w:lang w:eastAsia="en-GB"/>
        </w:rPr>
      </w:pPr>
      <w:r>
        <w:rPr>
          <w:rFonts w:cstheme="minorHAnsi"/>
          <w:sz w:val="24"/>
          <w:szCs w:val="24"/>
          <w:lang w:eastAsia="en-GB"/>
        </w:rPr>
        <w:t>The jointly organised event in 2026 had been very well received and had been commended by the neighbourhood Policing team for the organisation.</w:t>
      </w:r>
    </w:p>
    <w:p w14:paraId="2FCEDF08" w14:textId="1BD8882C" w:rsidR="007D2B01" w:rsidRPr="008A410B" w:rsidRDefault="007D2B01" w:rsidP="007D2B01">
      <w:pPr>
        <w:rPr>
          <w:rFonts w:cstheme="minorHAnsi"/>
          <w:sz w:val="24"/>
          <w:szCs w:val="24"/>
          <w:lang w:eastAsia="en-GB"/>
        </w:rPr>
      </w:pPr>
      <w:r>
        <w:rPr>
          <w:rFonts w:cstheme="minorHAnsi"/>
          <w:sz w:val="24"/>
          <w:szCs w:val="24"/>
          <w:lang w:eastAsia="en-GB"/>
        </w:rPr>
        <w:t>Council wished to carry out a similar event for 2027 in partnership with the Royal British Legion however funding would need to be arranged.</w:t>
      </w:r>
    </w:p>
    <w:p w14:paraId="74915FAF" w14:textId="5ED439F7" w:rsidR="007D2B01" w:rsidRDefault="007D2B01" w:rsidP="007D2B01">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that the Clerk will discuss matters with the partners and Neath Port Talbot Council</w:t>
      </w:r>
      <w:r w:rsidRPr="008A410B">
        <w:rPr>
          <w:rFonts w:cstheme="minorHAnsi"/>
          <w:sz w:val="24"/>
          <w:szCs w:val="24"/>
          <w:lang w:eastAsia="en-GB"/>
        </w:rPr>
        <w:t>.</w:t>
      </w:r>
    </w:p>
    <w:p w14:paraId="52B2E2AC" w14:textId="2DD1B788" w:rsidR="007D2B01" w:rsidRDefault="007D2B01" w:rsidP="007D2B01">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75</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Christmas 2026</w:t>
      </w:r>
      <w:r w:rsidRPr="008A410B">
        <w:rPr>
          <w:rFonts w:asciiTheme="minorHAnsi" w:eastAsia="Times New Roman" w:hAnsiTheme="minorHAnsi" w:cstheme="minorHAnsi"/>
          <w:b/>
          <w:bCs/>
          <w:color w:val="auto"/>
          <w:sz w:val="24"/>
          <w:szCs w:val="24"/>
          <w:u w:val="single"/>
          <w:lang w:eastAsia="en-GB"/>
        </w:rPr>
        <w:t>:</w:t>
      </w:r>
    </w:p>
    <w:p w14:paraId="3B16076A" w14:textId="4AE4B235" w:rsidR="007D2B01" w:rsidRDefault="007D2B01" w:rsidP="007D2B01">
      <w:pPr>
        <w:rPr>
          <w:lang w:eastAsia="en-GB"/>
        </w:rPr>
      </w:pPr>
      <w:r>
        <w:rPr>
          <w:lang w:eastAsia="en-GB"/>
        </w:rPr>
        <w:t>The Christmas event during 2025 had been very well received by the Community.</w:t>
      </w:r>
    </w:p>
    <w:p w14:paraId="7AAE6BE8" w14:textId="72C0EE49" w:rsidR="007D2B01" w:rsidRDefault="007D2B01" w:rsidP="007D2B01">
      <w:pPr>
        <w:rPr>
          <w:lang w:eastAsia="en-GB"/>
        </w:rPr>
      </w:pPr>
      <w:r>
        <w:rPr>
          <w:lang w:eastAsia="en-GB"/>
        </w:rPr>
        <w:t>The proposed date for the Winterfest for 2026 would be Friday 27</w:t>
      </w:r>
      <w:r w:rsidRPr="007D2B01">
        <w:rPr>
          <w:vertAlign w:val="superscript"/>
          <w:lang w:eastAsia="en-GB"/>
        </w:rPr>
        <w:t>th</w:t>
      </w:r>
      <w:r>
        <w:rPr>
          <w:lang w:eastAsia="en-GB"/>
        </w:rPr>
        <w:t xml:space="preserve"> December 2026. </w:t>
      </w:r>
    </w:p>
    <w:p w14:paraId="17560AE0" w14:textId="32A2496E" w:rsidR="007D2B01" w:rsidRDefault="007D2B01" w:rsidP="007D2B01">
      <w:pPr>
        <w:rPr>
          <w:lang w:eastAsia="en-GB"/>
        </w:rPr>
      </w:pPr>
      <w:r>
        <w:rPr>
          <w:lang w:eastAsia="en-GB"/>
        </w:rPr>
        <w:t>The Clerk would arrange the road closure, marshalling etc and Council would provide up to £500 for entertainment/PA system, the Fireworks finale would also be arranged.</w:t>
      </w:r>
    </w:p>
    <w:p w14:paraId="1CFC853C" w14:textId="77777777" w:rsidR="00DA672E" w:rsidRDefault="007D2B01" w:rsidP="007D2B01">
      <w:pPr>
        <w:rPr>
          <w:lang w:eastAsia="en-GB"/>
        </w:rPr>
      </w:pPr>
      <w:r>
        <w:rPr>
          <w:lang w:eastAsia="en-GB"/>
        </w:rPr>
        <w:lastRenderedPageBreak/>
        <w:t>It was agreed that the earlier start time was unnecessary</w:t>
      </w:r>
      <w:r w:rsidR="00DA672E">
        <w:rPr>
          <w:lang w:eastAsia="en-GB"/>
        </w:rPr>
        <w:t xml:space="preserve"> and that stage entertainment should include some Welsh language pieces and some traditional carols.</w:t>
      </w:r>
    </w:p>
    <w:p w14:paraId="7E27AB0A" w14:textId="77777777" w:rsidR="00DA672E" w:rsidRDefault="00DA672E" w:rsidP="007D2B01">
      <w:pPr>
        <w:rPr>
          <w:lang w:eastAsia="en-GB"/>
        </w:rPr>
      </w:pPr>
      <w:r>
        <w:rPr>
          <w:lang w:eastAsia="en-GB"/>
        </w:rPr>
        <w:t>It was also suggested that the Art Centre could be asked about the possibility of mulled wine etc during the event.</w:t>
      </w:r>
    </w:p>
    <w:p w14:paraId="57ECDA34" w14:textId="032340D3" w:rsidR="007D2B01" w:rsidRPr="007D2B01" w:rsidRDefault="00DA672E" w:rsidP="007D2B01">
      <w:pPr>
        <w:rPr>
          <w:lang w:eastAsia="en-GB"/>
        </w:rPr>
      </w:pPr>
      <w:r>
        <w:rPr>
          <w:lang w:eastAsia="en-GB"/>
        </w:rPr>
        <w:t xml:space="preserve">The Christmas Lights contract would also need to be renewed for the 2026 Christmas </w:t>
      </w:r>
      <w:r w:rsidR="009E09B4">
        <w:rPr>
          <w:lang w:eastAsia="en-GB"/>
        </w:rPr>
        <w:t>season;</w:t>
      </w:r>
      <w:r>
        <w:rPr>
          <w:lang w:eastAsia="en-GB"/>
        </w:rPr>
        <w:t xml:space="preserve"> </w:t>
      </w:r>
      <w:r w:rsidR="009E09B4">
        <w:rPr>
          <w:lang w:eastAsia="en-GB"/>
        </w:rPr>
        <w:t>however,</w:t>
      </w:r>
      <w:r>
        <w:rPr>
          <w:lang w:eastAsia="en-GB"/>
        </w:rPr>
        <w:t xml:space="preserve"> discussion would need to take place with Neath Port Talbot Council lighting due to the CCTV camera on the lamp post with the main electrical access at ‘The Cross’</w:t>
      </w:r>
      <w:r w:rsidR="007D2B01">
        <w:rPr>
          <w:lang w:eastAsia="en-GB"/>
        </w:rPr>
        <w:t xml:space="preserve"> </w:t>
      </w:r>
    </w:p>
    <w:p w14:paraId="70C8A02F" w14:textId="01E44A75" w:rsidR="007D2B01" w:rsidRDefault="007D2B01" w:rsidP="007D2B01">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 xml:space="preserve">that the Clerk </w:t>
      </w:r>
      <w:r w:rsidR="00DA672E">
        <w:rPr>
          <w:rFonts w:cstheme="minorHAnsi"/>
          <w:sz w:val="24"/>
          <w:szCs w:val="24"/>
          <w:lang w:eastAsia="en-GB"/>
        </w:rPr>
        <w:t xml:space="preserve">will </w:t>
      </w:r>
      <w:r w:rsidR="002455EA">
        <w:rPr>
          <w:rFonts w:cstheme="minorHAnsi"/>
          <w:sz w:val="24"/>
          <w:szCs w:val="24"/>
          <w:lang w:eastAsia="en-GB"/>
        </w:rPr>
        <w:t>discuss the electrical supply with Neath Port Talbot Lighting prior to discussions on the new Christmas lights contract.</w:t>
      </w:r>
    </w:p>
    <w:p w14:paraId="301A88FD" w14:textId="37F58559" w:rsidR="002455EA" w:rsidRDefault="002455EA" w:rsidP="007D2B01">
      <w:pPr>
        <w:rPr>
          <w:rFonts w:cstheme="minorHAnsi"/>
          <w:sz w:val="24"/>
          <w:szCs w:val="24"/>
          <w:lang w:eastAsia="en-GB"/>
        </w:rPr>
      </w:pPr>
      <w:r>
        <w:rPr>
          <w:rFonts w:cstheme="minorHAnsi"/>
          <w:sz w:val="24"/>
          <w:szCs w:val="24"/>
          <w:lang w:eastAsia="en-GB"/>
        </w:rPr>
        <w:t>She will also arrange road closures, special events applications, fireworks and the Dame for the Winterfest event</w:t>
      </w:r>
      <w:r w:rsidR="007B2FD9">
        <w:rPr>
          <w:rFonts w:cstheme="minorHAnsi"/>
          <w:sz w:val="24"/>
          <w:szCs w:val="24"/>
          <w:lang w:eastAsia="en-GB"/>
        </w:rPr>
        <w:t xml:space="preserve"> and will provide details of other proposed entertainment for Council review</w:t>
      </w:r>
    </w:p>
    <w:p w14:paraId="5AC18592" w14:textId="752228D0" w:rsidR="002455EA" w:rsidRPr="008A410B" w:rsidRDefault="002455EA" w:rsidP="002455EA">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Pr>
          <w:rFonts w:asciiTheme="minorHAnsi" w:eastAsia="Times New Roman" w:hAnsiTheme="minorHAnsi" w:cstheme="minorHAnsi"/>
          <w:b/>
          <w:bCs/>
          <w:color w:val="auto"/>
          <w:sz w:val="24"/>
          <w:szCs w:val="24"/>
          <w:u w:val="single"/>
          <w:lang w:eastAsia="en-GB"/>
        </w:rPr>
        <w:t>76</w:t>
      </w:r>
      <w:r w:rsidRPr="008A410B">
        <w:rPr>
          <w:rFonts w:asciiTheme="minorHAnsi" w:eastAsia="Times New Roman" w:hAnsiTheme="minorHAnsi" w:cstheme="minorHAnsi"/>
          <w:b/>
          <w:bCs/>
          <w:color w:val="auto"/>
          <w:sz w:val="24"/>
          <w:szCs w:val="24"/>
          <w:u w:val="single"/>
          <w:lang w:eastAsia="en-GB"/>
        </w:rPr>
        <w:t xml:space="preserve">: </w:t>
      </w:r>
      <w:r>
        <w:rPr>
          <w:rFonts w:asciiTheme="minorHAnsi" w:eastAsia="Times New Roman" w:hAnsiTheme="minorHAnsi" w:cstheme="minorHAnsi"/>
          <w:b/>
          <w:bCs/>
          <w:color w:val="auto"/>
          <w:sz w:val="24"/>
          <w:szCs w:val="24"/>
          <w:u w:val="single"/>
          <w:lang w:eastAsia="en-GB"/>
        </w:rPr>
        <w:t>Assertion 10 and Governance</w:t>
      </w:r>
      <w:r w:rsidRPr="008A410B">
        <w:rPr>
          <w:rFonts w:asciiTheme="minorHAnsi" w:eastAsia="Times New Roman" w:hAnsiTheme="minorHAnsi" w:cstheme="minorHAnsi"/>
          <w:b/>
          <w:bCs/>
          <w:color w:val="auto"/>
          <w:sz w:val="24"/>
          <w:szCs w:val="24"/>
          <w:u w:val="single"/>
          <w:lang w:eastAsia="en-GB"/>
        </w:rPr>
        <w:t>:</w:t>
      </w:r>
    </w:p>
    <w:p w14:paraId="4D2E1D90" w14:textId="11D66028" w:rsidR="002455EA" w:rsidRPr="008A410B" w:rsidRDefault="002455EA" w:rsidP="002455EA">
      <w:pPr>
        <w:rPr>
          <w:rFonts w:cstheme="minorHAnsi"/>
          <w:sz w:val="24"/>
          <w:szCs w:val="24"/>
          <w:lang w:eastAsia="en-GB"/>
        </w:rPr>
      </w:pPr>
      <w:r>
        <w:rPr>
          <w:rFonts w:cstheme="minorHAnsi"/>
          <w:sz w:val="24"/>
          <w:szCs w:val="24"/>
          <w:lang w:eastAsia="en-GB"/>
        </w:rPr>
        <w:t xml:space="preserve">Councillors had been provided with details of the relevant policies prior to the meeting. </w:t>
      </w:r>
      <w:r w:rsidR="0077566C">
        <w:rPr>
          <w:rFonts w:cstheme="minorHAnsi"/>
          <w:sz w:val="24"/>
          <w:szCs w:val="24"/>
          <w:lang w:eastAsia="en-GB"/>
        </w:rPr>
        <w:t>The Clerk also suggested Council arrange for the Website providers to conduct a review of the website to ensure WCAG 2.2AA requirements</w:t>
      </w:r>
    </w:p>
    <w:p w14:paraId="7D30E9E3" w14:textId="7CED42DF" w:rsidR="002455EA" w:rsidRDefault="002455EA" w:rsidP="002455EA">
      <w:pPr>
        <w:rPr>
          <w:rFonts w:cstheme="minorHAnsi"/>
          <w:sz w:val="24"/>
          <w:szCs w:val="24"/>
          <w:lang w:eastAsia="en-GB"/>
        </w:rPr>
      </w:pPr>
      <w:r w:rsidRPr="008A410B">
        <w:rPr>
          <w:rFonts w:eastAsia="Times New Roman" w:cstheme="minorHAnsi"/>
          <w:b/>
          <w:bCs/>
          <w:sz w:val="24"/>
          <w:szCs w:val="24"/>
          <w:lang w:eastAsia="en-GB"/>
        </w:rPr>
        <w:t xml:space="preserve">Resolved </w:t>
      </w:r>
      <w:r>
        <w:rPr>
          <w:rFonts w:cstheme="minorHAnsi"/>
          <w:sz w:val="24"/>
          <w:szCs w:val="24"/>
          <w:lang w:eastAsia="en-GB"/>
        </w:rPr>
        <w:t xml:space="preserve">to agree the </w:t>
      </w:r>
      <w:r w:rsidRPr="002455EA">
        <w:rPr>
          <w:rFonts w:cstheme="minorHAnsi"/>
          <w:sz w:val="24"/>
          <w:szCs w:val="24"/>
          <w:lang w:eastAsia="en-GB"/>
        </w:rPr>
        <w:t>Removable media, Mobile Devices, Information security, Information security breach, Data Protection, ICO Freedom of information</w:t>
      </w:r>
      <w:r>
        <w:rPr>
          <w:rFonts w:cstheme="minorHAnsi"/>
          <w:sz w:val="24"/>
          <w:szCs w:val="24"/>
          <w:lang w:eastAsia="en-GB"/>
        </w:rPr>
        <w:t>,</w:t>
      </w:r>
      <w:r w:rsidRPr="002455EA">
        <w:rPr>
          <w:rFonts w:cstheme="minorHAnsi"/>
          <w:sz w:val="24"/>
          <w:szCs w:val="24"/>
          <w:lang w:eastAsia="en-GB"/>
        </w:rPr>
        <w:t xml:space="preserve"> Health and Safety statement, Committee terms of reference and Financial regulations</w:t>
      </w:r>
      <w:r w:rsidRPr="008A410B">
        <w:rPr>
          <w:rFonts w:cstheme="minorHAnsi"/>
          <w:sz w:val="24"/>
          <w:szCs w:val="24"/>
          <w:lang w:eastAsia="en-GB"/>
        </w:rPr>
        <w:t>.</w:t>
      </w:r>
      <w:r w:rsidR="0077566C">
        <w:rPr>
          <w:rFonts w:cstheme="minorHAnsi"/>
          <w:sz w:val="24"/>
          <w:szCs w:val="24"/>
          <w:lang w:eastAsia="en-GB"/>
        </w:rPr>
        <w:t xml:space="preserve"> </w:t>
      </w:r>
    </w:p>
    <w:p w14:paraId="005EE273" w14:textId="61097781" w:rsidR="00F319A2" w:rsidRPr="008A410B" w:rsidRDefault="008501E4" w:rsidP="007439E1">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1C1533" w:rsidRPr="008A410B">
        <w:rPr>
          <w:rFonts w:eastAsia="Times New Roman" w:cstheme="minorHAnsi"/>
          <w:b/>
          <w:bCs/>
          <w:sz w:val="24"/>
          <w:szCs w:val="24"/>
          <w:u w:val="single"/>
          <w:lang w:eastAsia="en-GB"/>
        </w:rPr>
        <w:t>30</w:t>
      </w:r>
      <w:r w:rsidR="002455EA">
        <w:rPr>
          <w:rFonts w:eastAsia="Times New Roman" w:cstheme="minorHAnsi"/>
          <w:b/>
          <w:bCs/>
          <w:sz w:val="24"/>
          <w:szCs w:val="24"/>
          <w:u w:val="single"/>
          <w:lang w:eastAsia="en-GB"/>
        </w:rPr>
        <w:t>77</w:t>
      </w:r>
      <w:r w:rsidR="005B4D8C" w:rsidRPr="008A410B">
        <w:rPr>
          <w:rFonts w:eastAsia="Times New Roman" w:cstheme="minorHAnsi"/>
          <w:b/>
          <w:bCs/>
          <w:sz w:val="24"/>
          <w:szCs w:val="24"/>
          <w:u w:val="single"/>
          <w:lang w:eastAsia="en-GB"/>
        </w:rPr>
        <w:t>:</w:t>
      </w:r>
      <w:r w:rsidR="00F319A2" w:rsidRPr="008A410B">
        <w:rPr>
          <w:rFonts w:eastAsia="Times New Roman" w:cstheme="minorHAnsi"/>
          <w:b/>
          <w:bCs/>
          <w:sz w:val="24"/>
          <w:szCs w:val="24"/>
          <w:u w:val="single"/>
          <w:lang w:eastAsia="en-GB"/>
        </w:rPr>
        <w:t xml:space="preserve"> Account Schedule </w:t>
      </w:r>
      <w:r w:rsidR="00D9517D" w:rsidRPr="008A410B">
        <w:rPr>
          <w:rFonts w:eastAsia="Times New Roman" w:cstheme="minorHAnsi"/>
          <w:b/>
          <w:bCs/>
          <w:sz w:val="24"/>
          <w:szCs w:val="24"/>
          <w:u w:val="single"/>
          <w:lang w:eastAsia="en-GB"/>
        </w:rPr>
        <w:t>43</w:t>
      </w:r>
      <w:r w:rsidR="002455EA">
        <w:rPr>
          <w:rFonts w:eastAsia="Times New Roman" w:cstheme="minorHAnsi"/>
          <w:b/>
          <w:bCs/>
          <w:sz w:val="24"/>
          <w:szCs w:val="24"/>
          <w:u w:val="single"/>
          <w:lang w:eastAsia="en-GB"/>
        </w:rPr>
        <w:t>4</w:t>
      </w:r>
      <w:r w:rsidR="00AC5D64" w:rsidRPr="008A410B">
        <w:rPr>
          <w:rFonts w:eastAsia="Times New Roman" w:cstheme="minorHAnsi"/>
          <w:b/>
          <w:bCs/>
          <w:sz w:val="24"/>
          <w:szCs w:val="24"/>
          <w:u w:val="single"/>
          <w:lang w:eastAsia="en-GB"/>
        </w:rPr>
        <w:t xml:space="preserve">, </w:t>
      </w:r>
      <w:r w:rsidR="00A61CB4" w:rsidRPr="008A410B">
        <w:rPr>
          <w:rFonts w:eastAsia="Times New Roman" w:cstheme="minorHAnsi"/>
          <w:b/>
          <w:bCs/>
          <w:sz w:val="24"/>
          <w:szCs w:val="24"/>
          <w:u w:val="single"/>
          <w:lang w:eastAsia="en-GB"/>
        </w:rPr>
        <w:t xml:space="preserve">together with </w:t>
      </w:r>
      <w:r w:rsidR="00F319A2" w:rsidRPr="008A410B">
        <w:rPr>
          <w:rFonts w:eastAsia="Times New Roman" w:cstheme="minorHAnsi"/>
          <w:b/>
          <w:bCs/>
          <w:sz w:val="24"/>
          <w:szCs w:val="24"/>
          <w:u w:val="single"/>
          <w:lang w:eastAsia="en-GB"/>
        </w:rPr>
        <w:t>Bank Reconciliation</w:t>
      </w:r>
      <w:r w:rsidR="00A61CB4" w:rsidRPr="008A410B">
        <w:rPr>
          <w:rFonts w:eastAsia="Times New Roman" w:cstheme="minorHAnsi"/>
          <w:b/>
          <w:bCs/>
          <w:sz w:val="24"/>
          <w:szCs w:val="24"/>
          <w:u w:val="single"/>
          <w:lang w:eastAsia="en-GB"/>
        </w:rPr>
        <w:t>:</w:t>
      </w:r>
    </w:p>
    <w:p w14:paraId="0D76304F" w14:textId="433A7757" w:rsidR="00511908" w:rsidRPr="008A410B" w:rsidRDefault="00511908" w:rsidP="00511908">
      <w:pPr>
        <w:rPr>
          <w:rFonts w:cstheme="minorHAnsi"/>
          <w:sz w:val="24"/>
          <w:szCs w:val="24"/>
          <w:lang w:eastAsia="en-GB"/>
        </w:rPr>
      </w:pPr>
      <w:r w:rsidRPr="008A410B">
        <w:rPr>
          <w:rFonts w:cstheme="minorHAnsi"/>
          <w:sz w:val="24"/>
          <w:szCs w:val="24"/>
          <w:lang w:eastAsia="en-GB"/>
        </w:rPr>
        <w:t>All documents were made available to Councillors prior to the meeting.</w:t>
      </w:r>
      <w:r w:rsidR="00AC5D64" w:rsidRPr="008A410B">
        <w:rPr>
          <w:rFonts w:cstheme="minorHAnsi"/>
          <w:sz w:val="24"/>
          <w:szCs w:val="24"/>
          <w:lang w:eastAsia="en-GB"/>
        </w:rPr>
        <w:t xml:space="preserve"> </w:t>
      </w:r>
    </w:p>
    <w:p w14:paraId="4D8F106C" w14:textId="6D68074C" w:rsidR="000B51FA" w:rsidRPr="008A410B" w:rsidRDefault="00F319A2" w:rsidP="00D22B34">
      <w:pPr>
        <w:pStyle w:val="Heading2"/>
        <w:rPr>
          <w:rFonts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Pr="008A410B">
        <w:rPr>
          <w:rFonts w:asciiTheme="minorHAnsi" w:eastAsia="Times New Roman" w:hAnsiTheme="minorHAnsi" w:cstheme="minorHAnsi"/>
          <w:color w:val="auto"/>
          <w:sz w:val="24"/>
          <w:szCs w:val="24"/>
          <w:lang w:eastAsia="en-GB"/>
        </w:rPr>
        <w:t xml:space="preserve">that Account Schedule </w:t>
      </w:r>
      <w:r w:rsidR="00A61CB4" w:rsidRPr="008A410B">
        <w:rPr>
          <w:rFonts w:asciiTheme="minorHAnsi" w:eastAsia="Times New Roman" w:hAnsiTheme="minorHAnsi" w:cstheme="minorHAnsi"/>
          <w:color w:val="auto"/>
          <w:sz w:val="24"/>
          <w:szCs w:val="24"/>
          <w:lang w:eastAsia="en-GB"/>
        </w:rPr>
        <w:t>4</w:t>
      </w:r>
      <w:r w:rsidR="00D9517D" w:rsidRPr="008A410B">
        <w:rPr>
          <w:rFonts w:asciiTheme="minorHAnsi" w:eastAsia="Times New Roman" w:hAnsiTheme="minorHAnsi" w:cstheme="minorHAnsi"/>
          <w:color w:val="auto"/>
          <w:sz w:val="24"/>
          <w:szCs w:val="24"/>
          <w:lang w:eastAsia="en-GB"/>
        </w:rPr>
        <w:t>3</w:t>
      </w:r>
      <w:r w:rsidR="007B2FD9">
        <w:rPr>
          <w:rFonts w:asciiTheme="minorHAnsi" w:eastAsia="Times New Roman" w:hAnsiTheme="minorHAnsi" w:cstheme="minorHAnsi"/>
          <w:color w:val="auto"/>
          <w:sz w:val="24"/>
          <w:szCs w:val="24"/>
          <w:lang w:eastAsia="en-GB"/>
        </w:rPr>
        <w:t>4</w:t>
      </w:r>
      <w:r w:rsidRPr="008A410B">
        <w:rPr>
          <w:rFonts w:asciiTheme="minorHAnsi" w:eastAsia="Times New Roman" w:hAnsiTheme="minorHAnsi" w:cstheme="minorHAnsi"/>
          <w:color w:val="auto"/>
          <w:sz w:val="24"/>
          <w:szCs w:val="24"/>
          <w:lang w:eastAsia="en-GB"/>
        </w:rPr>
        <w:t xml:space="preserve"> totalling £</w:t>
      </w:r>
      <w:r w:rsidR="007B2FD9">
        <w:rPr>
          <w:rFonts w:asciiTheme="minorHAnsi" w:eastAsia="Times New Roman" w:hAnsiTheme="minorHAnsi" w:cstheme="minorHAnsi"/>
          <w:color w:val="auto"/>
          <w:sz w:val="24"/>
          <w:szCs w:val="24"/>
          <w:lang w:eastAsia="en-GB"/>
        </w:rPr>
        <w:t>45125.40</w:t>
      </w:r>
      <w:r w:rsidR="00A61CB4" w:rsidRPr="008A410B">
        <w:rPr>
          <w:rFonts w:asciiTheme="minorHAnsi" w:eastAsia="Times New Roman" w:hAnsiTheme="minorHAnsi" w:cstheme="minorHAnsi"/>
          <w:color w:val="auto"/>
          <w:sz w:val="24"/>
          <w:szCs w:val="24"/>
          <w:lang w:eastAsia="en-GB"/>
        </w:rPr>
        <w:t xml:space="preserve"> together with</w:t>
      </w:r>
      <w:r w:rsidR="00637439" w:rsidRPr="008A410B">
        <w:rPr>
          <w:rFonts w:asciiTheme="minorHAnsi" w:eastAsia="Times New Roman" w:hAnsiTheme="minorHAnsi" w:cstheme="minorHAnsi"/>
          <w:color w:val="auto"/>
          <w:sz w:val="24"/>
          <w:szCs w:val="24"/>
          <w:lang w:eastAsia="en-GB"/>
        </w:rPr>
        <w:t xml:space="preserve"> the</w:t>
      </w:r>
      <w:r w:rsidR="00A61CB4" w:rsidRPr="008A410B">
        <w:rPr>
          <w:rFonts w:asciiTheme="minorHAnsi" w:eastAsia="Times New Roman" w:hAnsiTheme="minorHAnsi" w:cstheme="minorHAnsi"/>
          <w:color w:val="auto"/>
          <w:sz w:val="24"/>
          <w:szCs w:val="24"/>
          <w:lang w:eastAsia="en-GB"/>
        </w:rPr>
        <w:t xml:space="preserve"> Bank Reconciliation</w:t>
      </w:r>
      <w:r w:rsidR="007B2FD9">
        <w:rPr>
          <w:rFonts w:asciiTheme="minorHAnsi" w:eastAsia="Times New Roman" w:hAnsiTheme="minorHAnsi" w:cstheme="minorHAnsi"/>
          <w:color w:val="auto"/>
          <w:sz w:val="24"/>
          <w:szCs w:val="24"/>
          <w:lang w:eastAsia="en-GB"/>
        </w:rPr>
        <w:t>.</w:t>
      </w:r>
      <w:r w:rsidR="008A2236">
        <w:rPr>
          <w:rFonts w:asciiTheme="minorHAnsi" w:eastAsia="Times New Roman" w:hAnsiTheme="minorHAnsi" w:cstheme="minorHAnsi"/>
          <w:color w:val="auto"/>
          <w:sz w:val="24"/>
          <w:szCs w:val="24"/>
          <w:lang w:eastAsia="en-GB"/>
        </w:rPr>
        <w:t xml:space="preserve"> </w:t>
      </w:r>
      <w:r w:rsidR="007B2FD9">
        <w:rPr>
          <w:rFonts w:asciiTheme="minorHAnsi" w:eastAsia="Times New Roman" w:hAnsiTheme="minorHAnsi" w:cstheme="minorHAnsi"/>
          <w:color w:val="auto"/>
          <w:sz w:val="24"/>
          <w:szCs w:val="24"/>
          <w:lang w:eastAsia="en-GB"/>
        </w:rPr>
        <w:t>Council also agreed to the subscription for One Voice Wales for 2026/27</w:t>
      </w:r>
      <w:r w:rsidR="001C1533" w:rsidRPr="008A410B">
        <w:rPr>
          <w:rFonts w:asciiTheme="minorHAnsi" w:eastAsia="Times New Roman" w:hAnsiTheme="minorHAnsi" w:cstheme="minorHAnsi"/>
          <w:color w:val="auto"/>
          <w:sz w:val="24"/>
          <w:szCs w:val="24"/>
          <w:lang w:eastAsia="en-GB"/>
        </w:rPr>
        <w:t xml:space="preserve"> </w:t>
      </w:r>
    </w:p>
    <w:p w14:paraId="0DEBDCCA" w14:textId="2FA44618" w:rsidR="0052046C" w:rsidRPr="008A410B" w:rsidRDefault="0052046C" w:rsidP="0052046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1C1533" w:rsidRPr="008A410B">
        <w:rPr>
          <w:rFonts w:asciiTheme="minorHAnsi" w:eastAsia="Times New Roman" w:hAnsiTheme="minorHAnsi" w:cstheme="minorHAnsi"/>
          <w:b/>
          <w:bCs/>
          <w:color w:val="auto"/>
          <w:sz w:val="24"/>
          <w:szCs w:val="24"/>
          <w:u w:val="single"/>
          <w:lang w:eastAsia="en-GB"/>
        </w:rPr>
        <w:t>30</w:t>
      </w:r>
      <w:r w:rsidR="007B2FD9">
        <w:rPr>
          <w:rFonts w:asciiTheme="minorHAnsi" w:eastAsia="Times New Roman" w:hAnsiTheme="minorHAnsi" w:cstheme="minorHAnsi"/>
          <w:b/>
          <w:bCs/>
          <w:color w:val="auto"/>
          <w:sz w:val="24"/>
          <w:szCs w:val="24"/>
          <w:u w:val="single"/>
          <w:lang w:eastAsia="en-GB"/>
        </w:rPr>
        <w:t>78</w:t>
      </w:r>
      <w:r w:rsidRPr="008A410B">
        <w:rPr>
          <w:rFonts w:asciiTheme="minorHAnsi" w:eastAsia="Times New Roman" w:hAnsiTheme="minorHAnsi" w:cstheme="minorHAnsi"/>
          <w:b/>
          <w:bCs/>
          <w:color w:val="auto"/>
          <w:sz w:val="24"/>
          <w:szCs w:val="24"/>
          <w:u w:val="single"/>
          <w:lang w:eastAsia="en-GB"/>
        </w:rPr>
        <w:t>:</w:t>
      </w:r>
      <w:r w:rsidR="008A2236">
        <w:rPr>
          <w:rFonts w:asciiTheme="minorHAnsi" w:eastAsia="Times New Roman" w:hAnsiTheme="minorHAnsi" w:cstheme="minorHAnsi"/>
          <w:b/>
          <w:bCs/>
          <w:color w:val="auto"/>
          <w:sz w:val="24"/>
          <w:szCs w:val="24"/>
          <w:u w:val="single"/>
          <w:lang w:eastAsia="en-GB"/>
        </w:rPr>
        <w:t xml:space="preserve"> Correspondence </w:t>
      </w:r>
      <w:r w:rsidR="007B2FD9">
        <w:rPr>
          <w:rFonts w:asciiTheme="minorHAnsi" w:eastAsia="Times New Roman" w:hAnsiTheme="minorHAnsi" w:cstheme="minorHAnsi"/>
          <w:b/>
          <w:bCs/>
          <w:color w:val="auto"/>
          <w:sz w:val="24"/>
          <w:szCs w:val="24"/>
          <w:u w:val="single"/>
          <w:lang w:eastAsia="en-GB"/>
        </w:rPr>
        <w:t>re closed churchyards</w:t>
      </w:r>
      <w:r w:rsidRPr="008A410B">
        <w:rPr>
          <w:rFonts w:asciiTheme="minorHAnsi" w:eastAsia="Times New Roman" w:hAnsiTheme="minorHAnsi" w:cstheme="minorHAnsi"/>
          <w:b/>
          <w:bCs/>
          <w:color w:val="auto"/>
          <w:sz w:val="24"/>
          <w:szCs w:val="24"/>
          <w:u w:val="single"/>
          <w:lang w:eastAsia="en-GB"/>
        </w:rPr>
        <w:t xml:space="preserve"> :</w:t>
      </w:r>
    </w:p>
    <w:p w14:paraId="0FF049AE" w14:textId="4C3EE269" w:rsidR="0052046C" w:rsidRDefault="007B2FD9" w:rsidP="0052046C">
      <w:pPr>
        <w:rPr>
          <w:rFonts w:cstheme="minorHAnsi"/>
          <w:sz w:val="24"/>
          <w:szCs w:val="24"/>
          <w:lang w:eastAsia="en-GB"/>
        </w:rPr>
      </w:pPr>
      <w:r>
        <w:rPr>
          <w:rFonts w:cstheme="minorHAnsi"/>
          <w:sz w:val="24"/>
          <w:szCs w:val="24"/>
          <w:lang w:eastAsia="en-GB"/>
        </w:rPr>
        <w:t xml:space="preserve">A request had been made for Pontardawe Town Council to take over responsibility for </w:t>
      </w:r>
      <w:r w:rsidR="009E09B4">
        <w:rPr>
          <w:rFonts w:cstheme="minorHAnsi"/>
          <w:sz w:val="24"/>
          <w:szCs w:val="24"/>
          <w:lang w:eastAsia="en-GB"/>
        </w:rPr>
        <w:t>a</w:t>
      </w:r>
      <w:r>
        <w:rPr>
          <w:rFonts w:cstheme="minorHAnsi"/>
          <w:sz w:val="24"/>
          <w:szCs w:val="24"/>
          <w:lang w:eastAsia="en-GB"/>
        </w:rPr>
        <w:t xml:space="preserve"> closed churchyard in Pontardawe which was now in disrepair.</w:t>
      </w:r>
    </w:p>
    <w:p w14:paraId="3CD6719E" w14:textId="75AAE31E" w:rsidR="007B2FD9" w:rsidRDefault="007B2FD9" w:rsidP="0052046C">
      <w:pPr>
        <w:rPr>
          <w:rFonts w:cstheme="minorHAnsi"/>
          <w:sz w:val="24"/>
          <w:szCs w:val="24"/>
          <w:lang w:eastAsia="en-GB"/>
        </w:rPr>
      </w:pPr>
      <w:r>
        <w:rPr>
          <w:rFonts w:cstheme="minorHAnsi"/>
          <w:sz w:val="24"/>
          <w:szCs w:val="24"/>
          <w:lang w:eastAsia="en-GB"/>
        </w:rPr>
        <w:t>Council had a full and frank discussion on the matter and felt that the responsibility for churchyards lay with the religious organisation that originally placed the plots for sale, and that the costs of ongoing maintenance were prohibitively high. With ever increasing costs it was felt that it was not in the interests of the wider community for the precept to be utilised in this manner.</w:t>
      </w:r>
    </w:p>
    <w:p w14:paraId="0B9E3DBE" w14:textId="24D4B637" w:rsidR="00C11F3C" w:rsidRPr="008A410B" w:rsidRDefault="0052046C" w:rsidP="008A2236">
      <w:pPr>
        <w:rPr>
          <w:rFonts w:eastAsia="Times New Roman" w:cstheme="minorHAnsi"/>
          <w:b/>
          <w:bCs/>
          <w:sz w:val="24"/>
          <w:szCs w:val="24"/>
          <w:u w:val="single"/>
          <w:lang w:eastAsia="en-GB"/>
        </w:rPr>
      </w:pPr>
      <w:r w:rsidRPr="008A410B">
        <w:rPr>
          <w:rFonts w:eastAsia="Times New Roman" w:cstheme="minorHAnsi"/>
          <w:b/>
          <w:bCs/>
          <w:sz w:val="24"/>
          <w:szCs w:val="24"/>
          <w:lang w:eastAsia="en-GB"/>
        </w:rPr>
        <w:t xml:space="preserve">Resolved </w:t>
      </w:r>
      <w:r w:rsidR="007B2FD9">
        <w:rPr>
          <w:rFonts w:cstheme="minorHAnsi"/>
          <w:sz w:val="24"/>
          <w:szCs w:val="24"/>
          <w:lang w:eastAsia="en-GB"/>
        </w:rPr>
        <w:t>that the Town Council will not accept any responsibility for maintenance of closed churchyards</w:t>
      </w:r>
    </w:p>
    <w:p w14:paraId="4907D026" w14:textId="17FFCC7F" w:rsidR="00C11F3C" w:rsidRPr="008A410B" w:rsidRDefault="00C11F3C" w:rsidP="00C11F3C">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130</w:t>
      </w:r>
      <w:r w:rsidR="007B2FD9">
        <w:rPr>
          <w:rFonts w:asciiTheme="minorHAnsi" w:eastAsia="Times New Roman" w:hAnsiTheme="minorHAnsi" w:cstheme="minorHAnsi"/>
          <w:b/>
          <w:bCs/>
          <w:color w:val="auto"/>
          <w:sz w:val="24"/>
          <w:szCs w:val="24"/>
          <w:u w:val="single"/>
          <w:lang w:eastAsia="en-GB"/>
        </w:rPr>
        <w:t>79</w:t>
      </w:r>
      <w:r w:rsidRPr="008A410B">
        <w:rPr>
          <w:rFonts w:asciiTheme="minorHAnsi" w:eastAsia="Times New Roman" w:hAnsiTheme="minorHAnsi" w:cstheme="minorHAnsi"/>
          <w:b/>
          <w:bCs/>
          <w:color w:val="auto"/>
          <w:sz w:val="24"/>
          <w:szCs w:val="24"/>
          <w:u w:val="single"/>
          <w:lang w:eastAsia="en-GB"/>
        </w:rPr>
        <w:t xml:space="preserve">: </w:t>
      </w:r>
      <w:r w:rsidR="007B2FD9">
        <w:rPr>
          <w:rFonts w:asciiTheme="minorHAnsi" w:eastAsia="Times New Roman" w:hAnsiTheme="minorHAnsi" w:cstheme="minorHAnsi"/>
          <w:b/>
          <w:bCs/>
          <w:color w:val="auto"/>
          <w:sz w:val="24"/>
          <w:szCs w:val="24"/>
          <w:u w:val="single"/>
          <w:lang w:eastAsia="en-GB"/>
        </w:rPr>
        <w:t>Annual Democracy and Boundary  Commission - Remuneration Report for 2026/27</w:t>
      </w:r>
      <w:r w:rsidRPr="008A410B">
        <w:rPr>
          <w:rFonts w:asciiTheme="minorHAnsi" w:eastAsia="Times New Roman" w:hAnsiTheme="minorHAnsi" w:cstheme="minorHAnsi"/>
          <w:b/>
          <w:bCs/>
          <w:color w:val="auto"/>
          <w:sz w:val="24"/>
          <w:szCs w:val="24"/>
          <w:u w:val="single"/>
          <w:lang w:eastAsia="en-GB"/>
        </w:rPr>
        <w:t>:</w:t>
      </w:r>
    </w:p>
    <w:p w14:paraId="2734310A" w14:textId="5E3CC3FD" w:rsidR="008A2236" w:rsidRDefault="007B2FD9" w:rsidP="00C11F3C">
      <w:pPr>
        <w:rPr>
          <w:rFonts w:cstheme="minorHAnsi"/>
          <w:sz w:val="24"/>
          <w:szCs w:val="24"/>
          <w:lang w:eastAsia="en-GB"/>
        </w:rPr>
      </w:pPr>
      <w:r>
        <w:rPr>
          <w:rFonts w:cstheme="minorHAnsi"/>
          <w:sz w:val="24"/>
          <w:szCs w:val="24"/>
          <w:lang w:eastAsia="en-GB"/>
        </w:rPr>
        <w:t>Council had already agreed to the level of remuneration for Councillors for 2026/27 in a previous meeting</w:t>
      </w:r>
    </w:p>
    <w:p w14:paraId="7B42311D" w14:textId="7AE4E85C" w:rsidR="00C11F3C" w:rsidRDefault="00C11F3C"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008A2236">
        <w:rPr>
          <w:rFonts w:cstheme="minorHAnsi"/>
          <w:sz w:val="24"/>
          <w:szCs w:val="24"/>
          <w:lang w:eastAsia="en-GB"/>
        </w:rPr>
        <w:t xml:space="preserve">that the </w:t>
      </w:r>
      <w:r w:rsidR="007B2FD9">
        <w:rPr>
          <w:rFonts w:cstheme="minorHAnsi"/>
          <w:sz w:val="24"/>
          <w:szCs w:val="24"/>
          <w:lang w:eastAsia="en-GB"/>
        </w:rPr>
        <w:t>original decision be confirmed</w:t>
      </w:r>
    </w:p>
    <w:p w14:paraId="17E76DAC" w14:textId="1A93602A" w:rsidR="007B2FD9" w:rsidRPr="008A410B" w:rsidRDefault="007B2FD9" w:rsidP="007B2FD9">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lastRenderedPageBreak/>
        <w:t>130</w:t>
      </w:r>
      <w:r>
        <w:rPr>
          <w:rFonts w:asciiTheme="minorHAnsi" w:eastAsia="Times New Roman" w:hAnsiTheme="minorHAnsi" w:cstheme="minorHAnsi"/>
          <w:b/>
          <w:bCs/>
          <w:color w:val="auto"/>
          <w:sz w:val="24"/>
          <w:szCs w:val="24"/>
          <w:u w:val="single"/>
          <w:lang w:eastAsia="en-GB"/>
        </w:rPr>
        <w:t>80</w:t>
      </w:r>
      <w:r w:rsidRPr="008A410B">
        <w:rPr>
          <w:rFonts w:asciiTheme="minorHAnsi" w:eastAsia="Times New Roman" w:hAnsiTheme="minorHAnsi" w:cstheme="minorHAnsi"/>
          <w:b/>
          <w:bCs/>
          <w:color w:val="auto"/>
          <w:sz w:val="24"/>
          <w:szCs w:val="24"/>
          <w:u w:val="single"/>
          <w:lang w:eastAsia="en-GB"/>
        </w:rPr>
        <w:t xml:space="preserve">: </w:t>
      </w:r>
      <w:r w:rsidR="009E09B4">
        <w:rPr>
          <w:rFonts w:asciiTheme="minorHAnsi" w:eastAsia="Times New Roman" w:hAnsiTheme="minorHAnsi" w:cstheme="minorHAnsi"/>
          <w:b/>
          <w:bCs/>
          <w:color w:val="auto"/>
          <w:sz w:val="24"/>
          <w:szCs w:val="24"/>
          <w:u w:val="single"/>
          <w:lang w:eastAsia="en-GB"/>
        </w:rPr>
        <w:t>Email re Planters</w:t>
      </w:r>
      <w:r w:rsidRPr="008A410B">
        <w:rPr>
          <w:rFonts w:asciiTheme="minorHAnsi" w:eastAsia="Times New Roman" w:hAnsiTheme="minorHAnsi" w:cstheme="minorHAnsi"/>
          <w:b/>
          <w:bCs/>
          <w:color w:val="auto"/>
          <w:sz w:val="24"/>
          <w:szCs w:val="24"/>
          <w:u w:val="single"/>
          <w:lang w:eastAsia="en-GB"/>
        </w:rPr>
        <w:t>:</w:t>
      </w:r>
    </w:p>
    <w:p w14:paraId="246716C9" w14:textId="4C7C2CDD" w:rsidR="007B2FD9" w:rsidRDefault="009E09B4" w:rsidP="007B2FD9">
      <w:pPr>
        <w:rPr>
          <w:rFonts w:cstheme="minorHAnsi"/>
          <w:sz w:val="24"/>
          <w:szCs w:val="24"/>
          <w:lang w:eastAsia="en-GB"/>
        </w:rPr>
      </w:pPr>
      <w:r>
        <w:rPr>
          <w:rFonts w:cstheme="minorHAnsi"/>
          <w:sz w:val="24"/>
          <w:szCs w:val="24"/>
          <w:lang w:eastAsia="en-GB"/>
        </w:rPr>
        <w:t>Council was advised that the Arts Centre had no control over the style of planter to the exterior of the building however they were in discussion with Neath Port Talbot Council, biodiversity regarding the planting scheme</w:t>
      </w:r>
    </w:p>
    <w:p w14:paraId="111E28A6" w14:textId="19CCC13A" w:rsidR="00D22B34" w:rsidRPr="008A410B" w:rsidRDefault="007B2FD9" w:rsidP="00C11F3C">
      <w:pPr>
        <w:rPr>
          <w:rFonts w:cstheme="minorHAnsi"/>
          <w:sz w:val="24"/>
          <w:szCs w:val="24"/>
          <w:lang w:eastAsia="en-GB"/>
        </w:rPr>
      </w:pPr>
      <w:r w:rsidRPr="008A410B">
        <w:rPr>
          <w:rFonts w:eastAsia="Times New Roman" w:cstheme="minorHAnsi"/>
          <w:b/>
          <w:bCs/>
          <w:sz w:val="24"/>
          <w:szCs w:val="24"/>
          <w:lang w:eastAsia="en-GB"/>
        </w:rPr>
        <w:t xml:space="preserve">Resolved </w:t>
      </w:r>
      <w:r w:rsidR="009E09B4">
        <w:rPr>
          <w:rFonts w:cstheme="minorHAnsi"/>
          <w:sz w:val="24"/>
          <w:szCs w:val="24"/>
          <w:lang w:eastAsia="en-GB"/>
        </w:rPr>
        <w:t>to be noted</w:t>
      </w:r>
    </w:p>
    <w:p w14:paraId="0C888282" w14:textId="6E10277B" w:rsidR="00362877" w:rsidRPr="008A410B" w:rsidRDefault="00AA4E4D" w:rsidP="008A410B">
      <w:pPr>
        <w:rPr>
          <w:rFonts w:eastAsia="Times New Roman" w:cstheme="minorHAnsi"/>
          <w:b/>
          <w:bCs/>
          <w:sz w:val="24"/>
          <w:szCs w:val="24"/>
          <w:u w:val="single"/>
          <w:lang w:eastAsia="en-GB"/>
        </w:rPr>
      </w:pPr>
      <w:r w:rsidRPr="008A410B">
        <w:rPr>
          <w:rFonts w:eastAsia="Times New Roman" w:cstheme="minorHAnsi"/>
          <w:b/>
          <w:bCs/>
          <w:sz w:val="24"/>
          <w:szCs w:val="24"/>
          <w:u w:val="single"/>
          <w:lang w:eastAsia="en-GB"/>
        </w:rPr>
        <w:t>1</w:t>
      </w:r>
      <w:r w:rsidR="00EE7310" w:rsidRPr="008A410B">
        <w:rPr>
          <w:rFonts w:eastAsia="Times New Roman" w:cstheme="minorHAnsi"/>
          <w:b/>
          <w:bCs/>
          <w:sz w:val="24"/>
          <w:szCs w:val="24"/>
          <w:u w:val="single"/>
          <w:lang w:eastAsia="en-GB"/>
        </w:rPr>
        <w:t>30</w:t>
      </w:r>
      <w:r w:rsidR="009E09B4">
        <w:rPr>
          <w:rFonts w:eastAsia="Times New Roman" w:cstheme="minorHAnsi"/>
          <w:b/>
          <w:bCs/>
          <w:sz w:val="24"/>
          <w:szCs w:val="24"/>
          <w:u w:val="single"/>
          <w:lang w:eastAsia="en-GB"/>
        </w:rPr>
        <w:t>81</w:t>
      </w:r>
      <w:r w:rsidRPr="008A410B">
        <w:rPr>
          <w:rFonts w:eastAsia="Times New Roman" w:cstheme="minorHAnsi"/>
          <w:b/>
          <w:bCs/>
          <w:sz w:val="24"/>
          <w:szCs w:val="24"/>
          <w:u w:val="single"/>
          <w:lang w:eastAsia="en-GB"/>
        </w:rPr>
        <w:t>: Consultations:</w:t>
      </w:r>
    </w:p>
    <w:p w14:paraId="71B9DE84" w14:textId="1ED888D9" w:rsidR="006519D4" w:rsidRPr="008A410B" w:rsidRDefault="009E09B4" w:rsidP="0078760D">
      <w:pPr>
        <w:rPr>
          <w:rFonts w:cstheme="minorHAnsi"/>
          <w:sz w:val="24"/>
          <w:szCs w:val="24"/>
          <w:lang w:eastAsia="en-GB"/>
        </w:rPr>
      </w:pPr>
      <w:r>
        <w:rPr>
          <w:rFonts w:cstheme="minorHAnsi"/>
          <w:sz w:val="24"/>
          <w:szCs w:val="24"/>
          <w:lang w:eastAsia="en-GB"/>
        </w:rPr>
        <w:t>None</w:t>
      </w:r>
    </w:p>
    <w:p w14:paraId="5666DC5A" w14:textId="14F51BF6" w:rsidR="00AA4E4D" w:rsidRPr="008A410B" w:rsidRDefault="00AA4E4D" w:rsidP="007D65F3">
      <w:pPr>
        <w:rPr>
          <w:rFonts w:cstheme="minorHAnsi"/>
          <w:sz w:val="24"/>
          <w:szCs w:val="24"/>
          <w:lang w:eastAsia="en-GB"/>
        </w:rPr>
      </w:pPr>
      <w:r w:rsidRPr="008A410B">
        <w:rPr>
          <w:rFonts w:eastAsia="Times New Roman" w:cstheme="minorHAnsi"/>
          <w:b/>
          <w:bCs/>
          <w:sz w:val="24"/>
          <w:szCs w:val="24"/>
          <w:lang w:eastAsia="en-GB"/>
        </w:rPr>
        <w:t xml:space="preserve">Resolved </w:t>
      </w:r>
      <w:r w:rsidR="006D6275" w:rsidRPr="008A410B">
        <w:rPr>
          <w:rFonts w:cstheme="minorHAnsi"/>
          <w:sz w:val="24"/>
          <w:szCs w:val="24"/>
          <w:lang w:eastAsia="en-GB"/>
        </w:rPr>
        <w:t>to be noted.</w:t>
      </w:r>
    </w:p>
    <w:p w14:paraId="513670CA" w14:textId="0888C29B" w:rsidR="002F34D7" w:rsidRPr="008A410B" w:rsidRDefault="00F9404E" w:rsidP="0003780F">
      <w:pPr>
        <w:pStyle w:val="Heading2"/>
        <w:rPr>
          <w:rFonts w:asciiTheme="minorHAnsi" w:eastAsia="Times New Roman" w:hAnsiTheme="minorHAnsi" w:cstheme="minorHAnsi"/>
          <w:b/>
          <w:bCs/>
          <w:color w:val="auto"/>
          <w:sz w:val="24"/>
          <w:szCs w:val="24"/>
          <w:u w:val="single"/>
          <w:lang w:eastAsia="en-GB"/>
        </w:rPr>
      </w:pPr>
      <w:r w:rsidRPr="008A410B">
        <w:rPr>
          <w:rFonts w:asciiTheme="minorHAnsi" w:eastAsia="Times New Roman" w:hAnsiTheme="minorHAnsi" w:cstheme="minorHAnsi"/>
          <w:b/>
          <w:bCs/>
          <w:color w:val="auto"/>
          <w:sz w:val="24"/>
          <w:szCs w:val="24"/>
          <w:u w:val="single"/>
          <w:lang w:eastAsia="en-GB"/>
        </w:rPr>
        <w:t>1</w:t>
      </w:r>
      <w:r w:rsidR="00EE7310" w:rsidRPr="008A410B">
        <w:rPr>
          <w:rFonts w:asciiTheme="minorHAnsi" w:eastAsia="Times New Roman" w:hAnsiTheme="minorHAnsi" w:cstheme="minorHAnsi"/>
          <w:b/>
          <w:bCs/>
          <w:color w:val="auto"/>
          <w:sz w:val="24"/>
          <w:szCs w:val="24"/>
          <w:u w:val="single"/>
          <w:lang w:eastAsia="en-GB"/>
        </w:rPr>
        <w:t>30</w:t>
      </w:r>
      <w:r w:rsidR="009E09B4">
        <w:rPr>
          <w:rFonts w:asciiTheme="minorHAnsi" w:eastAsia="Times New Roman" w:hAnsiTheme="minorHAnsi" w:cstheme="minorHAnsi"/>
          <w:b/>
          <w:bCs/>
          <w:color w:val="auto"/>
          <w:sz w:val="24"/>
          <w:szCs w:val="24"/>
          <w:u w:val="single"/>
          <w:lang w:eastAsia="en-GB"/>
        </w:rPr>
        <w:t>82</w:t>
      </w:r>
      <w:r w:rsidR="000962BE" w:rsidRPr="008A410B">
        <w:rPr>
          <w:rFonts w:asciiTheme="minorHAnsi" w:eastAsia="Times New Roman" w:hAnsiTheme="minorHAnsi" w:cstheme="minorHAnsi"/>
          <w:b/>
          <w:bCs/>
          <w:color w:val="auto"/>
          <w:sz w:val="24"/>
          <w:szCs w:val="24"/>
          <w:u w:val="single"/>
          <w:lang w:eastAsia="en-GB"/>
        </w:rPr>
        <w:t>:</w:t>
      </w:r>
      <w:r w:rsidRPr="008A410B">
        <w:rPr>
          <w:rFonts w:asciiTheme="minorHAnsi" w:eastAsia="Times New Roman" w:hAnsiTheme="minorHAnsi" w:cstheme="minorHAnsi"/>
          <w:b/>
          <w:bCs/>
          <w:color w:val="auto"/>
          <w:sz w:val="24"/>
          <w:szCs w:val="24"/>
          <w:u w:val="single"/>
          <w:lang w:eastAsia="en-GB"/>
        </w:rPr>
        <w:t xml:space="preserve"> Urgent Road Safety Matters</w:t>
      </w:r>
      <w:r w:rsidR="003A3823" w:rsidRPr="008A410B">
        <w:rPr>
          <w:rFonts w:asciiTheme="minorHAnsi" w:eastAsia="Times New Roman" w:hAnsiTheme="minorHAnsi" w:cstheme="minorHAnsi"/>
          <w:b/>
          <w:bCs/>
          <w:color w:val="auto"/>
          <w:sz w:val="24"/>
          <w:szCs w:val="24"/>
          <w:u w:val="single"/>
          <w:lang w:eastAsia="en-GB"/>
        </w:rPr>
        <w:t xml:space="preserve"> and responses</w:t>
      </w:r>
      <w:r w:rsidRPr="008A410B">
        <w:rPr>
          <w:rFonts w:asciiTheme="minorHAnsi" w:eastAsia="Times New Roman" w:hAnsiTheme="minorHAnsi" w:cstheme="minorHAnsi"/>
          <w:b/>
          <w:bCs/>
          <w:color w:val="auto"/>
          <w:sz w:val="24"/>
          <w:szCs w:val="24"/>
          <w:u w:val="single"/>
          <w:lang w:eastAsia="en-GB"/>
        </w:rPr>
        <w:t>:</w:t>
      </w:r>
    </w:p>
    <w:p w14:paraId="2FF2F9E5" w14:textId="4B375109" w:rsidR="008A2236" w:rsidRPr="008A410B" w:rsidRDefault="009E09B4" w:rsidP="00EE7310">
      <w:pPr>
        <w:rPr>
          <w:rFonts w:cstheme="minorHAnsi"/>
          <w:sz w:val="24"/>
          <w:szCs w:val="24"/>
          <w:lang w:eastAsia="en-GB"/>
        </w:rPr>
      </w:pPr>
      <w:r>
        <w:rPr>
          <w:rFonts w:cstheme="minorHAnsi"/>
          <w:sz w:val="24"/>
          <w:szCs w:val="24"/>
          <w:lang w:eastAsia="en-GB"/>
        </w:rPr>
        <w:t>Issues at Swansea road regarding the landslip were still ongoing and being addressed by the County Borough Member for Trebanos</w:t>
      </w:r>
    </w:p>
    <w:p w14:paraId="3A5508B7" w14:textId="39551B85" w:rsidR="00EE7310" w:rsidRPr="008A410B" w:rsidRDefault="00F9404E" w:rsidP="008A410B">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lang w:eastAsia="en-GB"/>
        </w:rPr>
        <w:t xml:space="preserve">Resolved </w:t>
      </w:r>
      <w:r w:rsidR="009E09B4">
        <w:rPr>
          <w:rFonts w:asciiTheme="minorHAnsi" w:eastAsia="Times New Roman" w:hAnsiTheme="minorHAnsi" w:cstheme="minorHAnsi"/>
          <w:bCs/>
          <w:color w:val="auto"/>
          <w:sz w:val="24"/>
          <w:szCs w:val="24"/>
          <w:lang w:eastAsia="en-GB"/>
        </w:rPr>
        <w:t>to be noted</w:t>
      </w:r>
      <w:r w:rsidR="00EE7310" w:rsidRPr="008A410B">
        <w:rPr>
          <w:rFonts w:asciiTheme="minorHAnsi" w:eastAsia="Times New Roman" w:hAnsiTheme="minorHAnsi" w:cstheme="minorHAnsi"/>
          <w:bCs/>
          <w:color w:val="auto"/>
          <w:sz w:val="24"/>
          <w:szCs w:val="24"/>
          <w:lang w:eastAsia="en-GB"/>
        </w:rPr>
        <w:t xml:space="preserve"> </w:t>
      </w:r>
    </w:p>
    <w:p w14:paraId="154DBF5F" w14:textId="2D9735E4" w:rsidR="00EE7310" w:rsidRPr="008A410B" w:rsidRDefault="00EE7310" w:rsidP="000B51FA">
      <w:pPr>
        <w:pStyle w:val="Heading2"/>
        <w:rPr>
          <w:rFonts w:asciiTheme="minorHAnsi" w:hAnsiTheme="minorHAnsi" w:cstheme="minorHAnsi"/>
          <w:sz w:val="24"/>
          <w:szCs w:val="24"/>
          <w:lang w:eastAsia="en-GB"/>
        </w:rPr>
      </w:pPr>
      <w:r w:rsidRPr="008A410B">
        <w:rPr>
          <w:rFonts w:asciiTheme="minorHAnsi" w:eastAsia="Times New Roman" w:hAnsiTheme="minorHAnsi" w:cstheme="minorHAnsi"/>
          <w:b/>
          <w:bCs/>
          <w:color w:val="auto"/>
          <w:sz w:val="24"/>
          <w:szCs w:val="24"/>
          <w:u w:val="single"/>
          <w:lang w:eastAsia="en-GB"/>
        </w:rPr>
        <w:t>130</w:t>
      </w:r>
      <w:r w:rsidR="009E09B4">
        <w:rPr>
          <w:rFonts w:asciiTheme="minorHAnsi" w:eastAsia="Times New Roman" w:hAnsiTheme="minorHAnsi" w:cstheme="minorHAnsi"/>
          <w:b/>
          <w:bCs/>
          <w:color w:val="auto"/>
          <w:sz w:val="24"/>
          <w:szCs w:val="24"/>
          <w:u w:val="single"/>
          <w:lang w:eastAsia="en-GB"/>
        </w:rPr>
        <w:t>83</w:t>
      </w:r>
      <w:r w:rsidRPr="008A410B">
        <w:rPr>
          <w:rFonts w:asciiTheme="minorHAnsi" w:eastAsia="Times New Roman" w:hAnsiTheme="minorHAnsi" w:cstheme="minorHAnsi"/>
          <w:b/>
          <w:bCs/>
          <w:color w:val="auto"/>
          <w:sz w:val="24"/>
          <w:szCs w:val="24"/>
          <w:u w:val="single"/>
          <w:lang w:eastAsia="en-GB"/>
        </w:rPr>
        <w:t>: Next Meeting:</w:t>
      </w:r>
    </w:p>
    <w:p w14:paraId="7FA19424" w14:textId="6F851884" w:rsidR="005D0D62" w:rsidRPr="008A410B" w:rsidRDefault="00F9404E" w:rsidP="00293DFF">
      <w:pPr>
        <w:rPr>
          <w:rFonts w:cstheme="minorHAnsi"/>
          <w:sz w:val="24"/>
          <w:szCs w:val="24"/>
          <w:lang w:eastAsia="en-GB"/>
        </w:rPr>
      </w:pPr>
      <w:r w:rsidRPr="008A410B">
        <w:rPr>
          <w:rFonts w:cstheme="minorHAnsi"/>
          <w:sz w:val="24"/>
          <w:szCs w:val="24"/>
          <w:lang w:eastAsia="en-GB"/>
        </w:rPr>
        <w:t xml:space="preserve">The next </w:t>
      </w:r>
      <w:r w:rsidR="004A4FAB" w:rsidRPr="008A410B">
        <w:rPr>
          <w:rFonts w:cstheme="minorHAnsi"/>
          <w:sz w:val="24"/>
          <w:szCs w:val="24"/>
          <w:lang w:eastAsia="en-GB"/>
        </w:rPr>
        <w:t xml:space="preserve">Ordinary </w:t>
      </w:r>
      <w:r w:rsidR="00A03AE5" w:rsidRPr="008A410B">
        <w:rPr>
          <w:rFonts w:cstheme="minorHAnsi"/>
          <w:sz w:val="24"/>
          <w:szCs w:val="24"/>
          <w:lang w:eastAsia="en-GB"/>
        </w:rPr>
        <w:t>M</w:t>
      </w:r>
      <w:r w:rsidRPr="008A410B">
        <w:rPr>
          <w:rFonts w:cstheme="minorHAnsi"/>
          <w:sz w:val="24"/>
          <w:szCs w:val="24"/>
          <w:lang w:eastAsia="en-GB"/>
        </w:rPr>
        <w:t>eeting</w:t>
      </w:r>
      <w:r w:rsidR="005A2C77" w:rsidRPr="008A410B">
        <w:rPr>
          <w:rFonts w:cstheme="minorHAnsi"/>
          <w:sz w:val="24"/>
          <w:szCs w:val="24"/>
          <w:lang w:eastAsia="en-GB"/>
        </w:rPr>
        <w:t xml:space="preserve"> </w:t>
      </w:r>
      <w:r w:rsidR="00DE7AD4" w:rsidRPr="008A410B">
        <w:rPr>
          <w:rFonts w:cstheme="minorHAnsi"/>
          <w:sz w:val="24"/>
          <w:szCs w:val="24"/>
          <w:lang w:eastAsia="en-GB"/>
        </w:rPr>
        <w:t xml:space="preserve">would be held on </w:t>
      </w:r>
      <w:r w:rsidR="00613D71" w:rsidRPr="008A410B">
        <w:rPr>
          <w:rFonts w:cstheme="minorHAnsi"/>
          <w:sz w:val="24"/>
          <w:szCs w:val="24"/>
          <w:lang w:eastAsia="en-GB"/>
        </w:rPr>
        <w:t>the</w:t>
      </w:r>
      <w:r w:rsidR="000B51FA" w:rsidRPr="008A410B">
        <w:rPr>
          <w:rFonts w:cstheme="minorHAnsi"/>
          <w:sz w:val="24"/>
          <w:szCs w:val="24"/>
          <w:lang w:eastAsia="en-GB"/>
        </w:rPr>
        <w:t xml:space="preserve"> </w:t>
      </w:r>
      <w:r w:rsidR="009E09B4">
        <w:rPr>
          <w:rFonts w:cstheme="minorHAnsi"/>
          <w:sz w:val="24"/>
          <w:szCs w:val="24"/>
          <w:lang w:eastAsia="en-GB"/>
        </w:rPr>
        <w:t>13</w:t>
      </w:r>
      <w:r w:rsidR="009E09B4" w:rsidRPr="009E09B4">
        <w:rPr>
          <w:rFonts w:cstheme="minorHAnsi"/>
          <w:sz w:val="24"/>
          <w:szCs w:val="24"/>
          <w:vertAlign w:val="superscript"/>
          <w:lang w:eastAsia="en-GB"/>
        </w:rPr>
        <w:t>th</w:t>
      </w:r>
      <w:r w:rsidR="009E09B4">
        <w:rPr>
          <w:rFonts w:cstheme="minorHAnsi"/>
          <w:sz w:val="24"/>
          <w:szCs w:val="24"/>
          <w:lang w:eastAsia="en-GB"/>
        </w:rPr>
        <w:t xml:space="preserve"> April </w:t>
      </w:r>
      <w:r w:rsidR="00EE7310" w:rsidRPr="008A410B">
        <w:rPr>
          <w:rFonts w:cstheme="minorHAnsi"/>
          <w:sz w:val="24"/>
          <w:szCs w:val="24"/>
          <w:lang w:eastAsia="en-GB"/>
        </w:rPr>
        <w:t>2026</w:t>
      </w:r>
      <w:r w:rsidR="001A0803" w:rsidRPr="008A410B">
        <w:rPr>
          <w:rFonts w:cstheme="minorHAnsi"/>
          <w:sz w:val="24"/>
          <w:szCs w:val="24"/>
          <w:lang w:eastAsia="en-GB"/>
        </w:rPr>
        <w:t xml:space="preserve"> </w:t>
      </w:r>
      <w:r w:rsidR="00D442F2" w:rsidRPr="008A410B">
        <w:rPr>
          <w:rFonts w:cstheme="minorHAnsi"/>
          <w:sz w:val="24"/>
          <w:szCs w:val="24"/>
          <w:lang w:eastAsia="en-GB"/>
        </w:rPr>
        <w:t>with hybrid facilities</w:t>
      </w:r>
      <w:r w:rsidRPr="008A410B">
        <w:rPr>
          <w:rFonts w:cstheme="minorHAnsi"/>
          <w:sz w:val="24"/>
          <w:szCs w:val="24"/>
          <w:lang w:eastAsia="en-GB"/>
        </w:rPr>
        <w:t>.</w:t>
      </w:r>
      <w:r w:rsidR="00D442F2" w:rsidRPr="008A410B">
        <w:rPr>
          <w:rFonts w:cstheme="minorHAnsi"/>
          <w:sz w:val="24"/>
          <w:szCs w:val="24"/>
          <w:lang w:eastAsia="en-GB"/>
        </w:rPr>
        <w:t xml:space="preserve"> The physical meeting to take place at the Gallery, 2</w:t>
      </w:r>
      <w:r w:rsidR="00D442F2" w:rsidRPr="008A410B">
        <w:rPr>
          <w:rFonts w:cstheme="minorHAnsi"/>
          <w:sz w:val="24"/>
          <w:szCs w:val="24"/>
          <w:vertAlign w:val="superscript"/>
          <w:lang w:eastAsia="en-GB"/>
        </w:rPr>
        <w:t>nd</w:t>
      </w:r>
      <w:r w:rsidR="00D442F2" w:rsidRPr="008A410B">
        <w:rPr>
          <w:rFonts w:cstheme="minorHAnsi"/>
          <w:sz w:val="24"/>
          <w:szCs w:val="24"/>
          <w:lang w:eastAsia="en-GB"/>
        </w:rPr>
        <w:t xml:space="preserve"> Floor, Pontardawe Arts Centre, Herbert Street, Pontardawe with support from the </w:t>
      </w:r>
      <w:r w:rsidR="00E67B11" w:rsidRPr="008A410B">
        <w:rPr>
          <w:rFonts w:cstheme="minorHAnsi"/>
          <w:sz w:val="24"/>
          <w:szCs w:val="24"/>
          <w:lang w:eastAsia="en-GB"/>
        </w:rPr>
        <w:t>v</w:t>
      </w:r>
      <w:r w:rsidR="00D442F2" w:rsidRPr="008A410B">
        <w:rPr>
          <w:rFonts w:cstheme="minorHAnsi"/>
          <w:sz w:val="24"/>
          <w:szCs w:val="24"/>
          <w:lang w:eastAsia="en-GB"/>
        </w:rPr>
        <w:t>irtual platform Zoom.</w:t>
      </w:r>
      <w:r w:rsidR="00287C12" w:rsidRPr="008A410B">
        <w:rPr>
          <w:rFonts w:cstheme="minorHAnsi"/>
          <w:sz w:val="24"/>
          <w:szCs w:val="24"/>
          <w:lang w:eastAsia="en-GB"/>
        </w:rPr>
        <w:t xml:space="preserve"> </w:t>
      </w:r>
    </w:p>
    <w:p w14:paraId="15DA5871" w14:textId="77777777" w:rsidR="005D0D62" w:rsidRPr="008A410B" w:rsidRDefault="005D0D62" w:rsidP="00293DFF">
      <w:pPr>
        <w:rPr>
          <w:rFonts w:cstheme="minorHAnsi"/>
          <w:sz w:val="24"/>
          <w:szCs w:val="24"/>
          <w:lang w:eastAsia="en-GB"/>
        </w:rPr>
      </w:pPr>
    </w:p>
    <w:p w14:paraId="1CA640A6" w14:textId="77777777" w:rsidR="001E1D6F" w:rsidRPr="008A410B" w:rsidRDefault="001E1D6F" w:rsidP="00293DFF">
      <w:pPr>
        <w:rPr>
          <w:rFonts w:cstheme="minorHAnsi"/>
          <w:sz w:val="24"/>
          <w:szCs w:val="24"/>
          <w:lang w:eastAsia="en-GB"/>
        </w:rPr>
      </w:pPr>
    </w:p>
    <w:p w14:paraId="0C7A4A75" w14:textId="4B83DC46" w:rsidR="00030FD8" w:rsidRPr="008A410B" w:rsidRDefault="000225AD" w:rsidP="00293DFF">
      <w:pPr>
        <w:rPr>
          <w:rFonts w:cstheme="minorHAnsi"/>
          <w:sz w:val="24"/>
          <w:szCs w:val="24"/>
          <w:lang w:eastAsia="en-GB"/>
        </w:rPr>
      </w:pPr>
      <w:r w:rsidRPr="008A410B">
        <w:rPr>
          <w:rFonts w:cstheme="minorHAnsi"/>
          <w:sz w:val="24"/>
          <w:szCs w:val="24"/>
          <w:lang w:eastAsia="en-GB"/>
        </w:rPr>
        <w:t>Signed ………………………………………………………………………</w:t>
      </w:r>
    </w:p>
    <w:p w14:paraId="3BF4FF19" w14:textId="77777777" w:rsidR="00030FD8" w:rsidRPr="008A410B" w:rsidRDefault="00030FD8" w:rsidP="00293DFF">
      <w:pPr>
        <w:rPr>
          <w:rFonts w:cstheme="minorHAnsi"/>
          <w:sz w:val="24"/>
          <w:szCs w:val="24"/>
          <w:lang w:eastAsia="en-GB"/>
        </w:rPr>
      </w:pPr>
    </w:p>
    <w:p w14:paraId="36F2A36E" w14:textId="035B04B6" w:rsidR="00914AD3" w:rsidRPr="0078760D" w:rsidRDefault="000225AD" w:rsidP="00914AD3">
      <w:pPr>
        <w:rPr>
          <w:rFonts w:cstheme="minorHAnsi"/>
          <w:sz w:val="24"/>
          <w:szCs w:val="24"/>
          <w:lang w:eastAsia="en-GB"/>
        </w:rPr>
      </w:pPr>
      <w:r w:rsidRPr="0078760D">
        <w:rPr>
          <w:rFonts w:cstheme="minorHAnsi"/>
          <w:sz w:val="24"/>
          <w:szCs w:val="24"/>
          <w:lang w:eastAsia="en-GB"/>
        </w:rPr>
        <w:t xml:space="preserve"> Dated …………………………………………………………</w:t>
      </w:r>
      <w:r w:rsidR="00702171" w:rsidRPr="0078760D">
        <w:rPr>
          <w:rFonts w:cstheme="minorHAnsi"/>
          <w:sz w:val="24"/>
          <w:szCs w:val="24"/>
          <w:lang w:eastAsia="en-GB"/>
        </w:rPr>
        <w:t>…………..</w:t>
      </w:r>
    </w:p>
    <w:sectPr w:rsidR="00914AD3" w:rsidRPr="007876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769B"/>
    <w:multiLevelType w:val="hybridMultilevel"/>
    <w:tmpl w:val="BB540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62FE9"/>
    <w:multiLevelType w:val="hybridMultilevel"/>
    <w:tmpl w:val="98D8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F2ECD"/>
    <w:multiLevelType w:val="hybridMultilevel"/>
    <w:tmpl w:val="4AC6F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82672D9"/>
    <w:multiLevelType w:val="hybridMultilevel"/>
    <w:tmpl w:val="7F22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D75572"/>
    <w:multiLevelType w:val="hybridMultilevel"/>
    <w:tmpl w:val="6A98D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6A58EE"/>
    <w:multiLevelType w:val="hybridMultilevel"/>
    <w:tmpl w:val="CDFA9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51523B"/>
    <w:multiLevelType w:val="hybridMultilevel"/>
    <w:tmpl w:val="AB66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3043434">
    <w:abstractNumId w:val="0"/>
  </w:num>
  <w:num w:numId="2" w16cid:durableId="1525097193">
    <w:abstractNumId w:val="2"/>
  </w:num>
  <w:num w:numId="3" w16cid:durableId="875391804">
    <w:abstractNumId w:val="4"/>
  </w:num>
  <w:num w:numId="4" w16cid:durableId="503593510">
    <w:abstractNumId w:val="6"/>
  </w:num>
  <w:num w:numId="5" w16cid:durableId="1110247484">
    <w:abstractNumId w:val="3"/>
  </w:num>
  <w:num w:numId="6" w16cid:durableId="1358432398">
    <w:abstractNumId w:val="5"/>
  </w:num>
  <w:num w:numId="7" w16cid:durableId="53439053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37A"/>
    <w:rsid w:val="000063A7"/>
    <w:rsid w:val="00010EB8"/>
    <w:rsid w:val="000127EC"/>
    <w:rsid w:val="00014AEF"/>
    <w:rsid w:val="0001635B"/>
    <w:rsid w:val="00020C4E"/>
    <w:rsid w:val="000211C7"/>
    <w:rsid w:val="000225AD"/>
    <w:rsid w:val="00024218"/>
    <w:rsid w:val="00024584"/>
    <w:rsid w:val="00025367"/>
    <w:rsid w:val="00025602"/>
    <w:rsid w:val="000272B7"/>
    <w:rsid w:val="00027B29"/>
    <w:rsid w:val="00030FD8"/>
    <w:rsid w:val="000311A2"/>
    <w:rsid w:val="00031A1D"/>
    <w:rsid w:val="0003226E"/>
    <w:rsid w:val="00033008"/>
    <w:rsid w:val="0003316D"/>
    <w:rsid w:val="00033BF1"/>
    <w:rsid w:val="00033FB8"/>
    <w:rsid w:val="00033FD3"/>
    <w:rsid w:val="00036A05"/>
    <w:rsid w:val="0003780F"/>
    <w:rsid w:val="000420CB"/>
    <w:rsid w:val="0004331E"/>
    <w:rsid w:val="00044DAF"/>
    <w:rsid w:val="000466C9"/>
    <w:rsid w:val="000501E2"/>
    <w:rsid w:val="00050761"/>
    <w:rsid w:val="00050978"/>
    <w:rsid w:val="00051809"/>
    <w:rsid w:val="000521C0"/>
    <w:rsid w:val="000564DD"/>
    <w:rsid w:val="000571CF"/>
    <w:rsid w:val="0006031C"/>
    <w:rsid w:val="00060CD0"/>
    <w:rsid w:val="0006387A"/>
    <w:rsid w:val="0006661D"/>
    <w:rsid w:val="00067493"/>
    <w:rsid w:val="00067A4C"/>
    <w:rsid w:val="00071CB8"/>
    <w:rsid w:val="00080636"/>
    <w:rsid w:val="00081C47"/>
    <w:rsid w:val="00081E63"/>
    <w:rsid w:val="00082B32"/>
    <w:rsid w:val="00083DBD"/>
    <w:rsid w:val="00090B96"/>
    <w:rsid w:val="00090FBE"/>
    <w:rsid w:val="000912CB"/>
    <w:rsid w:val="00091BB5"/>
    <w:rsid w:val="000920C2"/>
    <w:rsid w:val="000937FE"/>
    <w:rsid w:val="000944A8"/>
    <w:rsid w:val="00095001"/>
    <w:rsid w:val="000956B2"/>
    <w:rsid w:val="000962BE"/>
    <w:rsid w:val="000979B6"/>
    <w:rsid w:val="00097A38"/>
    <w:rsid w:val="00097D5F"/>
    <w:rsid w:val="000A02AC"/>
    <w:rsid w:val="000A04FF"/>
    <w:rsid w:val="000A090D"/>
    <w:rsid w:val="000A0E4F"/>
    <w:rsid w:val="000A1C10"/>
    <w:rsid w:val="000A1C9B"/>
    <w:rsid w:val="000A223C"/>
    <w:rsid w:val="000A4867"/>
    <w:rsid w:val="000A6059"/>
    <w:rsid w:val="000A6533"/>
    <w:rsid w:val="000A7AD6"/>
    <w:rsid w:val="000B0A41"/>
    <w:rsid w:val="000B120D"/>
    <w:rsid w:val="000B1E23"/>
    <w:rsid w:val="000B2E4F"/>
    <w:rsid w:val="000B51FA"/>
    <w:rsid w:val="000B6838"/>
    <w:rsid w:val="000B7277"/>
    <w:rsid w:val="000B7C61"/>
    <w:rsid w:val="000C0A46"/>
    <w:rsid w:val="000C0E1B"/>
    <w:rsid w:val="000C1847"/>
    <w:rsid w:val="000C2256"/>
    <w:rsid w:val="000C2C5E"/>
    <w:rsid w:val="000C59AA"/>
    <w:rsid w:val="000C6039"/>
    <w:rsid w:val="000C709C"/>
    <w:rsid w:val="000D0057"/>
    <w:rsid w:val="000D35E6"/>
    <w:rsid w:val="000D3C44"/>
    <w:rsid w:val="000D663F"/>
    <w:rsid w:val="000D7516"/>
    <w:rsid w:val="000D7D86"/>
    <w:rsid w:val="000E0253"/>
    <w:rsid w:val="000E3775"/>
    <w:rsid w:val="000E69A9"/>
    <w:rsid w:val="000E6DCD"/>
    <w:rsid w:val="000F1B47"/>
    <w:rsid w:val="000F1CDB"/>
    <w:rsid w:val="000F1D5F"/>
    <w:rsid w:val="000F27BC"/>
    <w:rsid w:val="000F2E6A"/>
    <w:rsid w:val="000F3FAD"/>
    <w:rsid w:val="000F55F4"/>
    <w:rsid w:val="000F6CD2"/>
    <w:rsid w:val="00101168"/>
    <w:rsid w:val="001018AD"/>
    <w:rsid w:val="001031F0"/>
    <w:rsid w:val="00105FC6"/>
    <w:rsid w:val="00110C09"/>
    <w:rsid w:val="00110D81"/>
    <w:rsid w:val="00114155"/>
    <w:rsid w:val="001155DE"/>
    <w:rsid w:val="0011751F"/>
    <w:rsid w:val="00123081"/>
    <w:rsid w:val="00124D34"/>
    <w:rsid w:val="0012501E"/>
    <w:rsid w:val="00126A14"/>
    <w:rsid w:val="00130A15"/>
    <w:rsid w:val="001318F2"/>
    <w:rsid w:val="0013229D"/>
    <w:rsid w:val="0013392A"/>
    <w:rsid w:val="001339AD"/>
    <w:rsid w:val="00133CF4"/>
    <w:rsid w:val="00135F9F"/>
    <w:rsid w:val="00136B20"/>
    <w:rsid w:val="001373BD"/>
    <w:rsid w:val="00140AFD"/>
    <w:rsid w:val="001413FA"/>
    <w:rsid w:val="00141BC2"/>
    <w:rsid w:val="00142318"/>
    <w:rsid w:val="00146D3B"/>
    <w:rsid w:val="00150AB6"/>
    <w:rsid w:val="0015274D"/>
    <w:rsid w:val="001528DF"/>
    <w:rsid w:val="0015307A"/>
    <w:rsid w:val="001535E5"/>
    <w:rsid w:val="00154F3A"/>
    <w:rsid w:val="001562DE"/>
    <w:rsid w:val="0015759E"/>
    <w:rsid w:val="00157C7F"/>
    <w:rsid w:val="001621F6"/>
    <w:rsid w:val="00162B83"/>
    <w:rsid w:val="00162FC8"/>
    <w:rsid w:val="001631E1"/>
    <w:rsid w:val="00163435"/>
    <w:rsid w:val="0016403A"/>
    <w:rsid w:val="00164296"/>
    <w:rsid w:val="001643C6"/>
    <w:rsid w:val="0016490C"/>
    <w:rsid w:val="001666B6"/>
    <w:rsid w:val="00170182"/>
    <w:rsid w:val="0017083E"/>
    <w:rsid w:val="001715A3"/>
    <w:rsid w:val="001735F8"/>
    <w:rsid w:val="00173643"/>
    <w:rsid w:val="00173F5C"/>
    <w:rsid w:val="00175672"/>
    <w:rsid w:val="00176C03"/>
    <w:rsid w:val="00180349"/>
    <w:rsid w:val="00180D68"/>
    <w:rsid w:val="00182169"/>
    <w:rsid w:val="0018721C"/>
    <w:rsid w:val="00187E3B"/>
    <w:rsid w:val="00190921"/>
    <w:rsid w:val="00191AE5"/>
    <w:rsid w:val="00195F54"/>
    <w:rsid w:val="001960AB"/>
    <w:rsid w:val="00197E57"/>
    <w:rsid w:val="00197F6F"/>
    <w:rsid w:val="001A0708"/>
    <w:rsid w:val="001A0803"/>
    <w:rsid w:val="001A1CD5"/>
    <w:rsid w:val="001A2320"/>
    <w:rsid w:val="001A3AA8"/>
    <w:rsid w:val="001A405C"/>
    <w:rsid w:val="001A4CAC"/>
    <w:rsid w:val="001A4F63"/>
    <w:rsid w:val="001A5DBE"/>
    <w:rsid w:val="001A7380"/>
    <w:rsid w:val="001A7EEB"/>
    <w:rsid w:val="001B2646"/>
    <w:rsid w:val="001B3D6D"/>
    <w:rsid w:val="001B3D7D"/>
    <w:rsid w:val="001B4FC2"/>
    <w:rsid w:val="001B5D21"/>
    <w:rsid w:val="001C0B21"/>
    <w:rsid w:val="001C1533"/>
    <w:rsid w:val="001C5515"/>
    <w:rsid w:val="001C6734"/>
    <w:rsid w:val="001D0478"/>
    <w:rsid w:val="001D2020"/>
    <w:rsid w:val="001D2304"/>
    <w:rsid w:val="001D23A7"/>
    <w:rsid w:val="001D30F5"/>
    <w:rsid w:val="001D4146"/>
    <w:rsid w:val="001D549C"/>
    <w:rsid w:val="001D57E1"/>
    <w:rsid w:val="001D6023"/>
    <w:rsid w:val="001D7108"/>
    <w:rsid w:val="001E1D6F"/>
    <w:rsid w:val="001E3E9F"/>
    <w:rsid w:val="001E4547"/>
    <w:rsid w:val="001E45C3"/>
    <w:rsid w:val="001F2A08"/>
    <w:rsid w:val="001F60E9"/>
    <w:rsid w:val="001F7068"/>
    <w:rsid w:val="001F7325"/>
    <w:rsid w:val="001F75F3"/>
    <w:rsid w:val="001F7BCB"/>
    <w:rsid w:val="002006A6"/>
    <w:rsid w:val="00203042"/>
    <w:rsid w:val="00203C2D"/>
    <w:rsid w:val="00203F1A"/>
    <w:rsid w:val="00205E82"/>
    <w:rsid w:val="00205FF9"/>
    <w:rsid w:val="0020619B"/>
    <w:rsid w:val="002075DA"/>
    <w:rsid w:val="002104F2"/>
    <w:rsid w:val="00210B90"/>
    <w:rsid w:val="00211145"/>
    <w:rsid w:val="002117D2"/>
    <w:rsid w:val="0021394C"/>
    <w:rsid w:val="00213F5E"/>
    <w:rsid w:val="0021688B"/>
    <w:rsid w:val="002221A4"/>
    <w:rsid w:val="00223052"/>
    <w:rsid w:val="00223526"/>
    <w:rsid w:val="00223667"/>
    <w:rsid w:val="002268F9"/>
    <w:rsid w:val="00227B18"/>
    <w:rsid w:val="00230749"/>
    <w:rsid w:val="00231F1F"/>
    <w:rsid w:val="002322E3"/>
    <w:rsid w:val="00232E02"/>
    <w:rsid w:val="0023323F"/>
    <w:rsid w:val="00233ED3"/>
    <w:rsid w:val="002353AF"/>
    <w:rsid w:val="002375C7"/>
    <w:rsid w:val="00240E6E"/>
    <w:rsid w:val="00242280"/>
    <w:rsid w:val="002455EA"/>
    <w:rsid w:val="00245A59"/>
    <w:rsid w:val="00247511"/>
    <w:rsid w:val="002508D4"/>
    <w:rsid w:val="002519C6"/>
    <w:rsid w:val="002522C9"/>
    <w:rsid w:val="002523FA"/>
    <w:rsid w:val="002531C6"/>
    <w:rsid w:val="00253F06"/>
    <w:rsid w:val="00253FA2"/>
    <w:rsid w:val="002561BA"/>
    <w:rsid w:val="00257854"/>
    <w:rsid w:val="00257ADD"/>
    <w:rsid w:val="00261EDC"/>
    <w:rsid w:val="002626EF"/>
    <w:rsid w:val="0026578C"/>
    <w:rsid w:val="00267560"/>
    <w:rsid w:val="002729F1"/>
    <w:rsid w:val="00273A4C"/>
    <w:rsid w:val="002753E4"/>
    <w:rsid w:val="00276AD1"/>
    <w:rsid w:val="00280ED6"/>
    <w:rsid w:val="0028310F"/>
    <w:rsid w:val="00283BC6"/>
    <w:rsid w:val="002848C9"/>
    <w:rsid w:val="00287C12"/>
    <w:rsid w:val="002913D8"/>
    <w:rsid w:val="002939A5"/>
    <w:rsid w:val="00293DFF"/>
    <w:rsid w:val="0029525B"/>
    <w:rsid w:val="00296B21"/>
    <w:rsid w:val="00297142"/>
    <w:rsid w:val="00297A62"/>
    <w:rsid w:val="002A2A6A"/>
    <w:rsid w:val="002A42EF"/>
    <w:rsid w:val="002A4881"/>
    <w:rsid w:val="002A4BCD"/>
    <w:rsid w:val="002A524B"/>
    <w:rsid w:val="002A55AD"/>
    <w:rsid w:val="002A5A02"/>
    <w:rsid w:val="002A6C3E"/>
    <w:rsid w:val="002A6EF8"/>
    <w:rsid w:val="002A7869"/>
    <w:rsid w:val="002A7A51"/>
    <w:rsid w:val="002B0CFF"/>
    <w:rsid w:val="002B1724"/>
    <w:rsid w:val="002B1C51"/>
    <w:rsid w:val="002B312F"/>
    <w:rsid w:val="002B49A9"/>
    <w:rsid w:val="002C2AE6"/>
    <w:rsid w:val="002C34EA"/>
    <w:rsid w:val="002C3EAF"/>
    <w:rsid w:val="002C49EF"/>
    <w:rsid w:val="002C631A"/>
    <w:rsid w:val="002C7DD2"/>
    <w:rsid w:val="002D3831"/>
    <w:rsid w:val="002D5283"/>
    <w:rsid w:val="002D7595"/>
    <w:rsid w:val="002E01EB"/>
    <w:rsid w:val="002E0465"/>
    <w:rsid w:val="002E2AC1"/>
    <w:rsid w:val="002E2B98"/>
    <w:rsid w:val="002E3BDE"/>
    <w:rsid w:val="002E6176"/>
    <w:rsid w:val="002E6A14"/>
    <w:rsid w:val="002E7022"/>
    <w:rsid w:val="002F2F84"/>
    <w:rsid w:val="002F3237"/>
    <w:rsid w:val="002F34D7"/>
    <w:rsid w:val="002F5160"/>
    <w:rsid w:val="002F6626"/>
    <w:rsid w:val="0030264B"/>
    <w:rsid w:val="00302CDE"/>
    <w:rsid w:val="00303644"/>
    <w:rsid w:val="0030515D"/>
    <w:rsid w:val="003052B1"/>
    <w:rsid w:val="003054A5"/>
    <w:rsid w:val="00305AC4"/>
    <w:rsid w:val="00312D90"/>
    <w:rsid w:val="00316BE2"/>
    <w:rsid w:val="003205FA"/>
    <w:rsid w:val="00320643"/>
    <w:rsid w:val="00323230"/>
    <w:rsid w:val="00326BE3"/>
    <w:rsid w:val="0032707F"/>
    <w:rsid w:val="00327393"/>
    <w:rsid w:val="0032765D"/>
    <w:rsid w:val="003300D5"/>
    <w:rsid w:val="003317E8"/>
    <w:rsid w:val="00331996"/>
    <w:rsid w:val="00331B8C"/>
    <w:rsid w:val="0033251F"/>
    <w:rsid w:val="00332553"/>
    <w:rsid w:val="00334137"/>
    <w:rsid w:val="00335347"/>
    <w:rsid w:val="00337FF5"/>
    <w:rsid w:val="003408C6"/>
    <w:rsid w:val="003408D1"/>
    <w:rsid w:val="00341650"/>
    <w:rsid w:val="0034273C"/>
    <w:rsid w:val="00342FB6"/>
    <w:rsid w:val="003432B7"/>
    <w:rsid w:val="00343370"/>
    <w:rsid w:val="0034381B"/>
    <w:rsid w:val="00344399"/>
    <w:rsid w:val="00344B71"/>
    <w:rsid w:val="003466E1"/>
    <w:rsid w:val="00346747"/>
    <w:rsid w:val="0034690F"/>
    <w:rsid w:val="00347682"/>
    <w:rsid w:val="00350547"/>
    <w:rsid w:val="00350A31"/>
    <w:rsid w:val="00352EC9"/>
    <w:rsid w:val="00353AD2"/>
    <w:rsid w:val="00353CDA"/>
    <w:rsid w:val="00354332"/>
    <w:rsid w:val="0035544B"/>
    <w:rsid w:val="00355747"/>
    <w:rsid w:val="003575F5"/>
    <w:rsid w:val="00357701"/>
    <w:rsid w:val="00357A68"/>
    <w:rsid w:val="003618A0"/>
    <w:rsid w:val="00362877"/>
    <w:rsid w:val="003628BD"/>
    <w:rsid w:val="00362E10"/>
    <w:rsid w:val="00363AED"/>
    <w:rsid w:val="00364439"/>
    <w:rsid w:val="0036604C"/>
    <w:rsid w:val="0036621F"/>
    <w:rsid w:val="00366318"/>
    <w:rsid w:val="00367123"/>
    <w:rsid w:val="0037080D"/>
    <w:rsid w:val="003708DD"/>
    <w:rsid w:val="003734F4"/>
    <w:rsid w:val="00373DFB"/>
    <w:rsid w:val="00374BB0"/>
    <w:rsid w:val="0037616E"/>
    <w:rsid w:val="003812BA"/>
    <w:rsid w:val="003828B8"/>
    <w:rsid w:val="003862E2"/>
    <w:rsid w:val="003870DA"/>
    <w:rsid w:val="003906F3"/>
    <w:rsid w:val="0039196E"/>
    <w:rsid w:val="003928B5"/>
    <w:rsid w:val="00393C1D"/>
    <w:rsid w:val="00394367"/>
    <w:rsid w:val="00394B0E"/>
    <w:rsid w:val="00395343"/>
    <w:rsid w:val="003961FC"/>
    <w:rsid w:val="003976F5"/>
    <w:rsid w:val="003A0AF5"/>
    <w:rsid w:val="003A0BCF"/>
    <w:rsid w:val="003A192A"/>
    <w:rsid w:val="003A2487"/>
    <w:rsid w:val="003A3823"/>
    <w:rsid w:val="003A7EDB"/>
    <w:rsid w:val="003B0748"/>
    <w:rsid w:val="003B086B"/>
    <w:rsid w:val="003B0E7D"/>
    <w:rsid w:val="003B14E6"/>
    <w:rsid w:val="003B517C"/>
    <w:rsid w:val="003B5D29"/>
    <w:rsid w:val="003B787C"/>
    <w:rsid w:val="003C0E66"/>
    <w:rsid w:val="003C1792"/>
    <w:rsid w:val="003C2AC3"/>
    <w:rsid w:val="003C31C2"/>
    <w:rsid w:val="003C3380"/>
    <w:rsid w:val="003C6F66"/>
    <w:rsid w:val="003C7479"/>
    <w:rsid w:val="003C7E66"/>
    <w:rsid w:val="003D20E8"/>
    <w:rsid w:val="003D3687"/>
    <w:rsid w:val="003D3D02"/>
    <w:rsid w:val="003D4158"/>
    <w:rsid w:val="003D47EA"/>
    <w:rsid w:val="003D5389"/>
    <w:rsid w:val="003D6C5D"/>
    <w:rsid w:val="003E099D"/>
    <w:rsid w:val="003E1493"/>
    <w:rsid w:val="003E3D3C"/>
    <w:rsid w:val="003F0900"/>
    <w:rsid w:val="003F0F2D"/>
    <w:rsid w:val="003F2312"/>
    <w:rsid w:val="003F3DC0"/>
    <w:rsid w:val="003F4993"/>
    <w:rsid w:val="003F5D50"/>
    <w:rsid w:val="003F6EB4"/>
    <w:rsid w:val="00400322"/>
    <w:rsid w:val="0040057B"/>
    <w:rsid w:val="00401663"/>
    <w:rsid w:val="00402388"/>
    <w:rsid w:val="00403C6F"/>
    <w:rsid w:val="0040540F"/>
    <w:rsid w:val="00411B17"/>
    <w:rsid w:val="004122CD"/>
    <w:rsid w:val="0041500A"/>
    <w:rsid w:val="00420486"/>
    <w:rsid w:val="004235C0"/>
    <w:rsid w:val="00423F8E"/>
    <w:rsid w:val="00425E96"/>
    <w:rsid w:val="0042735E"/>
    <w:rsid w:val="00427531"/>
    <w:rsid w:val="004279B4"/>
    <w:rsid w:val="00427ACA"/>
    <w:rsid w:val="00432B4E"/>
    <w:rsid w:val="004347F5"/>
    <w:rsid w:val="00435256"/>
    <w:rsid w:val="00435DD4"/>
    <w:rsid w:val="004369F2"/>
    <w:rsid w:val="004378B6"/>
    <w:rsid w:val="00441165"/>
    <w:rsid w:val="00441CC9"/>
    <w:rsid w:val="00441E40"/>
    <w:rsid w:val="00441E4F"/>
    <w:rsid w:val="00444621"/>
    <w:rsid w:val="00446204"/>
    <w:rsid w:val="0044624F"/>
    <w:rsid w:val="00447043"/>
    <w:rsid w:val="0045027A"/>
    <w:rsid w:val="00451275"/>
    <w:rsid w:val="004519F7"/>
    <w:rsid w:val="00452B35"/>
    <w:rsid w:val="00454304"/>
    <w:rsid w:val="00455AA9"/>
    <w:rsid w:val="00455D9C"/>
    <w:rsid w:val="00455EA7"/>
    <w:rsid w:val="00457182"/>
    <w:rsid w:val="0046332E"/>
    <w:rsid w:val="0046627C"/>
    <w:rsid w:val="00473C99"/>
    <w:rsid w:val="00480852"/>
    <w:rsid w:val="00484AEA"/>
    <w:rsid w:val="00485834"/>
    <w:rsid w:val="00487CD2"/>
    <w:rsid w:val="00491C03"/>
    <w:rsid w:val="004924F4"/>
    <w:rsid w:val="00493F9C"/>
    <w:rsid w:val="00497CED"/>
    <w:rsid w:val="00497E30"/>
    <w:rsid w:val="004A0CFF"/>
    <w:rsid w:val="004A1505"/>
    <w:rsid w:val="004A3A37"/>
    <w:rsid w:val="004A4F75"/>
    <w:rsid w:val="004A4FAB"/>
    <w:rsid w:val="004A5AC5"/>
    <w:rsid w:val="004A639E"/>
    <w:rsid w:val="004A7170"/>
    <w:rsid w:val="004A7C65"/>
    <w:rsid w:val="004A7D81"/>
    <w:rsid w:val="004B1C98"/>
    <w:rsid w:val="004B1DAE"/>
    <w:rsid w:val="004B2104"/>
    <w:rsid w:val="004B521A"/>
    <w:rsid w:val="004B7192"/>
    <w:rsid w:val="004C209E"/>
    <w:rsid w:val="004C24B1"/>
    <w:rsid w:val="004C262C"/>
    <w:rsid w:val="004C46F6"/>
    <w:rsid w:val="004C5576"/>
    <w:rsid w:val="004C55B8"/>
    <w:rsid w:val="004C7CED"/>
    <w:rsid w:val="004D112F"/>
    <w:rsid w:val="004D1517"/>
    <w:rsid w:val="004D3146"/>
    <w:rsid w:val="004D317B"/>
    <w:rsid w:val="004D33AF"/>
    <w:rsid w:val="004D3702"/>
    <w:rsid w:val="004D3C87"/>
    <w:rsid w:val="004D4A90"/>
    <w:rsid w:val="004D503C"/>
    <w:rsid w:val="004D5E4A"/>
    <w:rsid w:val="004D6CB3"/>
    <w:rsid w:val="004D7B20"/>
    <w:rsid w:val="004E053B"/>
    <w:rsid w:val="004E12E6"/>
    <w:rsid w:val="004E147F"/>
    <w:rsid w:val="004E2165"/>
    <w:rsid w:val="004E3B6E"/>
    <w:rsid w:val="004E59B6"/>
    <w:rsid w:val="004F0521"/>
    <w:rsid w:val="004F138E"/>
    <w:rsid w:val="004F287B"/>
    <w:rsid w:val="004F3847"/>
    <w:rsid w:val="004F4146"/>
    <w:rsid w:val="004F7B4C"/>
    <w:rsid w:val="004F7CF6"/>
    <w:rsid w:val="00502300"/>
    <w:rsid w:val="00504222"/>
    <w:rsid w:val="0050634A"/>
    <w:rsid w:val="00506BDC"/>
    <w:rsid w:val="005071F3"/>
    <w:rsid w:val="0051015E"/>
    <w:rsid w:val="00511249"/>
    <w:rsid w:val="00511382"/>
    <w:rsid w:val="00511908"/>
    <w:rsid w:val="00512C9A"/>
    <w:rsid w:val="0051361D"/>
    <w:rsid w:val="0051438E"/>
    <w:rsid w:val="00514E75"/>
    <w:rsid w:val="00515595"/>
    <w:rsid w:val="005159D4"/>
    <w:rsid w:val="005163D2"/>
    <w:rsid w:val="0052046C"/>
    <w:rsid w:val="00520A33"/>
    <w:rsid w:val="00522C49"/>
    <w:rsid w:val="00523F1A"/>
    <w:rsid w:val="00526879"/>
    <w:rsid w:val="00526F23"/>
    <w:rsid w:val="005325A7"/>
    <w:rsid w:val="005328BE"/>
    <w:rsid w:val="00533579"/>
    <w:rsid w:val="00535780"/>
    <w:rsid w:val="00537413"/>
    <w:rsid w:val="00543A93"/>
    <w:rsid w:val="00544E4E"/>
    <w:rsid w:val="00545584"/>
    <w:rsid w:val="00545CBA"/>
    <w:rsid w:val="00546E55"/>
    <w:rsid w:val="00547B47"/>
    <w:rsid w:val="00550CF9"/>
    <w:rsid w:val="00551803"/>
    <w:rsid w:val="00553C59"/>
    <w:rsid w:val="0056033C"/>
    <w:rsid w:val="00560DFF"/>
    <w:rsid w:val="00561816"/>
    <w:rsid w:val="00563EC7"/>
    <w:rsid w:val="0056642F"/>
    <w:rsid w:val="005706E8"/>
    <w:rsid w:val="00573744"/>
    <w:rsid w:val="005737A8"/>
    <w:rsid w:val="00574FA9"/>
    <w:rsid w:val="005751CC"/>
    <w:rsid w:val="0057670F"/>
    <w:rsid w:val="00576ABE"/>
    <w:rsid w:val="005803CF"/>
    <w:rsid w:val="00586443"/>
    <w:rsid w:val="00590312"/>
    <w:rsid w:val="00590664"/>
    <w:rsid w:val="00590979"/>
    <w:rsid w:val="005913CD"/>
    <w:rsid w:val="00594D88"/>
    <w:rsid w:val="00595904"/>
    <w:rsid w:val="00595DF9"/>
    <w:rsid w:val="00596B82"/>
    <w:rsid w:val="005973C4"/>
    <w:rsid w:val="005A0209"/>
    <w:rsid w:val="005A0EA0"/>
    <w:rsid w:val="005A17E8"/>
    <w:rsid w:val="005A2C77"/>
    <w:rsid w:val="005A2E86"/>
    <w:rsid w:val="005A3774"/>
    <w:rsid w:val="005A3CF5"/>
    <w:rsid w:val="005A3EE7"/>
    <w:rsid w:val="005A419C"/>
    <w:rsid w:val="005A50A4"/>
    <w:rsid w:val="005A5F88"/>
    <w:rsid w:val="005A69C0"/>
    <w:rsid w:val="005A6D39"/>
    <w:rsid w:val="005B0343"/>
    <w:rsid w:val="005B1977"/>
    <w:rsid w:val="005B1F92"/>
    <w:rsid w:val="005B24A7"/>
    <w:rsid w:val="005B289F"/>
    <w:rsid w:val="005B3325"/>
    <w:rsid w:val="005B452A"/>
    <w:rsid w:val="005B4D8C"/>
    <w:rsid w:val="005B7D21"/>
    <w:rsid w:val="005C241C"/>
    <w:rsid w:val="005C2EBC"/>
    <w:rsid w:val="005C2EC3"/>
    <w:rsid w:val="005C4F08"/>
    <w:rsid w:val="005C66AD"/>
    <w:rsid w:val="005D081B"/>
    <w:rsid w:val="005D0D62"/>
    <w:rsid w:val="005D0FA2"/>
    <w:rsid w:val="005D1A7B"/>
    <w:rsid w:val="005D2278"/>
    <w:rsid w:val="005D5433"/>
    <w:rsid w:val="005D59B4"/>
    <w:rsid w:val="005D7823"/>
    <w:rsid w:val="005E1E2E"/>
    <w:rsid w:val="005E5E3D"/>
    <w:rsid w:val="005E607A"/>
    <w:rsid w:val="005E6B62"/>
    <w:rsid w:val="005E70BF"/>
    <w:rsid w:val="005E752B"/>
    <w:rsid w:val="005E7794"/>
    <w:rsid w:val="005F0601"/>
    <w:rsid w:val="005F1D88"/>
    <w:rsid w:val="005F2256"/>
    <w:rsid w:val="005F2275"/>
    <w:rsid w:val="005F2A2E"/>
    <w:rsid w:val="005F4A73"/>
    <w:rsid w:val="005F5BAE"/>
    <w:rsid w:val="005F6802"/>
    <w:rsid w:val="005F779E"/>
    <w:rsid w:val="006002F3"/>
    <w:rsid w:val="00601A78"/>
    <w:rsid w:val="00603184"/>
    <w:rsid w:val="0060515B"/>
    <w:rsid w:val="006103DB"/>
    <w:rsid w:val="006104A6"/>
    <w:rsid w:val="00611534"/>
    <w:rsid w:val="00613D71"/>
    <w:rsid w:val="00620966"/>
    <w:rsid w:val="00621555"/>
    <w:rsid w:val="00622322"/>
    <w:rsid w:val="006227A9"/>
    <w:rsid w:val="00625B41"/>
    <w:rsid w:val="00626871"/>
    <w:rsid w:val="0063031D"/>
    <w:rsid w:val="00630DAF"/>
    <w:rsid w:val="006329C4"/>
    <w:rsid w:val="00633623"/>
    <w:rsid w:val="00634B43"/>
    <w:rsid w:val="006353DF"/>
    <w:rsid w:val="006368C0"/>
    <w:rsid w:val="00637439"/>
    <w:rsid w:val="006404A8"/>
    <w:rsid w:val="00640CF5"/>
    <w:rsid w:val="00641F52"/>
    <w:rsid w:val="00641F8F"/>
    <w:rsid w:val="006433B1"/>
    <w:rsid w:val="00643867"/>
    <w:rsid w:val="00645630"/>
    <w:rsid w:val="00646638"/>
    <w:rsid w:val="006506D5"/>
    <w:rsid w:val="0065150D"/>
    <w:rsid w:val="006519D4"/>
    <w:rsid w:val="00654102"/>
    <w:rsid w:val="00655461"/>
    <w:rsid w:val="00655B73"/>
    <w:rsid w:val="0065719C"/>
    <w:rsid w:val="00657736"/>
    <w:rsid w:val="0065793D"/>
    <w:rsid w:val="00660344"/>
    <w:rsid w:val="00662856"/>
    <w:rsid w:val="00662D1E"/>
    <w:rsid w:val="006679A1"/>
    <w:rsid w:val="00670163"/>
    <w:rsid w:val="00670C88"/>
    <w:rsid w:val="0067161D"/>
    <w:rsid w:val="00672ED3"/>
    <w:rsid w:val="00676AB9"/>
    <w:rsid w:val="006773F6"/>
    <w:rsid w:val="0067758C"/>
    <w:rsid w:val="00677E36"/>
    <w:rsid w:val="006808F1"/>
    <w:rsid w:val="00682238"/>
    <w:rsid w:val="0068261B"/>
    <w:rsid w:val="0068503A"/>
    <w:rsid w:val="0068766E"/>
    <w:rsid w:val="00687D82"/>
    <w:rsid w:val="006902BE"/>
    <w:rsid w:val="00690529"/>
    <w:rsid w:val="00693A6E"/>
    <w:rsid w:val="00694C8E"/>
    <w:rsid w:val="00695B8C"/>
    <w:rsid w:val="006A0B55"/>
    <w:rsid w:val="006A0DB3"/>
    <w:rsid w:val="006A23A6"/>
    <w:rsid w:val="006A3B0E"/>
    <w:rsid w:val="006A6FC7"/>
    <w:rsid w:val="006A73EA"/>
    <w:rsid w:val="006B1A08"/>
    <w:rsid w:val="006B2377"/>
    <w:rsid w:val="006B3BFC"/>
    <w:rsid w:val="006B54C2"/>
    <w:rsid w:val="006B7370"/>
    <w:rsid w:val="006B73B1"/>
    <w:rsid w:val="006B79E7"/>
    <w:rsid w:val="006B7E4A"/>
    <w:rsid w:val="006C6391"/>
    <w:rsid w:val="006C6774"/>
    <w:rsid w:val="006C7C19"/>
    <w:rsid w:val="006C7EB5"/>
    <w:rsid w:val="006D03D4"/>
    <w:rsid w:val="006D13FD"/>
    <w:rsid w:val="006D1BA4"/>
    <w:rsid w:val="006D4BB1"/>
    <w:rsid w:val="006D6275"/>
    <w:rsid w:val="006D663C"/>
    <w:rsid w:val="006D73BB"/>
    <w:rsid w:val="006E1766"/>
    <w:rsid w:val="006E48A6"/>
    <w:rsid w:val="006E5185"/>
    <w:rsid w:val="006E7ED6"/>
    <w:rsid w:val="006F02C8"/>
    <w:rsid w:val="006F1917"/>
    <w:rsid w:val="006F41F4"/>
    <w:rsid w:val="006F52FC"/>
    <w:rsid w:val="006F5C57"/>
    <w:rsid w:val="00702171"/>
    <w:rsid w:val="007025E1"/>
    <w:rsid w:val="00703F9E"/>
    <w:rsid w:val="0070572B"/>
    <w:rsid w:val="007070B9"/>
    <w:rsid w:val="00707877"/>
    <w:rsid w:val="00707F99"/>
    <w:rsid w:val="00711269"/>
    <w:rsid w:val="007126DE"/>
    <w:rsid w:val="00717FDE"/>
    <w:rsid w:val="007201E6"/>
    <w:rsid w:val="007204E6"/>
    <w:rsid w:val="0072053E"/>
    <w:rsid w:val="007260E3"/>
    <w:rsid w:val="00731AF9"/>
    <w:rsid w:val="00732131"/>
    <w:rsid w:val="007326C6"/>
    <w:rsid w:val="007366E1"/>
    <w:rsid w:val="007369A2"/>
    <w:rsid w:val="00737912"/>
    <w:rsid w:val="0074129C"/>
    <w:rsid w:val="007439E1"/>
    <w:rsid w:val="007439F6"/>
    <w:rsid w:val="00743D09"/>
    <w:rsid w:val="007442BB"/>
    <w:rsid w:val="00747AC6"/>
    <w:rsid w:val="00750B2D"/>
    <w:rsid w:val="00751D59"/>
    <w:rsid w:val="0075252B"/>
    <w:rsid w:val="00752A1F"/>
    <w:rsid w:val="00753765"/>
    <w:rsid w:val="00753A42"/>
    <w:rsid w:val="007555B1"/>
    <w:rsid w:val="00761888"/>
    <w:rsid w:val="007646B0"/>
    <w:rsid w:val="00765F59"/>
    <w:rsid w:val="00767E2E"/>
    <w:rsid w:val="00770DC7"/>
    <w:rsid w:val="00772085"/>
    <w:rsid w:val="00772457"/>
    <w:rsid w:val="007731FF"/>
    <w:rsid w:val="0077566C"/>
    <w:rsid w:val="00775B14"/>
    <w:rsid w:val="007760D9"/>
    <w:rsid w:val="00776395"/>
    <w:rsid w:val="007826D7"/>
    <w:rsid w:val="007839A2"/>
    <w:rsid w:val="00784A7A"/>
    <w:rsid w:val="007858E0"/>
    <w:rsid w:val="007869AD"/>
    <w:rsid w:val="0078760D"/>
    <w:rsid w:val="00790879"/>
    <w:rsid w:val="00791196"/>
    <w:rsid w:val="00792316"/>
    <w:rsid w:val="00794D81"/>
    <w:rsid w:val="00795A1A"/>
    <w:rsid w:val="00795DCA"/>
    <w:rsid w:val="00796880"/>
    <w:rsid w:val="00797A1B"/>
    <w:rsid w:val="007A0F43"/>
    <w:rsid w:val="007A30FE"/>
    <w:rsid w:val="007A3F0E"/>
    <w:rsid w:val="007A44F8"/>
    <w:rsid w:val="007A6C55"/>
    <w:rsid w:val="007A7212"/>
    <w:rsid w:val="007B0A63"/>
    <w:rsid w:val="007B233A"/>
    <w:rsid w:val="007B274D"/>
    <w:rsid w:val="007B2FD9"/>
    <w:rsid w:val="007B5201"/>
    <w:rsid w:val="007C01DA"/>
    <w:rsid w:val="007C0964"/>
    <w:rsid w:val="007C32AA"/>
    <w:rsid w:val="007C48BB"/>
    <w:rsid w:val="007D2B01"/>
    <w:rsid w:val="007D32D3"/>
    <w:rsid w:val="007D3C50"/>
    <w:rsid w:val="007D65F3"/>
    <w:rsid w:val="007E0782"/>
    <w:rsid w:val="007E418F"/>
    <w:rsid w:val="007E7905"/>
    <w:rsid w:val="007F22F2"/>
    <w:rsid w:val="007F3269"/>
    <w:rsid w:val="007F3837"/>
    <w:rsid w:val="007F3C48"/>
    <w:rsid w:val="007F3FBF"/>
    <w:rsid w:val="007F5594"/>
    <w:rsid w:val="007F607F"/>
    <w:rsid w:val="007F6FF8"/>
    <w:rsid w:val="00800EAD"/>
    <w:rsid w:val="008016B2"/>
    <w:rsid w:val="00804384"/>
    <w:rsid w:val="008046F0"/>
    <w:rsid w:val="008102F6"/>
    <w:rsid w:val="0081095D"/>
    <w:rsid w:val="00812BCD"/>
    <w:rsid w:val="00820395"/>
    <w:rsid w:val="008203BF"/>
    <w:rsid w:val="00820B10"/>
    <w:rsid w:val="0082233F"/>
    <w:rsid w:val="008230AD"/>
    <w:rsid w:val="00823E5D"/>
    <w:rsid w:val="008261EF"/>
    <w:rsid w:val="0082641C"/>
    <w:rsid w:val="008269F8"/>
    <w:rsid w:val="00832D40"/>
    <w:rsid w:val="008357B5"/>
    <w:rsid w:val="008363D1"/>
    <w:rsid w:val="0084234C"/>
    <w:rsid w:val="00843BCA"/>
    <w:rsid w:val="00844F08"/>
    <w:rsid w:val="0084581B"/>
    <w:rsid w:val="00846C76"/>
    <w:rsid w:val="00847833"/>
    <w:rsid w:val="008501E4"/>
    <w:rsid w:val="00851DB9"/>
    <w:rsid w:val="00853852"/>
    <w:rsid w:val="00855479"/>
    <w:rsid w:val="00855F19"/>
    <w:rsid w:val="008567B3"/>
    <w:rsid w:val="0085791D"/>
    <w:rsid w:val="00857B4E"/>
    <w:rsid w:val="008612EB"/>
    <w:rsid w:val="00862634"/>
    <w:rsid w:val="00863E0E"/>
    <w:rsid w:val="00865181"/>
    <w:rsid w:val="008651F9"/>
    <w:rsid w:val="00865CA5"/>
    <w:rsid w:val="00865DE7"/>
    <w:rsid w:val="00866E1B"/>
    <w:rsid w:val="008678C9"/>
    <w:rsid w:val="00867D54"/>
    <w:rsid w:val="008715A2"/>
    <w:rsid w:val="00872F2C"/>
    <w:rsid w:val="008732FD"/>
    <w:rsid w:val="0087402E"/>
    <w:rsid w:val="0087567E"/>
    <w:rsid w:val="00876FE3"/>
    <w:rsid w:val="008774D4"/>
    <w:rsid w:val="008801BF"/>
    <w:rsid w:val="008826C8"/>
    <w:rsid w:val="00882994"/>
    <w:rsid w:val="00883706"/>
    <w:rsid w:val="00883824"/>
    <w:rsid w:val="0088646E"/>
    <w:rsid w:val="008908D6"/>
    <w:rsid w:val="00891F66"/>
    <w:rsid w:val="00893A9C"/>
    <w:rsid w:val="00895429"/>
    <w:rsid w:val="00895F88"/>
    <w:rsid w:val="008962F1"/>
    <w:rsid w:val="00896381"/>
    <w:rsid w:val="00897019"/>
    <w:rsid w:val="00897CC6"/>
    <w:rsid w:val="008A043F"/>
    <w:rsid w:val="008A15A0"/>
    <w:rsid w:val="008A2236"/>
    <w:rsid w:val="008A2894"/>
    <w:rsid w:val="008A3F8F"/>
    <w:rsid w:val="008A410B"/>
    <w:rsid w:val="008A4314"/>
    <w:rsid w:val="008A4B8C"/>
    <w:rsid w:val="008A5538"/>
    <w:rsid w:val="008A6478"/>
    <w:rsid w:val="008B115A"/>
    <w:rsid w:val="008B2B45"/>
    <w:rsid w:val="008B7701"/>
    <w:rsid w:val="008C17E0"/>
    <w:rsid w:val="008C1F08"/>
    <w:rsid w:val="008C36B1"/>
    <w:rsid w:val="008C54A3"/>
    <w:rsid w:val="008C6046"/>
    <w:rsid w:val="008D1ADB"/>
    <w:rsid w:val="008D1EC5"/>
    <w:rsid w:val="008D2F15"/>
    <w:rsid w:val="008D39C1"/>
    <w:rsid w:val="008D449D"/>
    <w:rsid w:val="008D646A"/>
    <w:rsid w:val="008D693B"/>
    <w:rsid w:val="008E0D22"/>
    <w:rsid w:val="008E206B"/>
    <w:rsid w:val="008E37FF"/>
    <w:rsid w:val="008E5AFF"/>
    <w:rsid w:val="008E63D7"/>
    <w:rsid w:val="008E6738"/>
    <w:rsid w:val="008E7E0B"/>
    <w:rsid w:val="008F181B"/>
    <w:rsid w:val="008F1FDD"/>
    <w:rsid w:val="008F235A"/>
    <w:rsid w:val="008F27B3"/>
    <w:rsid w:val="008F50D8"/>
    <w:rsid w:val="008F7F64"/>
    <w:rsid w:val="0090060E"/>
    <w:rsid w:val="00900F13"/>
    <w:rsid w:val="009044AA"/>
    <w:rsid w:val="00904E77"/>
    <w:rsid w:val="009067A0"/>
    <w:rsid w:val="0091023D"/>
    <w:rsid w:val="00910B80"/>
    <w:rsid w:val="00910F0B"/>
    <w:rsid w:val="00911234"/>
    <w:rsid w:val="009122AF"/>
    <w:rsid w:val="009124A6"/>
    <w:rsid w:val="009129FF"/>
    <w:rsid w:val="00912D33"/>
    <w:rsid w:val="00913741"/>
    <w:rsid w:val="0091444D"/>
    <w:rsid w:val="00914AD3"/>
    <w:rsid w:val="009154EA"/>
    <w:rsid w:val="0091584E"/>
    <w:rsid w:val="0091676A"/>
    <w:rsid w:val="009175C4"/>
    <w:rsid w:val="00921BE2"/>
    <w:rsid w:val="0092245F"/>
    <w:rsid w:val="009224D6"/>
    <w:rsid w:val="009237EC"/>
    <w:rsid w:val="00924ABE"/>
    <w:rsid w:val="00924B1F"/>
    <w:rsid w:val="00924FBB"/>
    <w:rsid w:val="0092583E"/>
    <w:rsid w:val="00925C0C"/>
    <w:rsid w:val="00926325"/>
    <w:rsid w:val="00926B96"/>
    <w:rsid w:val="00926D71"/>
    <w:rsid w:val="00930822"/>
    <w:rsid w:val="009324FF"/>
    <w:rsid w:val="00935AB6"/>
    <w:rsid w:val="00936AEC"/>
    <w:rsid w:val="009435BB"/>
    <w:rsid w:val="00945BC0"/>
    <w:rsid w:val="00945FC2"/>
    <w:rsid w:val="00950066"/>
    <w:rsid w:val="009509B5"/>
    <w:rsid w:val="00950F25"/>
    <w:rsid w:val="0095126B"/>
    <w:rsid w:val="009534A4"/>
    <w:rsid w:val="009549A0"/>
    <w:rsid w:val="0095578A"/>
    <w:rsid w:val="009564B6"/>
    <w:rsid w:val="00957C3A"/>
    <w:rsid w:val="00961281"/>
    <w:rsid w:val="009613CC"/>
    <w:rsid w:val="00961BD5"/>
    <w:rsid w:val="0096218A"/>
    <w:rsid w:val="009627C1"/>
    <w:rsid w:val="00962F31"/>
    <w:rsid w:val="00964473"/>
    <w:rsid w:val="00965201"/>
    <w:rsid w:val="00965483"/>
    <w:rsid w:val="00965888"/>
    <w:rsid w:val="00967F03"/>
    <w:rsid w:val="00970268"/>
    <w:rsid w:val="00970503"/>
    <w:rsid w:val="00975D86"/>
    <w:rsid w:val="00976416"/>
    <w:rsid w:val="009777FA"/>
    <w:rsid w:val="00980C32"/>
    <w:rsid w:val="009816C5"/>
    <w:rsid w:val="00982CC7"/>
    <w:rsid w:val="0098351A"/>
    <w:rsid w:val="00984C43"/>
    <w:rsid w:val="00984DA9"/>
    <w:rsid w:val="009853CC"/>
    <w:rsid w:val="00985B05"/>
    <w:rsid w:val="00986734"/>
    <w:rsid w:val="00991EF4"/>
    <w:rsid w:val="009931FA"/>
    <w:rsid w:val="00993214"/>
    <w:rsid w:val="0099383C"/>
    <w:rsid w:val="009957AF"/>
    <w:rsid w:val="00995E69"/>
    <w:rsid w:val="00997E5F"/>
    <w:rsid w:val="009A0B7E"/>
    <w:rsid w:val="009A15F1"/>
    <w:rsid w:val="009A1A9A"/>
    <w:rsid w:val="009A21F2"/>
    <w:rsid w:val="009A36DC"/>
    <w:rsid w:val="009A3FB3"/>
    <w:rsid w:val="009A4685"/>
    <w:rsid w:val="009A6E68"/>
    <w:rsid w:val="009A75BC"/>
    <w:rsid w:val="009A7962"/>
    <w:rsid w:val="009B22CC"/>
    <w:rsid w:val="009B2490"/>
    <w:rsid w:val="009B2584"/>
    <w:rsid w:val="009B6560"/>
    <w:rsid w:val="009B6CD6"/>
    <w:rsid w:val="009C1384"/>
    <w:rsid w:val="009C1D2F"/>
    <w:rsid w:val="009C3A24"/>
    <w:rsid w:val="009C5461"/>
    <w:rsid w:val="009C6F33"/>
    <w:rsid w:val="009D32BD"/>
    <w:rsid w:val="009D6CA6"/>
    <w:rsid w:val="009D73FC"/>
    <w:rsid w:val="009E09B4"/>
    <w:rsid w:val="009E1965"/>
    <w:rsid w:val="009E2914"/>
    <w:rsid w:val="009E3F51"/>
    <w:rsid w:val="009E52A4"/>
    <w:rsid w:val="009E61CE"/>
    <w:rsid w:val="009E6356"/>
    <w:rsid w:val="009F02F4"/>
    <w:rsid w:val="009F163F"/>
    <w:rsid w:val="009F4B6A"/>
    <w:rsid w:val="009F54E9"/>
    <w:rsid w:val="009F6547"/>
    <w:rsid w:val="009F78B1"/>
    <w:rsid w:val="009F7DE1"/>
    <w:rsid w:val="009F7F58"/>
    <w:rsid w:val="00A00447"/>
    <w:rsid w:val="00A03AE5"/>
    <w:rsid w:val="00A03E9F"/>
    <w:rsid w:val="00A04C06"/>
    <w:rsid w:val="00A07843"/>
    <w:rsid w:val="00A07D25"/>
    <w:rsid w:val="00A121C6"/>
    <w:rsid w:val="00A1248B"/>
    <w:rsid w:val="00A137F6"/>
    <w:rsid w:val="00A13A3F"/>
    <w:rsid w:val="00A13D82"/>
    <w:rsid w:val="00A13FD2"/>
    <w:rsid w:val="00A14663"/>
    <w:rsid w:val="00A14BC0"/>
    <w:rsid w:val="00A158C4"/>
    <w:rsid w:val="00A15907"/>
    <w:rsid w:val="00A15E0D"/>
    <w:rsid w:val="00A17360"/>
    <w:rsid w:val="00A218B8"/>
    <w:rsid w:val="00A21C4B"/>
    <w:rsid w:val="00A227FB"/>
    <w:rsid w:val="00A233A1"/>
    <w:rsid w:val="00A23E24"/>
    <w:rsid w:val="00A26C1B"/>
    <w:rsid w:val="00A27063"/>
    <w:rsid w:val="00A277E1"/>
    <w:rsid w:val="00A31DE5"/>
    <w:rsid w:val="00A33E90"/>
    <w:rsid w:val="00A34925"/>
    <w:rsid w:val="00A36119"/>
    <w:rsid w:val="00A42288"/>
    <w:rsid w:val="00A43DF0"/>
    <w:rsid w:val="00A43FD7"/>
    <w:rsid w:val="00A44081"/>
    <w:rsid w:val="00A44739"/>
    <w:rsid w:val="00A45084"/>
    <w:rsid w:val="00A46A12"/>
    <w:rsid w:val="00A46F9C"/>
    <w:rsid w:val="00A51513"/>
    <w:rsid w:val="00A527D1"/>
    <w:rsid w:val="00A52F73"/>
    <w:rsid w:val="00A53AA8"/>
    <w:rsid w:val="00A54EBA"/>
    <w:rsid w:val="00A55866"/>
    <w:rsid w:val="00A6077F"/>
    <w:rsid w:val="00A612D2"/>
    <w:rsid w:val="00A61C7F"/>
    <w:rsid w:val="00A61CB4"/>
    <w:rsid w:val="00A6419D"/>
    <w:rsid w:val="00A64592"/>
    <w:rsid w:val="00A6481F"/>
    <w:rsid w:val="00A67AE9"/>
    <w:rsid w:val="00A70B14"/>
    <w:rsid w:val="00A72FF7"/>
    <w:rsid w:val="00A7361E"/>
    <w:rsid w:val="00A74729"/>
    <w:rsid w:val="00A7601C"/>
    <w:rsid w:val="00A76E8A"/>
    <w:rsid w:val="00A77730"/>
    <w:rsid w:val="00A77F53"/>
    <w:rsid w:val="00A80E28"/>
    <w:rsid w:val="00A813B5"/>
    <w:rsid w:val="00A84682"/>
    <w:rsid w:val="00A86EF2"/>
    <w:rsid w:val="00A913E0"/>
    <w:rsid w:val="00A920BD"/>
    <w:rsid w:val="00A93115"/>
    <w:rsid w:val="00A94C00"/>
    <w:rsid w:val="00A95EE5"/>
    <w:rsid w:val="00AA08AF"/>
    <w:rsid w:val="00AA10C3"/>
    <w:rsid w:val="00AA3919"/>
    <w:rsid w:val="00AA4E4D"/>
    <w:rsid w:val="00AA7CC8"/>
    <w:rsid w:val="00AB15A9"/>
    <w:rsid w:val="00AB50CC"/>
    <w:rsid w:val="00AC16FB"/>
    <w:rsid w:val="00AC241C"/>
    <w:rsid w:val="00AC3757"/>
    <w:rsid w:val="00AC3D50"/>
    <w:rsid w:val="00AC4649"/>
    <w:rsid w:val="00AC554F"/>
    <w:rsid w:val="00AC5658"/>
    <w:rsid w:val="00AC5D64"/>
    <w:rsid w:val="00AC659C"/>
    <w:rsid w:val="00AC72D9"/>
    <w:rsid w:val="00AC7FDD"/>
    <w:rsid w:val="00AD11DB"/>
    <w:rsid w:val="00AD12F1"/>
    <w:rsid w:val="00AD1344"/>
    <w:rsid w:val="00AD44C0"/>
    <w:rsid w:val="00AD6047"/>
    <w:rsid w:val="00AD62AB"/>
    <w:rsid w:val="00AD75E3"/>
    <w:rsid w:val="00AE0224"/>
    <w:rsid w:val="00AE2165"/>
    <w:rsid w:val="00AE4371"/>
    <w:rsid w:val="00AE58C0"/>
    <w:rsid w:val="00AE642F"/>
    <w:rsid w:val="00AE6C07"/>
    <w:rsid w:val="00AF0219"/>
    <w:rsid w:val="00AF3707"/>
    <w:rsid w:val="00AF40E0"/>
    <w:rsid w:val="00AF4C4C"/>
    <w:rsid w:val="00AF56BB"/>
    <w:rsid w:val="00AF61DC"/>
    <w:rsid w:val="00AF61F9"/>
    <w:rsid w:val="00AF6BC2"/>
    <w:rsid w:val="00AF76FC"/>
    <w:rsid w:val="00B03739"/>
    <w:rsid w:val="00B03A34"/>
    <w:rsid w:val="00B04902"/>
    <w:rsid w:val="00B04BD5"/>
    <w:rsid w:val="00B04E1E"/>
    <w:rsid w:val="00B059BE"/>
    <w:rsid w:val="00B103F0"/>
    <w:rsid w:val="00B105A3"/>
    <w:rsid w:val="00B10C9A"/>
    <w:rsid w:val="00B11E35"/>
    <w:rsid w:val="00B13B4C"/>
    <w:rsid w:val="00B13F6C"/>
    <w:rsid w:val="00B141CB"/>
    <w:rsid w:val="00B157EA"/>
    <w:rsid w:val="00B16D04"/>
    <w:rsid w:val="00B17448"/>
    <w:rsid w:val="00B17A0F"/>
    <w:rsid w:val="00B21AA8"/>
    <w:rsid w:val="00B22150"/>
    <w:rsid w:val="00B228FB"/>
    <w:rsid w:val="00B2316D"/>
    <w:rsid w:val="00B2353D"/>
    <w:rsid w:val="00B23D09"/>
    <w:rsid w:val="00B257CE"/>
    <w:rsid w:val="00B274C5"/>
    <w:rsid w:val="00B30BFD"/>
    <w:rsid w:val="00B30C41"/>
    <w:rsid w:val="00B34BE8"/>
    <w:rsid w:val="00B35FF0"/>
    <w:rsid w:val="00B36DAE"/>
    <w:rsid w:val="00B36FDC"/>
    <w:rsid w:val="00B37ADE"/>
    <w:rsid w:val="00B37E01"/>
    <w:rsid w:val="00B40581"/>
    <w:rsid w:val="00B40937"/>
    <w:rsid w:val="00B41E6C"/>
    <w:rsid w:val="00B42220"/>
    <w:rsid w:val="00B43359"/>
    <w:rsid w:val="00B43FEF"/>
    <w:rsid w:val="00B45A40"/>
    <w:rsid w:val="00B4661C"/>
    <w:rsid w:val="00B4752C"/>
    <w:rsid w:val="00B4775A"/>
    <w:rsid w:val="00B47C29"/>
    <w:rsid w:val="00B5388F"/>
    <w:rsid w:val="00B55EAD"/>
    <w:rsid w:val="00B57D64"/>
    <w:rsid w:val="00B61BD1"/>
    <w:rsid w:val="00B719A0"/>
    <w:rsid w:val="00B72826"/>
    <w:rsid w:val="00B7471E"/>
    <w:rsid w:val="00B765A0"/>
    <w:rsid w:val="00B76E96"/>
    <w:rsid w:val="00B77634"/>
    <w:rsid w:val="00B77FF5"/>
    <w:rsid w:val="00B84E3D"/>
    <w:rsid w:val="00B87447"/>
    <w:rsid w:val="00B9001B"/>
    <w:rsid w:val="00B90194"/>
    <w:rsid w:val="00B9277E"/>
    <w:rsid w:val="00B96175"/>
    <w:rsid w:val="00B96E41"/>
    <w:rsid w:val="00BA2513"/>
    <w:rsid w:val="00BA3886"/>
    <w:rsid w:val="00BA4BD9"/>
    <w:rsid w:val="00BA6D6D"/>
    <w:rsid w:val="00BB1838"/>
    <w:rsid w:val="00BB277E"/>
    <w:rsid w:val="00BB6088"/>
    <w:rsid w:val="00BB70FE"/>
    <w:rsid w:val="00BB7846"/>
    <w:rsid w:val="00BB7E7C"/>
    <w:rsid w:val="00BC0A5A"/>
    <w:rsid w:val="00BC1247"/>
    <w:rsid w:val="00BC3CCC"/>
    <w:rsid w:val="00BC3FD1"/>
    <w:rsid w:val="00BC4A59"/>
    <w:rsid w:val="00BC7A46"/>
    <w:rsid w:val="00BD1FA8"/>
    <w:rsid w:val="00BD3965"/>
    <w:rsid w:val="00BD3C25"/>
    <w:rsid w:val="00BD45EA"/>
    <w:rsid w:val="00BD6915"/>
    <w:rsid w:val="00BD79B6"/>
    <w:rsid w:val="00BE4296"/>
    <w:rsid w:val="00BE52BB"/>
    <w:rsid w:val="00BE550A"/>
    <w:rsid w:val="00BE6D1B"/>
    <w:rsid w:val="00BE6D58"/>
    <w:rsid w:val="00BE712F"/>
    <w:rsid w:val="00BF0F1A"/>
    <w:rsid w:val="00BF11EA"/>
    <w:rsid w:val="00BF1828"/>
    <w:rsid w:val="00BF5D52"/>
    <w:rsid w:val="00BF7120"/>
    <w:rsid w:val="00C008F0"/>
    <w:rsid w:val="00C00D4B"/>
    <w:rsid w:val="00C01121"/>
    <w:rsid w:val="00C011B7"/>
    <w:rsid w:val="00C04EB6"/>
    <w:rsid w:val="00C057B2"/>
    <w:rsid w:val="00C06B9E"/>
    <w:rsid w:val="00C10330"/>
    <w:rsid w:val="00C119E3"/>
    <w:rsid w:val="00C119ED"/>
    <w:rsid w:val="00C11D9E"/>
    <w:rsid w:val="00C11F3C"/>
    <w:rsid w:val="00C139AF"/>
    <w:rsid w:val="00C14354"/>
    <w:rsid w:val="00C1448E"/>
    <w:rsid w:val="00C203D9"/>
    <w:rsid w:val="00C20DAE"/>
    <w:rsid w:val="00C25C49"/>
    <w:rsid w:val="00C2639B"/>
    <w:rsid w:val="00C2693C"/>
    <w:rsid w:val="00C27544"/>
    <w:rsid w:val="00C30475"/>
    <w:rsid w:val="00C30C0A"/>
    <w:rsid w:val="00C33D3D"/>
    <w:rsid w:val="00C35928"/>
    <w:rsid w:val="00C37A8E"/>
    <w:rsid w:val="00C40C4F"/>
    <w:rsid w:val="00C50F2F"/>
    <w:rsid w:val="00C51349"/>
    <w:rsid w:val="00C517ED"/>
    <w:rsid w:val="00C52C2A"/>
    <w:rsid w:val="00C54B58"/>
    <w:rsid w:val="00C55AF7"/>
    <w:rsid w:val="00C56444"/>
    <w:rsid w:val="00C606B0"/>
    <w:rsid w:val="00C611B5"/>
    <w:rsid w:val="00C62829"/>
    <w:rsid w:val="00C653E0"/>
    <w:rsid w:val="00C66BF2"/>
    <w:rsid w:val="00C674CF"/>
    <w:rsid w:val="00C70C70"/>
    <w:rsid w:val="00C71B80"/>
    <w:rsid w:val="00C72802"/>
    <w:rsid w:val="00C759DD"/>
    <w:rsid w:val="00C77712"/>
    <w:rsid w:val="00C77780"/>
    <w:rsid w:val="00C8005D"/>
    <w:rsid w:val="00C806C9"/>
    <w:rsid w:val="00C81B1A"/>
    <w:rsid w:val="00C81DDC"/>
    <w:rsid w:val="00C834FB"/>
    <w:rsid w:val="00C8481F"/>
    <w:rsid w:val="00C85792"/>
    <w:rsid w:val="00C86E08"/>
    <w:rsid w:val="00C86FCE"/>
    <w:rsid w:val="00C8755A"/>
    <w:rsid w:val="00C876D0"/>
    <w:rsid w:val="00C9097B"/>
    <w:rsid w:val="00C91F7E"/>
    <w:rsid w:val="00C9458B"/>
    <w:rsid w:val="00C94E4B"/>
    <w:rsid w:val="00C958A3"/>
    <w:rsid w:val="00C96EC6"/>
    <w:rsid w:val="00CA2873"/>
    <w:rsid w:val="00CA5849"/>
    <w:rsid w:val="00CA7E1C"/>
    <w:rsid w:val="00CB11E1"/>
    <w:rsid w:val="00CB1A29"/>
    <w:rsid w:val="00CB6E89"/>
    <w:rsid w:val="00CB7C20"/>
    <w:rsid w:val="00CC0566"/>
    <w:rsid w:val="00CC0FC2"/>
    <w:rsid w:val="00CC1ADF"/>
    <w:rsid w:val="00CC1F57"/>
    <w:rsid w:val="00CC1FA7"/>
    <w:rsid w:val="00CC2124"/>
    <w:rsid w:val="00CC2C24"/>
    <w:rsid w:val="00CC3173"/>
    <w:rsid w:val="00CC745F"/>
    <w:rsid w:val="00CD0C13"/>
    <w:rsid w:val="00CD10DB"/>
    <w:rsid w:val="00CD1DEB"/>
    <w:rsid w:val="00CD33AB"/>
    <w:rsid w:val="00CD34A1"/>
    <w:rsid w:val="00CD3A45"/>
    <w:rsid w:val="00CD43D8"/>
    <w:rsid w:val="00CE0FF7"/>
    <w:rsid w:val="00CE1777"/>
    <w:rsid w:val="00CE2412"/>
    <w:rsid w:val="00CE2A8B"/>
    <w:rsid w:val="00CE2DED"/>
    <w:rsid w:val="00CE3253"/>
    <w:rsid w:val="00CE55C8"/>
    <w:rsid w:val="00CE64AC"/>
    <w:rsid w:val="00CF1586"/>
    <w:rsid w:val="00CF2360"/>
    <w:rsid w:val="00CF2615"/>
    <w:rsid w:val="00CF3A44"/>
    <w:rsid w:val="00CF754A"/>
    <w:rsid w:val="00D0025A"/>
    <w:rsid w:val="00D002F6"/>
    <w:rsid w:val="00D010E4"/>
    <w:rsid w:val="00D0113F"/>
    <w:rsid w:val="00D043E6"/>
    <w:rsid w:val="00D04A7E"/>
    <w:rsid w:val="00D05F21"/>
    <w:rsid w:val="00D0658B"/>
    <w:rsid w:val="00D10C40"/>
    <w:rsid w:val="00D10F55"/>
    <w:rsid w:val="00D12478"/>
    <w:rsid w:val="00D1306E"/>
    <w:rsid w:val="00D13AB7"/>
    <w:rsid w:val="00D1556B"/>
    <w:rsid w:val="00D1563C"/>
    <w:rsid w:val="00D15AC8"/>
    <w:rsid w:val="00D15C76"/>
    <w:rsid w:val="00D22B34"/>
    <w:rsid w:val="00D22B61"/>
    <w:rsid w:val="00D2301E"/>
    <w:rsid w:val="00D2407A"/>
    <w:rsid w:val="00D2486C"/>
    <w:rsid w:val="00D25442"/>
    <w:rsid w:val="00D25C9C"/>
    <w:rsid w:val="00D25D2D"/>
    <w:rsid w:val="00D277D0"/>
    <w:rsid w:val="00D34E5F"/>
    <w:rsid w:val="00D37E7A"/>
    <w:rsid w:val="00D40958"/>
    <w:rsid w:val="00D41917"/>
    <w:rsid w:val="00D42407"/>
    <w:rsid w:val="00D42945"/>
    <w:rsid w:val="00D43087"/>
    <w:rsid w:val="00D4311E"/>
    <w:rsid w:val="00D4313F"/>
    <w:rsid w:val="00D4325C"/>
    <w:rsid w:val="00D43844"/>
    <w:rsid w:val="00D43B1E"/>
    <w:rsid w:val="00D442F2"/>
    <w:rsid w:val="00D455BA"/>
    <w:rsid w:val="00D46B92"/>
    <w:rsid w:val="00D4716A"/>
    <w:rsid w:val="00D5091C"/>
    <w:rsid w:val="00D53E97"/>
    <w:rsid w:val="00D540CC"/>
    <w:rsid w:val="00D54B38"/>
    <w:rsid w:val="00D5594E"/>
    <w:rsid w:val="00D56339"/>
    <w:rsid w:val="00D623D4"/>
    <w:rsid w:val="00D629FD"/>
    <w:rsid w:val="00D633DC"/>
    <w:rsid w:val="00D639DF"/>
    <w:rsid w:val="00D64BE9"/>
    <w:rsid w:val="00D71908"/>
    <w:rsid w:val="00D71B9A"/>
    <w:rsid w:val="00D72014"/>
    <w:rsid w:val="00D72695"/>
    <w:rsid w:val="00D74046"/>
    <w:rsid w:val="00D77B90"/>
    <w:rsid w:val="00D81EA7"/>
    <w:rsid w:val="00D8226A"/>
    <w:rsid w:val="00D827F9"/>
    <w:rsid w:val="00D87C06"/>
    <w:rsid w:val="00D87CAF"/>
    <w:rsid w:val="00D94331"/>
    <w:rsid w:val="00D950DE"/>
    <w:rsid w:val="00D9517D"/>
    <w:rsid w:val="00D955DA"/>
    <w:rsid w:val="00D96D3B"/>
    <w:rsid w:val="00D97172"/>
    <w:rsid w:val="00DA1586"/>
    <w:rsid w:val="00DA17F2"/>
    <w:rsid w:val="00DA38A0"/>
    <w:rsid w:val="00DA40C8"/>
    <w:rsid w:val="00DA52E9"/>
    <w:rsid w:val="00DA672E"/>
    <w:rsid w:val="00DA6902"/>
    <w:rsid w:val="00DA79CC"/>
    <w:rsid w:val="00DB0021"/>
    <w:rsid w:val="00DB03B4"/>
    <w:rsid w:val="00DB1D07"/>
    <w:rsid w:val="00DB4A8F"/>
    <w:rsid w:val="00DB6F1D"/>
    <w:rsid w:val="00DB7F62"/>
    <w:rsid w:val="00DC25AC"/>
    <w:rsid w:val="00DC7B87"/>
    <w:rsid w:val="00DD0D8A"/>
    <w:rsid w:val="00DD18C6"/>
    <w:rsid w:val="00DD20FB"/>
    <w:rsid w:val="00DD3C0C"/>
    <w:rsid w:val="00DD4B02"/>
    <w:rsid w:val="00DD5108"/>
    <w:rsid w:val="00DD7ECE"/>
    <w:rsid w:val="00DE21DE"/>
    <w:rsid w:val="00DE570E"/>
    <w:rsid w:val="00DE757C"/>
    <w:rsid w:val="00DE7990"/>
    <w:rsid w:val="00DE7AD4"/>
    <w:rsid w:val="00DE7F4F"/>
    <w:rsid w:val="00DF0059"/>
    <w:rsid w:val="00DF2300"/>
    <w:rsid w:val="00DF2E3B"/>
    <w:rsid w:val="00DF496A"/>
    <w:rsid w:val="00DF6055"/>
    <w:rsid w:val="00E00578"/>
    <w:rsid w:val="00E01104"/>
    <w:rsid w:val="00E05D23"/>
    <w:rsid w:val="00E066AC"/>
    <w:rsid w:val="00E068F8"/>
    <w:rsid w:val="00E07022"/>
    <w:rsid w:val="00E101F9"/>
    <w:rsid w:val="00E103F0"/>
    <w:rsid w:val="00E13490"/>
    <w:rsid w:val="00E13CA2"/>
    <w:rsid w:val="00E1790D"/>
    <w:rsid w:val="00E17FA2"/>
    <w:rsid w:val="00E2020D"/>
    <w:rsid w:val="00E20DCF"/>
    <w:rsid w:val="00E21486"/>
    <w:rsid w:val="00E216A0"/>
    <w:rsid w:val="00E22799"/>
    <w:rsid w:val="00E22914"/>
    <w:rsid w:val="00E22A1B"/>
    <w:rsid w:val="00E22F61"/>
    <w:rsid w:val="00E2419F"/>
    <w:rsid w:val="00E241BE"/>
    <w:rsid w:val="00E25A0C"/>
    <w:rsid w:val="00E2729E"/>
    <w:rsid w:val="00E303A5"/>
    <w:rsid w:val="00E332D3"/>
    <w:rsid w:val="00E338F2"/>
    <w:rsid w:val="00E363DD"/>
    <w:rsid w:val="00E40FD2"/>
    <w:rsid w:val="00E4310C"/>
    <w:rsid w:val="00E4333C"/>
    <w:rsid w:val="00E43C68"/>
    <w:rsid w:val="00E45638"/>
    <w:rsid w:val="00E4635B"/>
    <w:rsid w:val="00E467FE"/>
    <w:rsid w:val="00E46DEC"/>
    <w:rsid w:val="00E5374F"/>
    <w:rsid w:val="00E53BE3"/>
    <w:rsid w:val="00E557AF"/>
    <w:rsid w:val="00E55A6E"/>
    <w:rsid w:val="00E56F0A"/>
    <w:rsid w:val="00E6037A"/>
    <w:rsid w:val="00E61333"/>
    <w:rsid w:val="00E623E8"/>
    <w:rsid w:val="00E62FEB"/>
    <w:rsid w:val="00E63D76"/>
    <w:rsid w:val="00E63EAF"/>
    <w:rsid w:val="00E64EC1"/>
    <w:rsid w:val="00E67B11"/>
    <w:rsid w:val="00E72EC5"/>
    <w:rsid w:val="00E74D18"/>
    <w:rsid w:val="00E75082"/>
    <w:rsid w:val="00E77EE6"/>
    <w:rsid w:val="00E80E61"/>
    <w:rsid w:val="00E815E2"/>
    <w:rsid w:val="00E8396A"/>
    <w:rsid w:val="00E8469E"/>
    <w:rsid w:val="00E85742"/>
    <w:rsid w:val="00E93CEB"/>
    <w:rsid w:val="00E9716B"/>
    <w:rsid w:val="00E97C66"/>
    <w:rsid w:val="00EA1723"/>
    <w:rsid w:val="00EA195B"/>
    <w:rsid w:val="00EA426E"/>
    <w:rsid w:val="00EB0B36"/>
    <w:rsid w:val="00EB1206"/>
    <w:rsid w:val="00EB163B"/>
    <w:rsid w:val="00EB27A7"/>
    <w:rsid w:val="00EB3589"/>
    <w:rsid w:val="00EB4773"/>
    <w:rsid w:val="00EB63D6"/>
    <w:rsid w:val="00EB6F15"/>
    <w:rsid w:val="00EB7956"/>
    <w:rsid w:val="00EC0E88"/>
    <w:rsid w:val="00EC4262"/>
    <w:rsid w:val="00EC4A57"/>
    <w:rsid w:val="00EC5F70"/>
    <w:rsid w:val="00ED4194"/>
    <w:rsid w:val="00ED6B7C"/>
    <w:rsid w:val="00ED7CEF"/>
    <w:rsid w:val="00EE15C6"/>
    <w:rsid w:val="00EE19E3"/>
    <w:rsid w:val="00EE1E25"/>
    <w:rsid w:val="00EE2086"/>
    <w:rsid w:val="00EE24B1"/>
    <w:rsid w:val="00EE26C1"/>
    <w:rsid w:val="00EE7310"/>
    <w:rsid w:val="00EF02E1"/>
    <w:rsid w:val="00EF3D08"/>
    <w:rsid w:val="00EF4C59"/>
    <w:rsid w:val="00EF5081"/>
    <w:rsid w:val="00EF63FC"/>
    <w:rsid w:val="00EF6570"/>
    <w:rsid w:val="00EF73BA"/>
    <w:rsid w:val="00EF7C33"/>
    <w:rsid w:val="00F00F58"/>
    <w:rsid w:val="00F01590"/>
    <w:rsid w:val="00F01E0F"/>
    <w:rsid w:val="00F02EED"/>
    <w:rsid w:val="00F04D4F"/>
    <w:rsid w:val="00F05C61"/>
    <w:rsid w:val="00F06E68"/>
    <w:rsid w:val="00F07A31"/>
    <w:rsid w:val="00F10A46"/>
    <w:rsid w:val="00F12245"/>
    <w:rsid w:val="00F14785"/>
    <w:rsid w:val="00F16B0A"/>
    <w:rsid w:val="00F16E91"/>
    <w:rsid w:val="00F176CA"/>
    <w:rsid w:val="00F20356"/>
    <w:rsid w:val="00F20B4F"/>
    <w:rsid w:val="00F2106B"/>
    <w:rsid w:val="00F21AD3"/>
    <w:rsid w:val="00F22E5E"/>
    <w:rsid w:val="00F233C7"/>
    <w:rsid w:val="00F235C4"/>
    <w:rsid w:val="00F26F85"/>
    <w:rsid w:val="00F313C6"/>
    <w:rsid w:val="00F319A2"/>
    <w:rsid w:val="00F345B5"/>
    <w:rsid w:val="00F35666"/>
    <w:rsid w:val="00F37FD9"/>
    <w:rsid w:val="00F409CE"/>
    <w:rsid w:val="00F41FFF"/>
    <w:rsid w:val="00F42E0D"/>
    <w:rsid w:val="00F44E2F"/>
    <w:rsid w:val="00F45C0E"/>
    <w:rsid w:val="00F466D3"/>
    <w:rsid w:val="00F46BE2"/>
    <w:rsid w:val="00F47604"/>
    <w:rsid w:val="00F479E9"/>
    <w:rsid w:val="00F526C2"/>
    <w:rsid w:val="00F52760"/>
    <w:rsid w:val="00F527EA"/>
    <w:rsid w:val="00F5422B"/>
    <w:rsid w:val="00F54586"/>
    <w:rsid w:val="00F54FD7"/>
    <w:rsid w:val="00F579CF"/>
    <w:rsid w:val="00F62CDA"/>
    <w:rsid w:val="00F62D42"/>
    <w:rsid w:val="00F636B8"/>
    <w:rsid w:val="00F636E6"/>
    <w:rsid w:val="00F64A00"/>
    <w:rsid w:val="00F66ED7"/>
    <w:rsid w:val="00F70ED9"/>
    <w:rsid w:val="00F72F76"/>
    <w:rsid w:val="00F74B4C"/>
    <w:rsid w:val="00F7520A"/>
    <w:rsid w:val="00F76EEF"/>
    <w:rsid w:val="00F80BDC"/>
    <w:rsid w:val="00F81251"/>
    <w:rsid w:val="00F814A2"/>
    <w:rsid w:val="00F81C5F"/>
    <w:rsid w:val="00F8221F"/>
    <w:rsid w:val="00F83510"/>
    <w:rsid w:val="00F84112"/>
    <w:rsid w:val="00F86154"/>
    <w:rsid w:val="00F86E90"/>
    <w:rsid w:val="00F9404E"/>
    <w:rsid w:val="00F94257"/>
    <w:rsid w:val="00F9457E"/>
    <w:rsid w:val="00F959B3"/>
    <w:rsid w:val="00FA12D8"/>
    <w:rsid w:val="00FA2E31"/>
    <w:rsid w:val="00FA3D77"/>
    <w:rsid w:val="00FA3F49"/>
    <w:rsid w:val="00FA4785"/>
    <w:rsid w:val="00FB0045"/>
    <w:rsid w:val="00FB01B3"/>
    <w:rsid w:val="00FB0F0B"/>
    <w:rsid w:val="00FB21C2"/>
    <w:rsid w:val="00FB33D8"/>
    <w:rsid w:val="00FB40FE"/>
    <w:rsid w:val="00FB6E24"/>
    <w:rsid w:val="00FC166A"/>
    <w:rsid w:val="00FC2DC2"/>
    <w:rsid w:val="00FC33D3"/>
    <w:rsid w:val="00FC39B6"/>
    <w:rsid w:val="00FC3F25"/>
    <w:rsid w:val="00FC46A3"/>
    <w:rsid w:val="00FC487C"/>
    <w:rsid w:val="00FC4D2D"/>
    <w:rsid w:val="00FC602E"/>
    <w:rsid w:val="00FD0E40"/>
    <w:rsid w:val="00FD120E"/>
    <w:rsid w:val="00FD29CC"/>
    <w:rsid w:val="00FD2D59"/>
    <w:rsid w:val="00FD4C8E"/>
    <w:rsid w:val="00FD58EE"/>
    <w:rsid w:val="00FD6070"/>
    <w:rsid w:val="00FD7C06"/>
    <w:rsid w:val="00FE0078"/>
    <w:rsid w:val="00FE4CEA"/>
    <w:rsid w:val="00FE7381"/>
    <w:rsid w:val="00FE767C"/>
    <w:rsid w:val="00FF0337"/>
    <w:rsid w:val="00FF1151"/>
    <w:rsid w:val="00FF16E6"/>
    <w:rsid w:val="00FF1D14"/>
    <w:rsid w:val="00FF2662"/>
    <w:rsid w:val="00FF26B4"/>
    <w:rsid w:val="00FF3E2D"/>
    <w:rsid w:val="00FF43E3"/>
    <w:rsid w:val="00FF4418"/>
    <w:rsid w:val="00FF4BB1"/>
    <w:rsid w:val="00FF5A5E"/>
    <w:rsid w:val="00FF65A8"/>
    <w:rsid w:val="00FF6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B7773"/>
  <w15:chartTrackingRefBased/>
  <w15:docId w15:val="{6A720CB9-516F-4B66-B67C-721D1CE9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586"/>
  </w:style>
  <w:style w:type="paragraph" w:styleId="Heading1">
    <w:name w:val="heading 1"/>
    <w:basedOn w:val="Normal"/>
    <w:next w:val="Normal"/>
    <w:link w:val="Heading1Char"/>
    <w:uiPriority w:val="9"/>
    <w:qFormat/>
    <w:rsid w:val="00403C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603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9324F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037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300D5"/>
    <w:pPr>
      <w:ind w:left="720"/>
      <w:contextualSpacing/>
    </w:pPr>
  </w:style>
  <w:style w:type="character" w:styleId="CommentReference">
    <w:name w:val="annotation reference"/>
    <w:basedOn w:val="DefaultParagraphFont"/>
    <w:uiPriority w:val="99"/>
    <w:semiHidden/>
    <w:unhideWhenUsed/>
    <w:rsid w:val="003B0E7D"/>
    <w:rPr>
      <w:sz w:val="16"/>
      <w:szCs w:val="16"/>
    </w:rPr>
  </w:style>
  <w:style w:type="paragraph" w:styleId="CommentText">
    <w:name w:val="annotation text"/>
    <w:basedOn w:val="Normal"/>
    <w:link w:val="CommentTextChar"/>
    <w:uiPriority w:val="99"/>
    <w:semiHidden/>
    <w:unhideWhenUsed/>
    <w:rsid w:val="003B0E7D"/>
    <w:pPr>
      <w:spacing w:line="240" w:lineRule="auto"/>
    </w:pPr>
    <w:rPr>
      <w:sz w:val="20"/>
      <w:szCs w:val="20"/>
    </w:rPr>
  </w:style>
  <w:style w:type="character" w:customStyle="1" w:styleId="CommentTextChar">
    <w:name w:val="Comment Text Char"/>
    <w:basedOn w:val="DefaultParagraphFont"/>
    <w:link w:val="CommentText"/>
    <w:uiPriority w:val="99"/>
    <w:semiHidden/>
    <w:rsid w:val="003B0E7D"/>
    <w:rPr>
      <w:sz w:val="20"/>
      <w:szCs w:val="20"/>
    </w:rPr>
  </w:style>
  <w:style w:type="paragraph" w:styleId="CommentSubject">
    <w:name w:val="annotation subject"/>
    <w:basedOn w:val="CommentText"/>
    <w:next w:val="CommentText"/>
    <w:link w:val="CommentSubjectChar"/>
    <w:uiPriority w:val="99"/>
    <w:semiHidden/>
    <w:unhideWhenUsed/>
    <w:rsid w:val="003B0E7D"/>
    <w:rPr>
      <w:b/>
      <w:bCs/>
    </w:rPr>
  </w:style>
  <w:style w:type="character" w:customStyle="1" w:styleId="CommentSubjectChar">
    <w:name w:val="Comment Subject Char"/>
    <w:basedOn w:val="CommentTextChar"/>
    <w:link w:val="CommentSubject"/>
    <w:uiPriority w:val="99"/>
    <w:semiHidden/>
    <w:rsid w:val="003B0E7D"/>
    <w:rPr>
      <w:b/>
      <w:bCs/>
      <w:sz w:val="20"/>
      <w:szCs w:val="20"/>
    </w:rPr>
  </w:style>
  <w:style w:type="paragraph" w:styleId="BalloonText">
    <w:name w:val="Balloon Text"/>
    <w:basedOn w:val="Normal"/>
    <w:link w:val="BalloonTextChar"/>
    <w:uiPriority w:val="99"/>
    <w:semiHidden/>
    <w:unhideWhenUsed/>
    <w:rsid w:val="003B0E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0E7D"/>
    <w:rPr>
      <w:rFonts w:ascii="Segoe UI" w:hAnsi="Segoe UI" w:cs="Segoe UI"/>
      <w:sz w:val="18"/>
      <w:szCs w:val="18"/>
    </w:rPr>
  </w:style>
  <w:style w:type="character" w:styleId="Hyperlink">
    <w:name w:val="Hyperlink"/>
    <w:basedOn w:val="DefaultParagraphFont"/>
    <w:uiPriority w:val="99"/>
    <w:unhideWhenUsed/>
    <w:rsid w:val="00162B83"/>
    <w:rPr>
      <w:color w:val="0000FF"/>
      <w:u w:val="single"/>
    </w:rPr>
  </w:style>
  <w:style w:type="paragraph" w:styleId="NoSpacing">
    <w:name w:val="No Spacing"/>
    <w:uiPriority w:val="1"/>
    <w:qFormat/>
    <w:rsid w:val="00F26F85"/>
    <w:pPr>
      <w:spacing w:after="0" w:line="240" w:lineRule="auto"/>
    </w:pPr>
  </w:style>
  <w:style w:type="paragraph" w:customStyle="1" w:styleId="m2692743218200791138msolistparagraph">
    <w:name w:val="m_2692743218200791138msolistparagraph"/>
    <w:basedOn w:val="Normal"/>
    <w:rsid w:val="00545584"/>
    <w:pPr>
      <w:spacing w:before="100" w:beforeAutospacing="1" w:after="100" w:afterAutospacing="1" w:line="240" w:lineRule="auto"/>
    </w:pPr>
    <w:rPr>
      <w:rFonts w:ascii="Calibri" w:hAnsi="Calibri" w:cs="Calibri"/>
      <w:lang w:eastAsia="en-GB"/>
    </w:rPr>
  </w:style>
  <w:style w:type="paragraph" w:customStyle="1" w:styleId="p2">
    <w:name w:val="p2"/>
    <w:basedOn w:val="Normal"/>
    <w:rsid w:val="00D74046"/>
    <w:pPr>
      <w:spacing w:before="100" w:beforeAutospacing="1" w:after="100" w:afterAutospacing="1" w:line="240" w:lineRule="auto"/>
    </w:pPr>
    <w:rPr>
      <w:rFonts w:ascii="Calibri" w:hAnsi="Calibri" w:cs="Calibri"/>
      <w:lang w:eastAsia="en-GB"/>
    </w:rPr>
  </w:style>
  <w:style w:type="paragraph" w:customStyle="1" w:styleId="p3">
    <w:name w:val="p3"/>
    <w:basedOn w:val="Normal"/>
    <w:rsid w:val="00D74046"/>
    <w:pPr>
      <w:spacing w:before="100" w:beforeAutospacing="1" w:after="100" w:afterAutospacing="1" w:line="240" w:lineRule="auto"/>
    </w:pPr>
    <w:rPr>
      <w:rFonts w:ascii="Calibri" w:hAnsi="Calibri" w:cs="Calibri"/>
      <w:lang w:eastAsia="en-GB"/>
    </w:rPr>
  </w:style>
  <w:style w:type="character" w:customStyle="1" w:styleId="s2">
    <w:name w:val="s2"/>
    <w:basedOn w:val="DefaultParagraphFont"/>
    <w:rsid w:val="00D74046"/>
  </w:style>
  <w:style w:type="character" w:customStyle="1" w:styleId="Heading1Char">
    <w:name w:val="Heading 1 Char"/>
    <w:basedOn w:val="DefaultParagraphFont"/>
    <w:link w:val="Heading1"/>
    <w:uiPriority w:val="9"/>
    <w:rsid w:val="00403C6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9324FF"/>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020540">
      <w:bodyDiv w:val="1"/>
      <w:marLeft w:val="0"/>
      <w:marRight w:val="0"/>
      <w:marTop w:val="0"/>
      <w:marBottom w:val="0"/>
      <w:divBdr>
        <w:top w:val="none" w:sz="0" w:space="0" w:color="auto"/>
        <w:left w:val="none" w:sz="0" w:space="0" w:color="auto"/>
        <w:bottom w:val="none" w:sz="0" w:space="0" w:color="auto"/>
        <w:right w:val="none" w:sz="0" w:space="0" w:color="auto"/>
      </w:divBdr>
    </w:div>
    <w:div w:id="253586882">
      <w:bodyDiv w:val="1"/>
      <w:marLeft w:val="0"/>
      <w:marRight w:val="0"/>
      <w:marTop w:val="0"/>
      <w:marBottom w:val="0"/>
      <w:divBdr>
        <w:top w:val="none" w:sz="0" w:space="0" w:color="auto"/>
        <w:left w:val="none" w:sz="0" w:space="0" w:color="auto"/>
        <w:bottom w:val="none" w:sz="0" w:space="0" w:color="auto"/>
        <w:right w:val="none" w:sz="0" w:space="0" w:color="auto"/>
      </w:divBdr>
    </w:div>
    <w:div w:id="280378261">
      <w:bodyDiv w:val="1"/>
      <w:marLeft w:val="0"/>
      <w:marRight w:val="0"/>
      <w:marTop w:val="0"/>
      <w:marBottom w:val="0"/>
      <w:divBdr>
        <w:top w:val="none" w:sz="0" w:space="0" w:color="auto"/>
        <w:left w:val="none" w:sz="0" w:space="0" w:color="auto"/>
        <w:bottom w:val="none" w:sz="0" w:space="0" w:color="auto"/>
        <w:right w:val="none" w:sz="0" w:space="0" w:color="auto"/>
      </w:divBdr>
    </w:div>
    <w:div w:id="340276273">
      <w:bodyDiv w:val="1"/>
      <w:marLeft w:val="0"/>
      <w:marRight w:val="0"/>
      <w:marTop w:val="0"/>
      <w:marBottom w:val="0"/>
      <w:divBdr>
        <w:top w:val="none" w:sz="0" w:space="0" w:color="auto"/>
        <w:left w:val="none" w:sz="0" w:space="0" w:color="auto"/>
        <w:bottom w:val="none" w:sz="0" w:space="0" w:color="auto"/>
        <w:right w:val="none" w:sz="0" w:space="0" w:color="auto"/>
      </w:divBdr>
    </w:div>
    <w:div w:id="391192841">
      <w:bodyDiv w:val="1"/>
      <w:marLeft w:val="0"/>
      <w:marRight w:val="0"/>
      <w:marTop w:val="0"/>
      <w:marBottom w:val="0"/>
      <w:divBdr>
        <w:top w:val="none" w:sz="0" w:space="0" w:color="auto"/>
        <w:left w:val="none" w:sz="0" w:space="0" w:color="auto"/>
        <w:bottom w:val="none" w:sz="0" w:space="0" w:color="auto"/>
        <w:right w:val="none" w:sz="0" w:space="0" w:color="auto"/>
      </w:divBdr>
    </w:div>
    <w:div w:id="521666909">
      <w:bodyDiv w:val="1"/>
      <w:marLeft w:val="0"/>
      <w:marRight w:val="0"/>
      <w:marTop w:val="0"/>
      <w:marBottom w:val="0"/>
      <w:divBdr>
        <w:top w:val="none" w:sz="0" w:space="0" w:color="auto"/>
        <w:left w:val="none" w:sz="0" w:space="0" w:color="auto"/>
        <w:bottom w:val="none" w:sz="0" w:space="0" w:color="auto"/>
        <w:right w:val="none" w:sz="0" w:space="0" w:color="auto"/>
      </w:divBdr>
    </w:div>
    <w:div w:id="554783654">
      <w:bodyDiv w:val="1"/>
      <w:marLeft w:val="0"/>
      <w:marRight w:val="0"/>
      <w:marTop w:val="0"/>
      <w:marBottom w:val="0"/>
      <w:divBdr>
        <w:top w:val="none" w:sz="0" w:space="0" w:color="auto"/>
        <w:left w:val="none" w:sz="0" w:space="0" w:color="auto"/>
        <w:bottom w:val="none" w:sz="0" w:space="0" w:color="auto"/>
        <w:right w:val="none" w:sz="0" w:space="0" w:color="auto"/>
      </w:divBdr>
    </w:div>
    <w:div w:id="793016737">
      <w:bodyDiv w:val="1"/>
      <w:marLeft w:val="0"/>
      <w:marRight w:val="0"/>
      <w:marTop w:val="0"/>
      <w:marBottom w:val="0"/>
      <w:divBdr>
        <w:top w:val="none" w:sz="0" w:space="0" w:color="auto"/>
        <w:left w:val="none" w:sz="0" w:space="0" w:color="auto"/>
        <w:bottom w:val="none" w:sz="0" w:space="0" w:color="auto"/>
        <w:right w:val="none" w:sz="0" w:space="0" w:color="auto"/>
      </w:divBdr>
    </w:div>
    <w:div w:id="853424913">
      <w:bodyDiv w:val="1"/>
      <w:marLeft w:val="0"/>
      <w:marRight w:val="0"/>
      <w:marTop w:val="0"/>
      <w:marBottom w:val="0"/>
      <w:divBdr>
        <w:top w:val="none" w:sz="0" w:space="0" w:color="auto"/>
        <w:left w:val="none" w:sz="0" w:space="0" w:color="auto"/>
        <w:bottom w:val="none" w:sz="0" w:space="0" w:color="auto"/>
        <w:right w:val="none" w:sz="0" w:space="0" w:color="auto"/>
      </w:divBdr>
    </w:div>
    <w:div w:id="940449331">
      <w:bodyDiv w:val="1"/>
      <w:marLeft w:val="0"/>
      <w:marRight w:val="0"/>
      <w:marTop w:val="0"/>
      <w:marBottom w:val="0"/>
      <w:divBdr>
        <w:top w:val="none" w:sz="0" w:space="0" w:color="auto"/>
        <w:left w:val="none" w:sz="0" w:space="0" w:color="auto"/>
        <w:bottom w:val="none" w:sz="0" w:space="0" w:color="auto"/>
        <w:right w:val="none" w:sz="0" w:space="0" w:color="auto"/>
      </w:divBdr>
    </w:div>
    <w:div w:id="1019626297">
      <w:bodyDiv w:val="1"/>
      <w:marLeft w:val="0"/>
      <w:marRight w:val="0"/>
      <w:marTop w:val="0"/>
      <w:marBottom w:val="0"/>
      <w:divBdr>
        <w:top w:val="none" w:sz="0" w:space="0" w:color="auto"/>
        <w:left w:val="none" w:sz="0" w:space="0" w:color="auto"/>
        <w:bottom w:val="none" w:sz="0" w:space="0" w:color="auto"/>
        <w:right w:val="none" w:sz="0" w:space="0" w:color="auto"/>
      </w:divBdr>
    </w:div>
    <w:div w:id="1136409699">
      <w:bodyDiv w:val="1"/>
      <w:marLeft w:val="0"/>
      <w:marRight w:val="0"/>
      <w:marTop w:val="0"/>
      <w:marBottom w:val="0"/>
      <w:divBdr>
        <w:top w:val="none" w:sz="0" w:space="0" w:color="auto"/>
        <w:left w:val="none" w:sz="0" w:space="0" w:color="auto"/>
        <w:bottom w:val="none" w:sz="0" w:space="0" w:color="auto"/>
        <w:right w:val="none" w:sz="0" w:space="0" w:color="auto"/>
      </w:divBdr>
    </w:div>
    <w:div w:id="1165439679">
      <w:bodyDiv w:val="1"/>
      <w:marLeft w:val="0"/>
      <w:marRight w:val="0"/>
      <w:marTop w:val="0"/>
      <w:marBottom w:val="0"/>
      <w:divBdr>
        <w:top w:val="none" w:sz="0" w:space="0" w:color="auto"/>
        <w:left w:val="none" w:sz="0" w:space="0" w:color="auto"/>
        <w:bottom w:val="none" w:sz="0" w:space="0" w:color="auto"/>
        <w:right w:val="none" w:sz="0" w:space="0" w:color="auto"/>
      </w:divBdr>
    </w:div>
    <w:div w:id="1485390781">
      <w:bodyDiv w:val="1"/>
      <w:marLeft w:val="0"/>
      <w:marRight w:val="0"/>
      <w:marTop w:val="0"/>
      <w:marBottom w:val="0"/>
      <w:divBdr>
        <w:top w:val="none" w:sz="0" w:space="0" w:color="auto"/>
        <w:left w:val="none" w:sz="0" w:space="0" w:color="auto"/>
        <w:bottom w:val="none" w:sz="0" w:space="0" w:color="auto"/>
        <w:right w:val="none" w:sz="0" w:space="0" w:color="auto"/>
      </w:divBdr>
    </w:div>
    <w:div w:id="1834179610">
      <w:bodyDiv w:val="1"/>
      <w:marLeft w:val="0"/>
      <w:marRight w:val="0"/>
      <w:marTop w:val="0"/>
      <w:marBottom w:val="0"/>
      <w:divBdr>
        <w:top w:val="none" w:sz="0" w:space="0" w:color="auto"/>
        <w:left w:val="none" w:sz="0" w:space="0" w:color="auto"/>
        <w:bottom w:val="none" w:sz="0" w:space="0" w:color="auto"/>
        <w:right w:val="none" w:sz="0" w:space="0" w:color="auto"/>
      </w:divBdr>
    </w:div>
    <w:div w:id="1861159229">
      <w:bodyDiv w:val="1"/>
      <w:marLeft w:val="0"/>
      <w:marRight w:val="0"/>
      <w:marTop w:val="0"/>
      <w:marBottom w:val="0"/>
      <w:divBdr>
        <w:top w:val="none" w:sz="0" w:space="0" w:color="auto"/>
        <w:left w:val="none" w:sz="0" w:space="0" w:color="auto"/>
        <w:bottom w:val="none" w:sz="0" w:space="0" w:color="auto"/>
        <w:right w:val="none" w:sz="0" w:space="0" w:color="auto"/>
      </w:divBdr>
    </w:div>
    <w:div w:id="2097896835">
      <w:bodyDiv w:val="1"/>
      <w:marLeft w:val="0"/>
      <w:marRight w:val="0"/>
      <w:marTop w:val="0"/>
      <w:marBottom w:val="0"/>
      <w:divBdr>
        <w:top w:val="none" w:sz="0" w:space="0" w:color="auto"/>
        <w:left w:val="none" w:sz="0" w:space="0" w:color="auto"/>
        <w:bottom w:val="none" w:sz="0" w:space="0" w:color="auto"/>
        <w:right w:val="none" w:sz="0" w:space="0" w:color="auto"/>
      </w:divBdr>
    </w:div>
    <w:div w:id="2116902362">
      <w:bodyDiv w:val="1"/>
      <w:marLeft w:val="0"/>
      <w:marRight w:val="0"/>
      <w:marTop w:val="0"/>
      <w:marBottom w:val="0"/>
      <w:divBdr>
        <w:top w:val="none" w:sz="0" w:space="0" w:color="auto"/>
        <w:left w:val="none" w:sz="0" w:space="0" w:color="auto"/>
        <w:bottom w:val="none" w:sz="0" w:space="0" w:color="auto"/>
        <w:right w:val="none" w:sz="0" w:space="0" w:color="auto"/>
      </w:divBdr>
    </w:div>
    <w:div w:id="212515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1097C-27E2-4E71-969D-DFD857C5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 phillips</dc:creator>
  <cp:keywords/>
  <dc:description/>
  <cp:lastModifiedBy>Pontardawe Clerk</cp:lastModifiedBy>
  <cp:revision>5</cp:revision>
  <cp:lastPrinted>2026-03-10T15:45:00Z</cp:lastPrinted>
  <dcterms:created xsi:type="dcterms:W3CDTF">2026-03-10T10:47:00Z</dcterms:created>
  <dcterms:modified xsi:type="dcterms:W3CDTF">2026-03-26T10:56:00Z</dcterms:modified>
</cp:coreProperties>
</file>