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00E96" w14:textId="77777777" w:rsidR="00712548" w:rsidRPr="00062BAE" w:rsidRDefault="00712548">
      <w:pPr>
        <w:jc w:val="center"/>
        <w:rPr>
          <w:rFonts w:cstheme="minorHAnsi"/>
          <w:b/>
          <w:bCs/>
          <w:sz w:val="40"/>
          <w:szCs w:val="40"/>
        </w:rPr>
      </w:pPr>
      <w:r w:rsidRPr="00062BAE">
        <w:rPr>
          <w:rFonts w:cstheme="minorHAnsi"/>
          <w:b/>
          <w:bCs/>
          <w:sz w:val="40"/>
          <w:szCs w:val="40"/>
        </w:rPr>
        <w:t xml:space="preserve">Pontardawe Town Council </w:t>
      </w:r>
    </w:p>
    <w:p w14:paraId="62AC5CFE" w14:textId="358E9E79" w:rsidR="00712548" w:rsidRPr="00062BAE" w:rsidRDefault="00712548">
      <w:pPr>
        <w:jc w:val="center"/>
        <w:rPr>
          <w:rFonts w:cstheme="minorHAnsi"/>
          <w:b/>
          <w:bCs/>
          <w:sz w:val="36"/>
          <w:szCs w:val="36"/>
        </w:rPr>
      </w:pPr>
      <w:r w:rsidRPr="00062BAE">
        <w:rPr>
          <w:rFonts w:cstheme="minorHAnsi"/>
          <w:b/>
          <w:bCs/>
          <w:sz w:val="36"/>
          <w:szCs w:val="36"/>
        </w:rPr>
        <w:t>Annual Report 20</w:t>
      </w:r>
      <w:r w:rsidR="002C0A7D">
        <w:rPr>
          <w:rFonts w:cstheme="minorHAnsi"/>
          <w:b/>
          <w:bCs/>
          <w:sz w:val="36"/>
          <w:szCs w:val="36"/>
        </w:rPr>
        <w:t>25-26</w:t>
      </w:r>
    </w:p>
    <w:p w14:paraId="575D4941" w14:textId="77777777" w:rsidR="004871C6" w:rsidRDefault="004871C6">
      <w:pPr>
        <w:spacing w:after="0" w:line="240" w:lineRule="auto"/>
        <w:rPr>
          <w:rFonts w:cstheme="minorHAnsi"/>
          <w:sz w:val="24"/>
          <w:szCs w:val="24"/>
        </w:rPr>
      </w:pPr>
    </w:p>
    <w:p w14:paraId="38160A58" w14:textId="77777777" w:rsidR="0069704F" w:rsidRDefault="009C6D63" w:rsidP="009C6D63">
      <w:pPr>
        <w:spacing w:after="0" w:line="240" w:lineRule="auto"/>
        <w:jc w:val="center"/>
        <w:rPr>
          <w:rFonts w:cstheme="minorHAnsi"/>
          <w:sz w:val="24"/>
          <w:szCs w:val="24"/>
        </w:rPr>
      </w:pPr>
      <w:r>
        <w:rPr>
          <w:rFonts w:cstheme="minorHAnsi"/>
          <w:noProof/>
          <w:sz w:val="24"/>
          <w:szCs w:val="24"/>
        </w:rPr>
        <w:drawing>
          <wp:inline distT="0" distB="0" distL="0" distR="0" wp14:anchorId="7257E886" wp14:editId="5F3814EC">
            <wp:extent cx="3043461" cy="5330888"/>
            <wp:effectExtent l="88900" t="88900" r="132080" b="130175"/>
            <wp:docPr id="1237276992" name="Picture 2" descr="A road with a steeple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76992" name="Picture 2" descr="A road with a steeple and trees&#10;&#10;AI-generated content may be incorrect."/>
                    <pic:cNvPicPr/>
                  </pic:nvPicPr>
                  <pic:blipFill>
                    <a:blip r:embed="rId8"/>
                    <a:stretch>
                      <a:fillRect/>
                    </a:stretch>
                  </pic:blipFill>
                  <pic:spPr>
                    <a:xfrm>
                      <a:off x="0" y="0"/>
                      <a:ext cx="3069899" cy="5377196"/>
                    </a:xfrm>
                    <a:prstGeom prst="rect">
                      <a:avLst/>
                    </a:prstGeom>
                    <a:ln w="12700">
                      <a:solidFill>
                        <a:schemeClr val="tx1"/>
                      </a:solidFill>
                    </a:ln>
                    <a:effectLst>
                      <a:glow rad="63500">
                        <a:schemeClr val="accent1">
                          <a:satMod val="175000"/>
                          <a:alpha val="40000"/>
                        </a:schemeClr>
                      </a:glow>
                      <a:outerShdw blurRad="50800" dist="38100" dir="2700000" algn="tl" rotWithShape="0">
                        <a:prstClr val="black">
                          <a:alpha val="40000"/>
                        </a:prstClr>
                      </a:outerShdw>
                    </a:effectLst>
                  </pic:spPr>
                </pic:pic>
              </a:graphicData>
            </a:graphic>
          </wp:inline>
        </w:drawing>
      </w:r>
    </w:p>
    <w:p w14:paraId="39630AA9" w14:textId="77777777" w:rsidR="00062BAE" w:rsidRDefault="00062BAE" w:rsidP="009C6D63">
      <w:pPr>
        <w:spacing w:after="0" w:line="240" w:lineRule="auto"/>
        <w:jc w:val="center"/>
        <w:rPr>
          <w:rFonts w:cstheme="minorHAnsi"/>
          <w:sz w:val="24"/>
          <w:szCs w:val="24"/>
        </w:rPr>
      </w:pPr>
    </w:p>
    <w:p w14:paraId="5F61F827" w14:textId="4980EED9" w:rsidR="00583741" w:rsidRPr="002E1A43" w:rsidRDefault="00583741" w:rsidP="009C6D63">
      <w:pPr>
        <w:spacing w:after="0" w:line="240" w:lineRule="auto"/>
        <w:jc w:val="center"/>
        <w:rPr>
          <w:rFonts w:cstheme="minorHAnsi"/>
          <w:sz w:val="24"/>
          <w:szCs w:val="24"/>
        </w:rPr>
        <w:sectPr w:rsidR="00583741" w:rsidRPr="002E1A43" w:rsidSect="00062BAE">
          <w:footerReference w:type="even" r:id="rId9"/>
          <w:footerReference w:type="default" r:id="rId10"/>
          <w:pgSz w:w="12240" w:h="15840"/>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noEndnote/>
          <w:titlePg/>
        </w:sectPr>
      </w:pPr>
    </w:p>
    <w:p w14:paraId="552CDE99" w14:textId="250EF0C0" w:rsidR="00583741" w:rsidRDefault="00583741" w:rsidP="00583741">
      <w:pPr>
        <w:jc w:val="center"/>
        <w:rPr>
          <w:rFonts w:cstheme="minorHAnsi"/>
          <w:sz w:val="24"/>
          <w:szCs w:val="24"/>
        </w:rPr>
      </w:pPr>
      <w:r>
        <w:rPr>
          <w:rFonts w:cstheme="minorHAnsi"/>
          <w:noProof/>
          <w:sz w:val="24"/>
          <w:szCs w:val="24"/>
        </w:rPr>
        <w:drawing>
          <wp:inline distT="0" distB="0" distL="0" distR="0" wp14:anchorId="501B7C24" wp14:editId="53CD0A64">
            <wp:extent cx="2199532" cy="939800"/>
            <wp:effectExtent l="0" t="0" r="0" b="0"/>
            <wp:docPr id="7237885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88515" name="Picture 25"/>
                    <pic:cNvPicPr/>
                  </pic:nvPicPr>
                  <pic:blipFill>
                    <a:blip r:embed="rId11"/>
                    <a:stretch>
                      <a:fillRect/>
                    </a:stretch>
                  </pic:blipFill>
                  <pic:spPr>
                    <a:xfrm>
                      <a:off x="0" y="0"/>
                      <a:ext cx="2281238" cy="974711"/>
                    </a:xfrm>
                    <a:prstGeom prst="rect">
                      <a:avLst/>
                    </a:prstGeom>
                  </pic:spPr>
                </pic:pic>
              </a:graphicData>
            </a:graphic>
          </wp:inline>
        </w:drawing>
      </w:r>
      <w:r w:rsidR="009C6D63">
        <w:rPr>
          <w:rFonts w:cstheme="minorHAnsi"/>
          <w:sz w:val="24"/>
          <w:szCs w:val="24"/>
        </w:rPr>
        <w:br w:type="page"/>
      </w:r>
    </w:p>
    <w:p w14:paraId="557374C9" w14:textId="77777777" w:rsidR="00583741" w:rsidRDefault="00583741" w:rsidP="00583741">
      <w:pPr>
        <w:spacing w:after="160" w:line="259" w:lineRule="auto"/>
        <w:rPr>
          <w:rFonts w:cstheme="minorHAnsi"/>
          <w:b/>
          <w:bCs/>
          <w:sz w:val="24"/>
          <w:szCs w:val="24"/>
        </w:rPr>
      </w:pPr>
    </w:p>
    <w:p w14:paraId="7A0200F8" w14:textId="4936C6BF" w:rsidR="0069704F" w:rsidRDefault="00583741" w:rsidP="00583741">
      <w:pPr>
        <w:spacing w:after="160" w:line="259" w:lineRule="auto"/>
        <w:rPr>
          <w:rFonts w:cstheme="minorHAnsi"/>
          <w:sz w:val="24"/>
          <w:szCs w:val="24"/>
        </w:rPr>
      </w:pPr>
      <w:r>
        <w:rPr>
          <w:rFonts w:cstheme="minorHAnsi"/>
          <w:b/>
          <w:bCs/>
          <w:sz w:val="24"/>
          <w:szCs w:val="24"/>
        </w:rPr>
        <w:t>C</w:t>
      </w:r>
      <w:r w:rsidR="0069704F" w:rsidRPr="00A45436">
        <w:rPr>
          <w:rFonts w:cstheme="minorHAnsi"/>
          <w:b/>
          <w:bCs/>
          <w:sz w:val="24"/>
          <w:szCs w:val="24"/>
        </w:rPr>
        <w:t>ONTENTS</w:t>
      </w:r>
    </w:p>
    <w:p w14:paraId="370165BD" w14:textId="5E70D394" w:rsidR="0069704F" w:rsidRDefault="0069704F">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A45436">
        <w:rPr>
          <w:rFonts w:cstheme="minorHAnsi"/>
          <w:i/>
          <w:iCs/>
          <w:sz w:val="24"/>
          <w:szCs w:val="24"/>
        </w:rPr>
        <w:t>Page</w:t>
      </w:r>
    </w:p>
    <w:p w14:paraId="24A01334" w14:textId="77777777" w:rsidR="0069704F" w:rsidRDefault="0069704F">
      <w:pPr>
        <w:rPr>
          <w:rFonts w:cstheme="minorHAnsi"/>
          <w:sz w:val="24"/>
          <w:szCs w:val="24"/>
        </w:rPr>
      </w:pPr>
    </w:p>
    <w:p w14:paraId="09820E5C" w14:textId="0DD4D935" w:rsidR="0069704F" w:rsidRPr="0069704F" w:rsidRDefault="0069704F" w:rsidP="0069704F">
      <w:pPr>
        <w:spacing w:after="160" w:line="259" w:lineRule="auto"/>
        <w:rPr>
          <w:rFonts w:cstheme="minorHAnsi"/>
          <w:sz w:val="24"/>
          <w:szCs w:val="24"/>
        </w:rPr>
      </w:pPr>
      <w:r w:rsidRPr="009C6D63">
        <w:rPr>
          <w:rFonts w:cstheme="minorHAnsi"/>
          <w:sz w:val="24"/>
          <w:szCs w:val="24"/>
        </w:rPr>
        <w:t>Mayor’s Foreword</w:t>
      </w:r>
      <w:r w:rsidRPr="009C6D63">
        <w:rPr>
          <w:rFonts w:cstheme="minorHAnsi"/>
          <w:sz w:val="24"/>
          <w:szCs w:val="24"/>
        </w:rPr>
        <w:tab/>
      </w:r>
      <w:r w:rsidRPr="009C6D63">
        <w:rPr>
          <w:rFonts w:cstheme="minorHAnsi"/>
          <w:sz w:val="24"/>
          <w:szCs w:val="24"/>
        </w:rPr>
        <w:tab/>
      </w:r>
      <w:r w:rsidRPr="009C6D63">
        <w:rPr>
          <w:rFonts w:cstheme="minorHAnsi"/>
          <w:sz w:val="24"/>
          <w:szCs w:val="24"/>
        </w:rPr>
        <w:tab/>
      </w:r>
      <w:r w:rsidRPr="009C6D63">
        <w:rPr>
          <w:rFonts w:cstheme="minorHAnsi"/>
          <w:sz w:val="24"/>
          <w:szCs w:val="24"/>
        </w:rPr>
        <w:tab/>
      </w:r>
      <w:r w:rsidRPr="009C6D63">
        <w:rPr>
          <w:rFonts w:cstheme="minorHAnsi"/>
          <w:sz w:val="24"/>
          <w:szCs w:val="24"/>
        </w:rPr>
        <w:tab/>
      </w:r>
      <w:r w:rsidRPr="009C6D63">
        <w:rPr>
          <w:rFonts w:cstheme="minorHAnsi"/>
          <w:sz w:val="24"/>
          <w:szCs w:val="24"/>
        </w:rPr>
        <w:tab/>
      </w:r>
      <w:r w:rsidRPr="009C6D63">
        <w:rPr>
          <w:rFonts w:cstheme="minorHAnsi"/>
          <w:sz w:val="24"/>
          <w:szCs w:val="24"/>
        </w:rPr>
        <w:tab/>
      </w:r>
      <w:r w:rsidRPr="009C6D63">
        <w:rPr>
          <w:rFonts w:cstheme="minorHAnsi"/>
          <w:sz w:val="24"/>
          <w:szCs w:val="24"/>
        </w:rPr>
        <w:tab/>
      </w:r>
      <w:r w:rsidRPr="009C6D63">
        <w:rPr>
          <w:rFonts w:cstheme="minorHAnsi"/>
          <w:sz w:val="24"/>
          <w:szCs w:val="24"/>
        </w:rPr>
        <w:tab/>
      </w:r>
      <w:r w:rsidR="0030518D">
        <w:rPr>
          <w:rFonts w:cstheme="minorHAnsi"/>
          <w:sz w:val="24"/>
          <w:szCs w:val="24"/>
        </w:rPr>
        <w:t xml:space="preserve">      </w:t>
      </w:r>
      <w:r w:rsidR="00062BAE">
        <w:rPr>
          <w:rFonts w:cstheme="minorHAnsi"/>
          <w:sz w:val="24"/>
          <w:szCs w:val="24"/>
        </w:rPr>
        <w:t>3</w:t>
      </w:r>
    </w:p>
    <w:p w14:paraId="5D6D9BE3" w14:textId="6DCCE428" w:rsidR="0069704F" w:rsidRPr="009C6D63" w:rsidRDefault="0069704F" w:rsidP="0069704F">
      <w:pPr>
        <w:spacing w:after="160" w:line="259" w:lineRule="auto"/>
        <w:rPr>
          <w:rFonts w:cstheme="minorHAnsi"/>
          <w:sz w:val="24"/>
          <w:szCs w:val="24"/>
        </w:rPr>
      </w:pPr>
      <w:r w:rsidRPr="009C6D63">
        <w:rPr>
          <w:rFonts w:cstheme="minorHAnsi"/>
          <w:sz w:val="24"/>
          <w:szCs w:val="24"/>
        </w:rPr>
        <w:t>Pontardawe</w:t>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30518D">
        <w:rPr>
          <w:rFonts w:cstheme="minorHAnsi"/>
          <w:sz w:val="24"/>
          <w:szCs w:val="24"/>
        </w:rPr>
        <w:t xml:space="preserve">      </w:t>
      </w:r>
      <w:r w:rsidR="00062BAE">
        <w:rPr>
          <w:rFonts w:cstheme="minorHAnsi"/>
          <w:sz w:val="24"/>
          <w:szCs w:val="24"/>
        </w:rPr>
        <w:t>6</w:t>
      </w:r>
    </w:p>
    <w:p w14:paraId="618F947B" w14:textId="6B8DE7AB" w:rsidR="009C6D63" w:rsidRPr="0069704F" w:rsidRDefault="009C6D63" w:rsidP="009C6D63">
      <w:pPr>
        <w:overflowPunct w:val="0"/>
        <w:autoSpaceDE w:val="0"/>
        <w:autoSpaceDN w:val="0"/>
        <w:adjustRightInd w:val="0"/>
        <w:spacing w:after="120" w:line="283" w:lineRule="auto"/>
        <w:rPr>
          <w:rFonts w:cstheme="minorHAnsi"/>
          <w:sz w:val="24"/>
          <w:szCs w:val="24"/>
        </w:rPr>
      </w:pPr>
      <w:r w:rsidRPr="009C6D63">
        <w:rPr>
          <w:rFonts w:cstheme="minorHAnsi"/>
          <w:sz w:val="24"/>
          <w:szCs w:val="24"/>
        </w:rPr>
        <w:t xml:space="preserve">Pontardawe Town </w:t>
      </w:r>
      <w:r w:rsidR="006964AD">
        <w:rPr>
          <w:rFonts w:cstheme="minorHAnsi"/>
          <w:sz w:val="24"/>
          <w:szCs w:val="24"/>
        </w:rPr>
        <w:t>Council</w:t>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062BAE">
        <w:rPr>
          <w:rFonts w:cstheme="minorHAnsi"/>
          <w:sz w:val="24"/>
          <w:szCs w:val="24"/>
        </w:rPr>
        <w:tab/>
      </w:r>
      <w:r w:rsidR="0030518D">
        <w:rPr>
          <w:rFonts w:cstheme="minorHAnsi"/>
          <w:sz w:val="24"/>
          <w:szCs w:val="24"/>
        </w:rPr>
        <w:t xml:space="preserve">      8</w:t>
      </w:r>
    </w:p>
    <w:p w14:paraId="0A07F110" w14:textId="6AD416C5" w:rsidR="006964AD" w:rsidRPr="006964AD" w:rsidRDefault="006964AD" w:rsidP="006964AD">
      <w:pPr>
        <w:spacing w:after="160" w:line="259" w:lineRule="auto"/>
        <w:rPr>
          <w:rFonts w:cstheme="minorHAnsi"/>
          <w:sz w:val="24"/>
          <w:szCs w:val="24"/>
        </w:rPr>
      </w:pPr>
      <w:r w:rsidRPr="006964AD">
        <w:rPr>
          <w:rFonts w:cstheme="minorHAnsi"/>
          <w:sz w:val="24"/>
          <w:szCs w:val="24"/>
        </w:rPr>
        <w:t xml:space="preserve">Pontardawe Town Council Meetings, Decisions and Responsibilities </w:t>
      </w:r>
      <w:r w:rsidR="00062BAE">
        <w:rPr>
          <w:rFonts w:cstheme="minorHAnsi"/>
          <w:sz w:val="24"/>
          <w:szCs w:val="24"/>
        </w:rPr>
        <w:tab/>
      </w:r>
      <w:r w:rsidR="00062BAE">
        <w:rPr>
          <w:rFonts w:cstheme="minorHAnsi"/>
          <w:sz w:val="24"/>
          <w:szCs w:val="24"/>
        </w:rPr>
        <w:tab/>
      </w:r>
      <w:r w:rsidR="0030518D">
        <w:rPr>
          <w:rFonts w:cstheme="minorHAnsi"/>
          <w:sz w:val="24"/>
          <w:szCs w:val="24"/>
        </w:rPr>
        <w:t xml:space="preserve">      9</w:t>
      </w:r>
      <w:r w:rsidR="00062BAE">
        <w:rPr>
          <w:rFonts w:cstheme="minorHAnsi"/>
          <w:sz w:val="24"/>
          <w:szCs w:val="24"/>
        </w:rPr>
        <w:tab/>
      </w:r>
    </w:p>
    <w:p w14:paraId="5EEC5456" w14:textId="56FB8B58" w:rsidR="0069704F" w:rsidRPr="0069704F" w:rsidRDefault="009C6D63" w:rsidP="0069704F">
      <w:pPr>
        <w:spacing w:after="160" w:line="259" w:lineRule="auto"/>
        <w:rPr>
          <w:rFonts w:cstheme="minorHAnsi"/>
          <w:sz w:val="24"/>
          <w:szCs w:val="24"/>
        </w:rPr>
      </w:pPr>
      <w:r w:rsidRPr="009C6D63">
        <w:rPr>
          <w:rFonts w:cstheme="minorHAnsi"/>
          <w:sz w:val="24"/>
          <w:szCs w:val="24"/>
        </w:rPr>
        <w:t>Pontardawe Town Councillors</w:t>
      </w:r>
      <w:r w:rsidR="0030518D">
        <w:rPr>
          <w:rFonts w:cstheme="minorHAnsi"/>
          <w:sz w:val="24"/>
          <w:szCs w:val="24"/>
        </w:rPr>
        <w:t xml:space="preserve">                                          11</w:t>
      </w:r>
    </w:p>
    <w:p w14:paraId="7808BABF" w14:textId="71031C46" w:rsidR="0069704F" w:rsidRDefault="009C6D63" w:rsidP="0069704F">
      <w:pPr>
        <w:spacing w:after="160" w:line="259" w:lineRule="auto"/>
        <w:rPr>
          <w:rFonts w:cstheme="minorHAnsi"/>
          <w:sz w:val="24"/>
          <w:szCs w:val="24"/>
        </w:rPr>
      </w:pPr>
      <w:r w:rsidRPr="009C6D63">
        <w:rPr>
          <w:rFonts w:cstheme="minorHAnsi"/>
          <w:sz w:val="24"/>
          <w:szCs w:val="24"/>
        </w:rPr>
        <w:t xml:space="preserve">Finance </w:t>
      </w:r>
      <w:r w:rsidR="0030518D">
        <w:rPr>
          <w:rFonts w:cstheme="minorHAnsi"/>
          <w:sz w:val="24"/>
          <w:szCs w:val="24"/>
        </w:rPr>
        <w:t xml:space="preserve">                                                          15</w:t>
      </w:r>
    </w:p>
    <w:p w14:paraId="76D67F05" w14:textId="1F60A2AA" w:rsidR="009C6D63" w:rsidRDefault="006964AD" w:rsidP="0069704F">
      <w:pPr>
        <w:spacing w:after="160" w:line="259" w:lineRule="auto"/>
        <w:rPr>
          <w:rFonts w:cstheme="minorHAnsi"/>
          <w:sz w:val="24"/>
          <w:szCs w:val="24"/>
        </w:rPr>
      </w:pPr>
      <w:r>
        <w:rPr>
          <w:rFonts w:cstheme="minorHAnsi"/>
          <w:sz w:val="24"/>
          <w:szCs w:val="24"/>
        </w:rPr>
        <w:t>Supporting</w:t>
      </w:r>
      <w:r w:rsidR="009C6D63">
        <w:rPr>
          <w:rFonts w:cstheme="minorHAnsi"/>
          <w:sz w:val="24"/>
          <w:szCs w:val="24"/>
        </w:rPr>
        <w:t xml:space="preserve"> Well-being </w:t>
      </w:r>
      <w:r>
        <w:rPr>
          <w:rFonts w:cstheme="minorHAnsi"/>
          <w:sz w:val="24"/>
          <w:szCs w:val="24"/>
        </w:rPr>
        <w:t>in Pontardawe</w:t>
      </w:r>
      <w:r w:rsidR="0030518D">
        <w:rPr>
          <w:rFonts w:cstheme="minorHAnsi"/>
          <w:sz w:val="24"/>
          <w:szCs w:val="24"/>
        </w:rPr>
        <w:t xml:space="preserve">                                     19</w:t>
      </w:r>
    </w:p>
    <w:p w14:paraId="2ACB8D7E" w14:textId="136CEC2A" w:rsidR="009C6D63" w:rsidRPr="0069704F" w:rsidRDefault="009C6D63" w:rsidP="0069704F">
      <w:pPr>
        <w:spacing w:after="160" w:line="259" w:lineRule="auto"/>
        <w:rPr>
          <w:rFonts w:cstheme="minorHAnsi"/>
          <w:sz w:val="24"/>
          <w:szCs w:val="24"/>
        </w:rPr>
      </w:pPr>
      <w:r>
        <w:rPr>
          <w:rFonts w:cstheme="minorHAnsi"/>
          <w:sz w:val="24"/>
          <w:szCs w:val="24"/>
        </w:rPr>
        <w:t>Grants Awarded by Pontardawe Town Council</w:t>
      </w:r>
      <w:r w:rsidR="0030518D">
        <w:rPr>
          <w:rFonts w:cstheme="minorHAnsi"/>
          <w:sz w:val="24"/>
          <w:szCs w:val="24"/>
        </w:rPr>
        <w:t xml:space="preserve">                              2</w:t>
      </w:r>
      <w:r w:rsidR="0057086A">
        <w:rPr>
          <w:rFonts w:cstheme="minorHAnsi"/>
          <w:sz w:val="24"/>
          <w:szCs w:val="24"/>
        </w:rPr>
        <w:t>3</w:t>
      </w:r>
    </w:p>
    <w:p w14:paraId="01F138B6" w14:textId="02F75F4A" w:rsidR="0069704F" w:rsidRDefault="009C6D63" w:rsidP="0069704F">
      <w:pPr>
        <w:spacing w:after="160" w:line="259" w:lineRule="auto"/>
        <w:rPr>
          <w:rFonts w:cstheme="minorHAnsi"/>
          <w:sz w:val="24"/>
          <w:szCs w:val="24"/>
        </w:rPr>
      </w:pPr>
      <w:r w:rsidRPr="009C6D63">
        <w:rPr>
          <w:rFonts w:cstheme="minorHAnsi"/>
          <w:sz w:val="24"/>
          <w:szCs w:val="24"/>
        </w:rPr>
        <w:t>Achievements</w:t>
      </w:r>
      <w:r w:rsidR="00A45436">
        <w:rPr>
          <w:rFonts w:cstheme="minorHAnsi"/>
          <w:sz w:val="24"/>
          <w:szCs w:val="24"/>
        </w:rPr>
        <w:t xml:space="preserve"> at a glance</w:t>
      </w:r>
      <w:r w:rsidR="0030518D">
        <w:rPr>
          <w:rFonts w:cstheme="minorHAnsi"/>
          <w:sz w:val="24"/>
          <w:szCs w:val="24"/>
        </w:rPr>
        <w:t xml:space="preserve">                                             </w:t>
      </w:r>
      <w:r w:rsidR="0057086A">
        <w:rPr>
          <w:rFonts w:cstheme="minorHAnsi"/>
          <w:sz w:val="24"/>
          <w:szCs w:val="24"/>
        </w:rPr>
        <w:t xml:space="preserve"> 24</w:t>
      </w:r>
    </w:p>
    <w:p w14:paraId="68629E00" w14:textId="09F0CCB1" w:rsidR="009C6D63" w:rsidRPr="0069704F" w:rsidRDefault="009C6D63" w:rsidP="0069704F">
      <w:pPr>
        <w:spacing w:after="160" w:line="259" w:lineRule="auto"/>
        <w:rPr>
          <w:rFonts w:cstheme="minorHAnsi"/>
          <w:sz w:val="24"/>
          <w:szCs w:val="24"/>
          <w:lang w:val="cy-GB"/>
        </w:rPr>
      </w:pPr>
      <w:r>
        <w:rPr>
          <w:rFonts w:cstheme="minorHAnsi"/>
          <w:sz w:val="24"/>
          <w:szCs w:val="24"/>
        </w:rPr>
        <w:t>A Year in Pictures</w:t>
      </w:r>
      <w:r w:rsidR="0030518D">
        <w:rPr>
          <w:rFonts w:cstheme="minorHAnsi"/>
          <w:sz w:val="24"/>
          <w:szCs w:val="24"/>
        </w:rPr>
        <w:t xml:space="preserve">                                                    26</w:t>
      </w:r>
    </w:p>
    <w:p w14:paraId="3375DEEA" w14:textId="2C0D87E9" w:rsidR="0069704F" w:rsidRDefault="0069704F">
      <w:pPr>
        <w:spacing w:after="160" w:line="259" w:lineRule="auto"/>
        <w:rPr>
          <w:rFonts w:cstheme="minorHAnsi"/>
          <w:sz w:val="24"/>
          <w:szCs w:val="24"/>
        </w:rPr>
      </w:pPr>
      <w:r>
        <w:rPr>
          <w:rFonts w:cstheme="minorHAnsi"/>
          <w:sz w:val="24"/>
          <w:szCs w:val="24"/>
        </w:rPr>
        <w:br w:type="page"/>
      </w:r>
    </w:p>
    <w:p w14:paraId="450CF33C" w14:textId="5F1B0A01" w:rsidR="0069704F" w:rsidRPr="00CB4EF3" w:rsidRDefault="0069704F" w:rsidP="00A45436">
      <w:pPr>
        <w:spacing w:after="0" w:line="360" w:lineRule="auto"/>
        <w:rPr>
          <w:rFonts w:cstheme="minorHAnsi"/>
          <w:sz w:val="24"/>
          <w:szCs w:val="24"/>
        </w:rPr>
      </w:pPr>
      <w:bookmarkStart w:id="0" w:name="_Hlk229658206"/>
      <w:r w:rsidRPr="00CB4EF3">
        <w:rPr>
          <w:rFonts w:cstheme="minorHAnsi"/>
          <w:b/>
          <w:bCs/>
          <w:sz w:val="24"/>
          <w:szCs w:val="24"/>
        </w:rPr>
        <w:lastRenderedPageBreak/>
        <w:t>Mayor’s Foreword</w:t>
      </w:r>
    </w:p>
    <w:p w14:paraId="253E8F9E" w14:textId="77777777" w:rsidR="00CB4EF3" w:rsidRPr="00D169AC" w:rsidRDefault="00CB4EF3" w:rsidP="00CB4EF3">
      <w:pPr>
        <w:rPr>
          <w:rFonts w:ascii="Arial" w:hAnsi="Arial" w:cs="Arial"/>
        </w:rPr>
      </w:pPr>
      <w:r w:rsidRPr="00D169AC">
        <w:rPr>
          <w:rFonts w:ascii="Arial" w:hAnsi="Arial" w:cs="Arial"/>
        </w:rPr>
        <w:t>It has been one of the greatest honours of my life to represent Pontardawe Town Council as Mayor during the past year. I would like to thank my fellow councillors for nominating and voting for me. It has been a wonderful privilege to see how many events and activities are taking place in our community and these need to be celebrated and</w:t>
      </w:r>
      <w:r w:rsidRPr="00D169AC">
        <w:rPr>
          <w:rFonts w:ascii="Arial" w:eastAsia="Aptos" w:hAnsi="Arial" w:cs="Arial"/>
          <w:color w:val="000000"/>
        </w:rPr>
        <w:t xml:space="preserve"> </w:t>
      </w:r>
      <w:r w:rsidRPr="00D169AC">
        <w:rPr>
          <w:rFonts w:ascii="Arial" w:hAnsi="Arial" w:cs="Arial"/>
        </w:rPr>
        <w:t>applauded.</w:t>
      </w:r>
    </w:p>
    <w:p w14:paraId="6C1855E5" w14:textId="77777777" w:rsidR="00CB4EF3" w:rsidRPr="00D169AC" w:rsidRDefault="00CB4EF3" w:rsidP="00CB4EF3">
      <w:pPr>
        <w:rPr>
          <w:rFonts w:ascii="Arial" w:eastAsia="Aptos" w:hAnsi="Arial" w:cs="Arial"/>
          <w:color w:val="000000"/>
        </w:rPr>
      </w:pPr>
      <w:r w:rsidRPr="00D169AC">
        <w:rPr>
          <w:rFonts w:ascii="Arial" w:hAnsi="Arial" w:cs="Arial"/>
        </w:rPr>
        <w:t xml:space="preserve">When I was first elected mayor, I stated that </w:t>
      </w:r>
      <w:r w:rsidRPr="00D169AC">
        <w:rPr>
          <w:rFonts w:ascii="Arial" w:eastAsia="Aptos" w:hAnsi="Arial" w:cs="Arial"/>
          <w:color w:val="000000"/>
        </w:rPr>
        <w:t>during my year in office, I wanted to continue to work with various groups in the community and to develop events in the community. It is a pleasure to present Pontardawe Town Council’s Annual Report 2025-2026 and to reveal that it has indeed been a very busy year for our community.</w:t>
      </w:r>
    </w:p>
    <w:p w14:paraId="7CA4268D" w14:textId="77777777" w:rsidR="00CB4EF3" w:rsidRPr="00D169AC" w:rsidRDefault="00CB4EF3" w:rsidP="00CB4EF3">
      <w:pPr>
        <w:rPr>
          <w:rFonts w:ascii="Arial" w:eastAsia="Aptos" w:hAnsi="Arial" w:cs="Arial"/>
          <w:color w:val="000000"/>
        </w:rPr>
      </w:pPr>
      <w:r w:rsidRPr="00D169AC">
        <w:rPr>
          <w:rFonts w:ascii="Arial" w:eastAsia="Aptos" w:hAnsi="Arial" w:cs="Arial"/>
          <w:color w:val="000000"/>
        </w:rPr>
        <w:t>May 2025 saw the celebration and commemoration of VE day and the Royal British Legion organised an event at Pontardawe Rugby Club. For this event, I organised an art competition for all the local schools and the artwork produced by the pupils was exhibited on the day. It was a day of music, dancing and celebration but also a time to reflect on those who had given their lives in the Second World War. I was also interviewed on Radio Cymru prior to this event, and it was an honour to represent our town and share how we were commemorating VE Day.</w:t>
      </w:r>
    </w:p>
    <w:p w14:paraId="4067F2DF" w14:textId="77777777" w:rsidR="00CB4EF3" w:rsidRPr="00D169AC" w:rsidRDefault="00CB4EF3" w:rsidP="00CB4EF3">
      <w:pPr>
        <w:rPr>
          <w:rFonts w:ascii="Arial" w:eastAsia="Aptos" w:hAnsi="Arial" w:cs="Arial"/>
          <w:color w:val="000000"/>
        </w:rPr>
      </w:pPr>
      <w:r w:rsidRPr="00D169AC">
        <w:rPr>
          <w:rFonts w:ascii="Arial" w:eastAsia="Aptos" w:hAnsi="Arial" w:cs="Arial"/>
          <w:color w:val="000000"/>
        </w:rPr>
        <w:t>The annual Pride event was held at the Gwachel in June. I was invited to judge the dog show which was a first for me! It was a joyous event which as usual showed Pontardawe at its best, celebrating inclusiveness and acceptance.</w:t>
      </w:r>
    </w:p>
    <w:p w14:paraId="6EDD3465" w14:textId="77777777" w:rsidR="00CB4EF3" w:rsidRPr="00D169AC" w:rsidRDefault="00CB4EF3" w:rsidP="00CB4EF3">
      <w:pPr>
        <w:rPr>
          <w:rFonts w:ascii="Arial" w:eastAsia="Aptos" w:hAnsi="Arial" w:cs="Arial"/>
          <w:color w:val="000000"/>
        </w:rPr>
      </w:pPr>
      <w:r w:rsidRPr="00D169AC">
        <w:rPr>
          <w:rFonts w:ascii="Arial" w:eastAsia="Aptos" w:hAnsi="Arial" w:cs="Arial"/>
          <w:color w:val="000000"/>
        </w:rPr>
        <w:t xml:space="preserve"> This event was followed by Armed Forces Day in late June. I raised the flag outside the Rugby Club to mark this occasion. Traditionally the flag is raised outside the Arts Centre but the building work on the new cinema was still taking place therefore it was necessary to change venues.</w:t>
      </w:r>
    </w:p>
    <w:p w14:paraId="372FE94C" w14:textId="77777777" w:rsidR="00CB4EF3" w:rsidRPr="00D169AC" w:rsidRDefault="00CB4EF3" w:rsidP="00CB4EF3">
      <w:pPr>
        <w:rPr>
          <w:rFonts w:ascii="Arial" w:eastAsia="Aptos" w:hAnsi="Arial" w:cs="Arial"/>
          <w:color w:val="000000"/>
        </w:rPr>
      </w:pPr>
      <w:r w:rsidRPr="00D169AC">
        <w:rPr>
          <w:rFonts w:ascii="Arial" w:eastAsia="Aptos" w:hAnsi="Arial" w:cs="Arial"/>
          <w:color w:val="000000"/>
        </w:rPr>
        <w:t>Early in June, our wonderful volunteers at the Heritage Centre hosted the ‘Longest Yarn ‘exhibition. We were honoured to host this in Pontardawe, the only other Welsh town hosting this exhibition was Brecon. A big thank you to the Heritage Centre for this coup, it is a unique knitted and crocheted exhibition telling the story of World War II through wool. The exhibition has been displayed across the UK, France and the US and now Pontardawe. I had the privilege of being interviewed by S4C for my views about the exhibition and how privileged we were to have it in Pontardawe.</w:t>
      </w:r>
    </w:p>
    <w:p w14:paraId="4415E3F2" w14:textId="77777777" w:rsidR="00CB4EF3" w:rsidRPr="00D169AC" w:rsidRDefault="00CB4EF3" w:rsidP="00CB4EF3">
      <w:pPr>
        <w:rPr>
          <w:rFonts w:ascii="Arial" w:eastAsia="Aptos" w:hAnsi="Arial" w:cs="Arial"/>
          <w:color w:val="000000"/>
        </w:rPr>
      </w:pPr>
      <w:r w:rsidRPr="00D169AC">
        <w:rPr>
          <w:rFonts w:ascii="Arial" w:eastAsia="Aptos" w:hAnsi="Arial" w:cs="Arial"/>
          <w:color w:val="000000"/>
        </w:rPr>
        <w:t>The Heritage Centre has since displayed many exhibitions and held various craft events. As a Town Council we are pleased to sponsor many of these events and activities and I have been pleased to nominate the centre for the King’s Award for all the amazing work that all the volunteers do for our community.</w:t>
      </w:r>
    </w:p>
    <w:p w14:paraId="16D6A4DE" w14:textId="25516BB4" w:rsidR="00CB4EF3" w:rsidRPr="00D169AC" w:rsidRDefault="00CB4EF3" w:rsidP="00CB4EF3">
      <w:pPr>
        <w:rPr>
          <w:rFonts w:ascii="Arial" w:eastAsia="Aptos" w:hAnsi="Arial" w:cs="Arial"/>
          <w:color w:val="000000"/>
        </w:rPr>
      </w:pPr>
      <w:r w:rsidRPr="00D169AC">
        <w:rPr>
          <w:rFonts w:ascii="Arial" w:eastAsia="Aptos" w:hAnsi="Arial" w:cs="Arial"/>
          <w:color w:val="000000"/>
        </w:rPr>
        <w:t xml:space="preserve">July saw the Green Gathering at Glantawe Riverside. It brought together many diverse local businesses, organisations, groups and individuals all of whom have sustainability, the outdoors and wellbeing at their heart. It was a joy to see so many </w:t>
      </w:r>
      <w:r w:rsidR="00F812C3" w:rsidRPr="00D169AC">
        <w:rPr>
          <w:rFonts w:ascii="Arial" w:eastAsia="Aptos" w:hAnsi="Arial" w:cs="Arial"/>
          <w:color w:val="000000"/>
        </w:rPr>
        <w:t>like-minded</w:t>
      </w:r>
      <w:r w:rsidRPr="00D169AC">
        <w:rPr>
          <w:rFonts w:ascii="Arial" w:eastAsia="Aptos" w:hAnsi="Arial" w:cs="Arial"/>
          <w:color w:val="000000"/>
        </w:rPr>
        <w:t xml:space="preserve"> people together, sharing and showcasing their work with the public.</w:t>
      </w:r>
    </w:p>
    <w:p w14:paraId="437F85FB" w14:textId="77777777" w:rsidR="00CB4EF3" w:rsidRPr="00D169AC" w:rsidRDefault="00CB4EF3" w:rsidP="00CB4EF3">
      <w:pPr>
        <w:rPr>
          <w:rFonts w:ascii="Arial" w:eastAsia="Aptos" w:hAnsi="Arial" w:cs="Arial"/>
          <w:color w:val="000000"/>
        </w:rPr>
      </w:pPr>
      <w:r w:rsidRPr="00D169AC">
        <w:rPr>
          <w:rFonts w:ascii="Arial" w:eastAsia="Aptos" w:hAnsi="Arial" w:cs="Arial"/>
          <w:color w:val="000000"/>
        </w:rPr>
        <w:lastRenderedPageBreak/>
        <w:t>I have also had the honour of attending various charity events, such as the Cwmtawe Sevens Golf Day at Pontardawe Golf Club. These events would not happen if not for the hard work of a team of volunteers and of course the kind use of Pontardawe Golf course. The charity for this year was Adferiad Mental Health charity, and it was my pleasure to present the prizes to the winners of the competition.</w:t>
      </w:r>
    </w:p>
    <w:p w14:paraId="0E43C3E8" w14:textId="77777777" w:rsidR="00CB4EF3" w:rsidRPr="00D169AC" w:rsidRDefault="00CB4EF3" w:rsidP="00CB4EF3">
      <w:pPr>
        <w:rPr>
          <w:rFonts w:ascii="Arial" w:eastAsia="Aptos" w:hAnsi="Arial" w:cs="Arial"/>
          <w:color w:val="000000"/>
        </w:rPr>
      </w:pPr>
      <w:r w:rsidRPr="00D169AC">
        <w:rPr>
          <w:rFonts w:ascii="Arial" w:eastAsia="Aptos" w:hAnsi="Arial" w:cs="Arial"/>
          <w:color w:val="000000"/>
        </w:rPr>
        <w:t>Since being elected a Town Councillor, I have been Chair of the Friends of King George V Park group. We are very grateful to have our annual family fun day sponsored by Pontardawe Town Council. The Fun day which took place in August was combined with a celebration of VJ Day and this was held at Pontardawe Rugby Club. Various local singers, bands and up and coming dancers and musicians from the community entertained the guests. All money raised went to Scotty’s Little Soldiers. This is a military charity providing support for bereaved military children.</w:t>
      </w:r>
    </w:p>
    <w:p w14:paraId="58BF46F7" w14:textId="77777777" w:rsidR="00CB4EF3" w:rsidRPr="00D169AC" w:rsidRDefault="00CB4EF3" w:rsidP="00CB4EF3">
      <w:pPr>
        <w:rPr>
          <w:rFonts w:ascii="Arial" w:eastAsia="Aptos" w:hAnsi="Arial" w:cs="Arial"/>
          <w:color w:val="000000"/>
        </w:rPr>
      </w:pPr>
      <w:r w:rsidRPr="00D169AC">
        <w:rPr>
          <w:rFonts w:ascii="Arial" w:eastAsia="Aptos" w:hAnsi="Arial" w:cs="Arial"/>
          <w:color w:val="000000"/>
        </w:rPr>
        <w:t>September saw my Civic Service at St Peters Church Pontardawe. I saw this as an opportunity to bring the community together to celebrate the efforts and hard work of all the groups of volunteers and individuals in our community. It is so important that their efforts should be celebrated and supported, through bringing people together for an official ceremony of appreciation, followed by a delicious afternoon tea provided by the Committee of St Peters Church.</w:t>
      </w:r>
    </w:p>
    <w:p w14:paraId="3D124799" w14:textId="77777777" w:rsidR="00CB4EF3" w:rsidRPr="00D169AC" w:rsidRDefault="00CB4EF3" w:rsidP="00CB4EF3">
      <w:pPr>
        <w:rPr>
          <w:rFonts w:ascii="Arial" w:eastAsia="Aptos" w:hAnsi="Arial" w:cs="Arial"/>
          <w:color w:val="000000"/>
        </w:rPr>
      </w:pPr>
      <w:r w:rsidRPr="00D169AC">
        <w:rPr>
          <w:rFonts w:ascii="Arial" w:eastAsia="Aptos" w:hAnsi="Arial" w:cs="Arial"/>
          <w:color w:val="000000"/>
        </w:rPr>
        <w:t>The afternoon was a great success with over 100 people attending. The event also raised over £500 for the Mayor’s charity appeal namely Coeliac Wales.</w:t>
      </w:r>
    </w:p>
    <w:p w14:paraId="01519892" w14:textId="77777777" w:rsidR="00CB4EF3" w:rsidRPr="00D169AC" w:rsidRDefault="00CB4EF3" w:rsidP="00CB4EF3">
      <w:pPr>
        <w:rPr>
          <w:rFonts w:ascii="Arial" w:eastAsia="Aptos" w:hAnsi="Arial" w:cs="Arial"/>
          <w:color w:val="000000"/>
        </w:rPr>
      </w:pPr>
      <w:r w:rsidRPr="00D169AC">
        <w:rPr>
          <w:rFonts w:ascii="Arial" w:eastAsia="Aptos" w:hAnsi="Arial" w:cs="Arial"/>
          <w:color w:val="000000"/>
        </w:rPr>
        <w:t>The new Cinema at Pontardawe Arts Centre opened in October and it was my great honour to attend the official opening ceremony. The cinema has proved to be a great asset to our community, and I was very privileged to attend this event.</w:t>
      </w:r>
    </w:p>
    <w:p w14:paraId="3256C04D" w14:textId="77777777" w:rsidR="00CB4EF3" w:rsidRPr="00D169AC" w:rsidRDefault="00CB4EF3" w:rsidP="00CB4EF3">
      <w:pPr>
        <w:rPr>
          <w:rFonts w:ascii="Arial" w:hAnsi="Arial" w:cs="Arial"/>
        </w:rPr>
      </w:pPr>
      <w:r w:rsidRPr="00D169AC">
        <w:rPr>
          <w:rFonts w:ascii="Arial" w:hAnsi="Arial" w:cs="Arial"/>
        </w:rPr>
        <w:t>The Poppy Appeal dinner at Pontardawe Golf Club was the first of the Royal British Legion events that I attended, leading to the Remembrance Parade in November. The Pontardawe Branch of the RBL is one of the most active branches in Wales and their hard work meant that they raise thousands of pounds every year for the poppy appeal. It was rewarding to see that the Remembrance parade has been restored to Pontardawe. The parade which was held on November 9</w:t>
      </w:r>
      <w:r w:rsidRPr="00D169AC">
        <w:rPr>
          <w:rFonts w:ascii="Arial" w:hAnsi="Arial" w:cs="Arial"/>
          <w:vertAlign w:val="superscript"/>
        </w:rPr>
        <w:t>th</w:t>
      </w:r>
      <w:r w:rsidRPr="00D169AC">
        <w:rPr>
          <w:rFonts w:ascii="Arial" w:hAnsi="Arial" w:cs="Arial"/>
        </w:rPr>
        <w:t xml:space="preserve"> was organised by Pontardawe Town Council in conjunction with the Pontardawe branch of the British Legion, it was attended by veterans, cadets and representatives of schools and local organisations and clubs. </w:t>
      </w:r>
    </w:p>
    <w:p w14:paraId="451C2AB5" w14:textId="77777777" w:rsidR="00CB4EF3" w:rsidRPr="00D169AC" w:rsidRDefault="00CB4EF3" w:rsidP="00CB4EF3">
      <w:pPr>
        <w:rPr>
          <w:rFonts w:ascii="Arial" w:hAnsi="Arial" w:cs="Arial"/>
        </w:rPr>
      </w:pPr>
      <w:r w:rsidRPr="00D169AC">
        <w:rPr>
          <w:rFonts w:ascii="Arial" w:hAnsi="Arial" w:cs="Arial"/>
        </w:rPr>
        <w:t>The annual Winterfest event was my next official engagement and as usual this was a joyous event which brought the community together in a festive pre-Christmas celebration.</w:t>
      </w:r>
    </w:p>
    <w:p w14:paraId="649F33D6" w14:textId="50D76C34" w:rsidR="00CB4EF3" w:rsidRPr="00D169AC" w:rsidRDefault="00CB4EF3" w:rsidP="00CB4EF3">
      <w:pPr>
        <w:rPr>
          <w:rFonts w:ascii="Arial" w:hAnsi="Arial" w:cs="Arial"/>
        </w:rPr>
      </w:pPr>
      <w:r w:rsidRPr="00D169AC">
        <w:rPr>
          <w:rFonts w:ascii="Arial" w:hAnsi="Arial" w:cs="Arial"/>
        </w:rPr>
        <w:t>In February 2026 the first Cwmtawe Eisteddfod was held at Pontardawe Arts Centre. Pontardawe Town Council helped with some sponsorship of the event, but it could not have happened without the additional fund raising and organisation by the volunteers involved with this event. The day was a great success, and we look forward to the continuation of the eisteddfod in the future as a permanent annual event. It is with this in mind that I donate £200 from the Pontardawe Mayor’s charity to further support and promote Eisteddfod Cwmtawe.</w:t>
      </w:r>
    </w:p>
    <w:p w14:paraId="4A94853D" w14:textId="77777777" w:rsidR="00CB4EF3" w:rsidRDefault="00CB4EF3" w:rsidP="00CB4EF3">
      <w:pPr>
        <w:rPr>
          <w:rFonts w:ascii="Arial" w:hAnsi="Arial" w:cs="Arial"/>
        </w:rPr>
      </w:pPr>
      <w:r w:rsidRPr="00D169AC">
        <w:rPr>
          <w:rFonts w:ascii="Arial" w:hAnsi="Arial" w:cs="Arial"/>
        </w:rPr>
        <w:lastRenderedPageBreak/>
        <w:t xml:space="preserve">During my Mayoral year, I have attended many events and activities in our community. There has been the Food Festival at Pontardawe Rugby Club, the Music Festival held every summer in the Clubs and pubs of Pontardawe as well as he Heart of the Valley Show. There have also been many developmental projects, supported by the Town Council, including a biodiversity project on Gellionnen Common and Cwm Du Glen, funded by NPT Council Local Nature Partnership and delivered in collaboration with Pontardawe Conservation Volunteers. There is also the monthly repair café at Ty’r Gwrhyd. </w:t>
      </w:r>
    </w:p>
    <w:p w14:paraId="6F6646F6" w14:textId="0A191DE3" w:rsidR="0030518D" w:rsidRPr="00D169AC" w:rsidRDefault="0030518D" w:rsidP="00CB4EF3">
      <w:pPr>
        <w:rPr>
          <w:rFonts w:ascii="Arial" w:hAnsi="Arial" w:cs="Arial"/>
        </w:rPr>
      </w:pPr>
      <w:r>
        <w:rPr>
          <w:rFonts w:ascii="Arial" w:hAnsi="Arial" w:cs="Arial"/>
        </w:rPr>
        <w:t>I would also like to thank the Glantawe Lions for donating the proceeds from the ‘Tree of Light’ to the Mayors Charity.</w:t>
      </w:r>
    </w:p>
    <w:p w14:paraId="3EC84F99" w14:textId="77777777" w:rsidR="00CB4EF3" w:rsidRPr="00D169AC" w:rsidRDefault="00CB4EF3" w:rsidP="00CB4EF3">
      <w:pPr>
        <w:rPr>
          <w:rFonts w:ascii="Arial" w:hAnsi="Arial" w:cs="Arial"/>
        </w:rPr>
      </w:pPr>
      <w:r w:rsidRPr="00D169AC">
        <w:rPr>
          <w:rFonts w:ascii="Arial" w:hAnsi="Arial" w:cs="Arial"/>
        </w:rPr>
        <w:t>Representing Pontardawe Town Council</w:t>
      </w:r>
      <w:r>
        <w:rPr>
          <w:rFonts w:ascii="Arial" w:hAnsi="Arial" w:cs="Arial"/>
        </w:rPr>
        <w:t xml:space="preserve"> as Mayor</w:t>
      </w:r>
      <w:r w:rsidRPr="00D169AC">
        <w:rPr>
          <w:rFonts w:ascii="Arial" w:hAnsi="Arial" w:cs="Arial"/>
        </w:rPr>
        <w:t xml:space="preserve"> has been rewarding and edifying but behind the scenes, it could not happen without the hard work and dedication of the Clerk of the Council, Deborah Phillips. She Is a constant source of advice and support. I would like to thank her sincerely for this.</w:t>
      </w:r>
    </w:p>
    <w:p w14:paraId="25A283A4" w14:textId="77777777" w:rsidR="00CB4EF3" w:rsidRPr="00D169AC" w:rsidRDefault="00CB4EF3" w:rsidP="00CB4EF3">
      <w:pPr>
        <w:rPr>
          <w:rFonts w:ascii="Arial" w:hAnsi="Arial" w:cs="Arial"/>
        </w:rPr>
      </w:pPr>
      <w:r w:rsidRPr="00D169AC">
        <w:rPr>
          <w:rFonts w:ascii="Arial" w:hAnsi="Arial" w:cs="Arial"/>
        </w:rPr>
        <w:t xml:space="preserve">I would also like to thank all the Town Council Councillors for their support, hard work and efforts. Without their support so many events would not be possible. All </w:t>
      </w:r>
      <w:r>
        <w:rPr>
          <w:rFonts w:ascii="Arial" w:hAnsi="Arial" w:cs="Arial"/>
        </w:rPr>
        <w:t>our</w:t>
      </w:r>
      <w:r w:rsidRPr="00D169AC">
        <w:rPr>
          <w:rFonts w:ascii="Arial" w:hAnsi="Arial" w:cs="Arial"/>
        </w:rPr>
        <w:t xml:space="preserve"> Town Councillors are united in the aim of developing and improving our town and community.</w:t>
      </w:r>
    </w:p>
    <w:p w14:paraId="1CE4A55D" w14:textId="77777777" w:rsidR="00CB4EF3" w:rsidRPr="00D169AC" w:rsidRDefault="00CB4EF3" w:rsidP="00CB4EF3">
      <w:pPr>
        <w:rPr>
          <w:rFonts w:ascii="Arial" w:hAnsi="Arial" w:cs="Arial"/>
        </w:rPr>
      </w:pPr>
      <w:r w:rsidRPr="00D169AC">
        <w:rPr>
          <w:rFonts w:ascii="Arial" w:hAnsi="Arial" w:cs="Arial"/>
        </w:rPr>
        <w:t xml:space="preserve">I look forward to further exciting developments in 2026/2027. </w:t>
      </w:r>
    </w:p>
    <w:p w14:paraId="6A9F0791" w14:textId="1C1A46F4" w:rsidR="0069704F" w:rsidRPr="00CB4EF3" w:rsidRDefault="00CB4EF3" w:rsidP="00CB4EF3">
      <w:pPr>
        <w:overflowPunct w:val="0"/>
        <w:autoSpaceDE w:val="0"/>
        <w:autoSpaceDN w:val="0"/>
        <w:adjustRightInd w:val="0"/>
        <w:spacing w:after="0" w:line="360" w:lineRule="auto"/>
        <w:rPr>
          <w:rFonts w:cstheme="minorHAnsi"/>
          <w:sz w:val="24"/>
          <w:szCs w:val="24"/>
        </w:rPr>
      </w:pPr>
      <w:r w:rsidRPr="00CB4EF3">
        <w:rPr>
          <w:rFonts w:cstheme="minorHAnsi"/>
          <w:sz w:val="24"/>
          <w:szCs w:val="24"/>
        </w:rPr>
        <w:t>Jill Lord</w:t>
      </w:r>
    </w:p>
    <w:p w14:paraId="2BC364F1" w14:textId="00B94865" w:rsidR="00062BAE" w:rsidRPr="00CB4EF3" w:rsidRDefault="00062BAE" w:rsidP="00A45436">
      <w:pPr>
        <w:overflowPunct w:val="0"/>
        <w:autoSpaceDE w:val="0"/>
        <w:autoSpaceDN w:val="0"/>
        <w:adjustRightInd w:val="0"/>
        <w:spacing w:after="0" w:line="360" w:lineRule="auto"/>
        <w:rPr>
          <w:rFonts w:cstheme="minorHAnsi"/>
          <w:sz w:val="24"/>
          <w:szCs w:val="24"/>
        </w:rPr>
      </w:pPr>
      <w:r w:rsidRPr="00CB4EF3">
        <w:rPr>
          <w:rFonts w:cstheme="minorHAnsi"/>
          <w:sz w:val="24"/>
          <w:szCs w:val="24"/>
        </w:rPr>
        <w:t>May 202</w:t>
      </w:r>
      <w:r w:rsidR="00CB4EF3">
        <w:rPr>
          <w:rFonts w:cstheme="minorHAnsi"/>
          <w:sz w:val="24"/>
          <w:szCs w:val="24"/>
        </w:rPr>
        <w:t>6</w:t>
      </w:r>
    </w:p>
    <w:bookmarkEnd w:id="0"/>
    <w:p w14:paraId="17780492" w14:textId="70BB4BBD" w:rsidR="0069704F" w:rsidRDefault="00C652D3" w:rsidP="00C652D3">
      <w:pPr>
        <w:spacing w:after="0" w:line="360" w:lineRule="auto"/>
        <w:jc w:val="center"/>
        <w:rPr>
          <w:rFonts w:cstheme="minorHAnsi"/>
          <w:sz w:val="24"/>
          <w:szCs w:val="24"/>
        </w:rPr>
      </w:pPr>
      <w:r>
        <w:rPr>
          <w:rFonts w:cstheme="minorHAnsi"/>
          <w:bCs/>
          <w:i/>
          <w:iCs/>
          <w:noProof/>
          <w:sz w:val="24"/>
          <w:szCs w:val="24"/>
        </w:rPr>
        <w:drawing>
          <wp:inline distT="0" distB="0" distL="0" distR="0" wp14:anchorId="5D8ED4A3" wp14:editId="3C1E6315">
            <wp:extent cx="1680773" cy="2520950"/>
            <wp:effectExtent l="19050" t="19050" r="15240" b="12700"/>
            <wp:docPr id="1190186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86352" name="Picture 7"/>
                    <pic:cNvPicPr/>
                  </pic:nvPicPr>
                  <pic:blipFill>
                    <a:blip r:embed="rId12"/>
                    <a:stretch>
                      <a:fillRect/>
                    </a:stretch>
                  </pic:blipFill>
                  <pic:spPr>
                    <a:xfrm>
                      <a:off x="0" y="0"/>
                      <a:ext cx="1690577" cy="2535655"/>
                    </a:xfrm>
                    <a:prstGeom prst="rect">
                      <a:avLst/>
                    </a:prstGeom>
                    <a:ln>
                      <a:solidFill>
                        <a:srgbClr val="000000"/>
                      </a:solidFill>
                    </a:ln>
                  </pic:spPr>
                </pic:pic>
              </a:graphicData>
            </a:graphic>
          </wp:inline>
        </w:drawing>
      </w:r>
    </w:p>
    <w:p w14:paraId="39E9FF5E" w14:textId="77777777" w:rsidR="002C0A7D" w:rsidRDefault="002C0A7D" w:rsidP="00C652D3">
      <w:pPr>
        <w:spacing w:after="0" w:line="360" w:lineRule="auto"/>
        <w:jc w:val="center"/>
        <w:rPr>
          <w:rFonts w:cstheme="minorHAnsi"/>
          <w:sz w:val="24"/>
          <w:szCs w:val="24"/>
        </w:rPr>
      </w:pPr>
    </w:p>
    <w:p w14:paraId="783641D2" w14:textId="77777777" w:rsidR="00CB4EF3" w:rsidRDefault="00CB4EF3" w:rsidP="00C652D3">
      <w:pPr>
        <w:spacing w:after="0" w:line="360" w:lineRule="auto"/>
        <w:jc w:val="center"/>
        <w:rPr>
          <w:rFonts w:cstheme="minorHAnsi"/>
          <w:sz w:val="24"/>
          <w:szCs w:val="24"/>
        </w:rPr>
      </w:pPr>
    </w:p>
    <w:p w14:paraId="03DB5274" w14:textId="77777777" w:rsidR="00CB4EF3" w:rsidRDefault="00CB4EF3" w:rsidP="00C652D3">
      <w:pPr>
        <w:spacing w:after="0" w:line="360" w:lineRule="auto"/>
        <w:jc w:val="center"/>
        <w:rPr>
          <w:rFonts w:cstheme="minorHAnsi"/>
          <w:sz w:val="24"/>
          <w:szCs w:val="24"/>
        </w:rPr>
      </w:pPr>
    </w:p>
    <w:p w14:paraId="0F858433" w14:textId="77777777" w:rsidR="00CB4EF3" w:rsidRDefault="00CB4EF3" w:rsidP="00C652D3">
      <w:pPr>
        <w:spacing w:after="0" w:line="360" w:lineRule="auto"/>
        <w:jc w:val="center"/>
        <w:rPr>
          <w:rFonts w:cstheme="minorHAnsi"/>
          <w:sz w:val="24"/>
          <w:szCs w:val="24"/>
        </w:rPr>
      </w:pPr>
    </w:p>
    <w:p w14:paraId="35C96887" w14:textId="77777777" w:rsidR="00CB4EF3" w:rsidRDefault="00CB4EF3" w:rsidP="00C652D3">
      <w:pPr>
        <w:spacing w:after="0" w:line="360" w:lineRule="auto"/>
        <w:jc w:val="center"/>
        <w:rPr>
          <w:rFonts w:cstheme="minorHAnsi"/>
          <w:sz w:val="24"/>
          <w:szCs w:val="24"/>
        </w:rPr>
      </w:pPr>
    </w:p>
    <w:p w14:paraId="4E84B93B" w14:textId="77777777" w:rsidR="002C0A7D" w:rsidRDefault="002C0A7D" w:rsidP="00C652D3">
      <w:pPr>
        <w:spacing w:after="0" w:line="360" w:lineRule="auto"/>
        <w:jc w:val="center"/>
        <w:rPr>
          <w:rFonts w:cstheme="minorHAnsi"/>
          <w:sz w:val="24"/>
          <w:szCs w:val="24"/>
        </w:rPr>
      </w:pPr>
    </w:p>
    <w:p w14:paraId="203E50E6" w14:textId="4EA66C6D" w:rsidR="0069704F" w:rsidRPr="00A45436" w:rsidRDefault="0069704F" w:rsidP="00A45436">
      <w:pPr>
        <w:spacing w:after="0" w:line="360" w:lineRule="auto"/>
        <w:rPr>
          <w:rFonts w:cstheme="minorHAnsi"/>
          <w:b/>
          <w:bCs/>
          <w:sz w:val="24"/>
          <w:szCs w:val="24"/>
        </w:rPr>
      </w:pPr>
      <w:r w:rsidRPr="00A45436">
        <w:rPr>
          <w:rFonts w:cstheme="minorHAnsi"/>
          <w:b/>
          <w:bCs/>
          <w:sz w:val="24"/>
          <w:szCs w:val="24"/>
        </w:rPr>
        <w:t>Pontardawe</w:t>
      </w:r>
    </w:p>
    <w:p w14:paraId="4B9CF32B" w14:textId="60992B98" w:rsidR="00712548" w:rsidRDefault="004871C6" w:rsidP="00A45436">
      <w:pPr>
        <w:spacing w:after="0" w:line="360" w:lineRule="auto"/>
        <w:rPr>
          <w:rFonts w:cstheme="minorHAnsi"/>
          <w:sz w:val="24"/>
          <w:szCs w:val="24"/>
        </w:rPr>
      </w:pPr>
      <w:r w:rsidRPr="00A45436">
        <w:rPr>
          <w:rFonts w:cstheme="minorHAnsi"/>
          <w:sz w:val="24"/>
          <w:szCs w:val="24"/>
        </w:rPr>
        <w:t xml:space="preserve">The town of </w:t>
      </w:r>
      <w:r w:rsidR="00712548" w:rsidRPr="00A45436">
        <w:rPr>
          <w:rFonts w:cstheme="minorHAnsi"/>
          <w:sz w:val="24"/>
          <w:szCs w:val="24"/>
        </w:rPr>
        <w:t xml:space="preserve">Pontardawe lies in the Swansea Valley and is named after the bridge crossing the river Tawe </w:t>
      </w:r>
      <w:r w:rsidR="009C6D63" w:rsidRPr="00A45436">
        <w:rPr>
          <w:rFonts w:cstheme="minorHAnsi"/>
          <w:sz w:val="24"/>
          <w:szCs w:val="24"/>
        </w:rPr>
        <w:t xml:space="preserve">name </w:t>
      </w:r>
      <w:r w:rsidR="00712548" w:rsidRPr="00A45436">
        <w:rPr>
          <w:rFonts w:cstheme="minorHAnsi"/>
          <w:sz w:val="24"/>
          <w:szCs w:val="24"/>
        </w:rPr>
        <w:t xml:space="preserve">which runs through the town. </w:t>
      </w:r>
      <w:r w:rsidR="009C6D63" w:rsidRPr="00A45436">
        <w:rPr>
          <w:rFonts w:cstheme="minorHAnsi"/>
          <w:sz w:val="24"/>
          <w:szCs w:val="24"/>
        </w:rPr>
        <w:t xml:space="preserve">It appears that some form of a bridge had been in place over the Tawe at this location by 1729, as it features on Emanuel Bowen’s New and Accurate Map of South Wales published in that year. </w:t>
      </w:r>
      <w:r w:rsidR="00712548" w:rsidRPr="00A45436">
        <w:rPr>
          <w:rFonts w:cstheme="minorHAnsi"/>
          <w:sz w:val="24"/>
          <w:szCs w:val="24"/>
        </w:rPr>
        <w:t>The settlement developed as the crossing point of two drover trails; the one running from Swansea to Brecon, and the other from Neath to Llandeilo. The picturesque canal, now dormant, is evidence of the industrial past of steel, tinplate and coal.</w:t>
      </w:r>
      <w:r w:rsidR="009C6D63" w:rsidRPr="00A45436">
        <w:rPr>
          <w:rFonts w:cstheme="minorHAnsi"/>
          <w:sz w:val="24"/>
          <w:szCs w:val="24"/>
        </w:rPr>
        <w:t xml:space="preserve"> Pontardawe is a town with a population of approximately 7,100 according to the 2021 census. </w:t>
      </w:r>
    </w:p>
    <w:p w14:paraId="00FE1896" w14:textId="77777777" w:rsidR="00A45436" w:rsidRPr="00A45436" w:rsidRDefault="00A45436" w:rsidP="00A45436">
      <w:pPr>
        <w:spacing w:after="0" w:line="360" w:lineRule="auto"/>
        <w:rPr>
          <w:rFonts w:cstheme="minorHAnsi"/>
          <w:sz w:val="24"/>
          <w:szCs w:val="24"/>
        </w:rPr>
      </w:pPr>
    </w:p>
    <w:p w14:paraId="5F299169" w14:textId="22758E3D" w:rsidR="00712548" w:rsidRDefault="00712548" w:rsidP="00A45436">
      <w:pPr>
        <w:spacing w:after="0" w:line="360" w:lineRule="auto"/>
        <w:rPr>
          <w:rFonts w:cstheme="minorHAnsi"/>
          <w:sz w:val="24"/>
          <w:szCs w:val="24"/>
        </w:rPr>
      </w:pPr>
      <w:r w:rsidRPr="00A45436">
        <w:rPr>
          <w:rFonts w:cstheme="minorHAnsi"/>
          <w:sz w:val="24"/>
          <w:szCs w:val="24"/>
        </w:rPr>
        <w:t>St. Peter’s Church, notable for its French architectural style</w:t>
      </w:r>
      <w:r w:rsidR="009C6D63" w:rsidRPr="00A45436">
        <w:rPr>
          <w:rFonts w:cstheme="minorHAnsi"/>
          <w:sz w:val="24"/>
          <w:szCs w:val="24"/>
        </w:rPr>
        <w:t xml:space="preserve"> and affectionately known as “Cadeirlan y Cwm / the Valley’s Cathedral”</w:t>
      </w:r>
      <w:r w:rsidRPr="00A45436">
        <w:rPr>
          <w:rFonts w:cstheme="minorHAnsi"/>
          <w:sz w:val="24"/>
          <w:szCs w:val="24"/>
        </w:rPr>
        <w:t>, was completed in 1862 and</w:t>
      </w:r>
      <w:r w:rsidR="009C6D63" w:rsidRPr="00A45436">
        <w:rPr>
          <w:rFonts w:cstheme="minorHAnsi"/>
          <w:sz w:val="24"/>
          <w:szCs w:val="24"/>
        </w:rPr>
        <w:t xml:space="preserve"> its 60m tower and spire </w:t>
      </w:r>
      <w:r w:rsidRPr="00A45436">
        <w:rPr>
          <w:rFonts w:cstheme="minorHAnsi"/>
          <w:sz w:val="24"/>
          <w:szCs w:val="24"/>
        </w:rPr>
        <w:t xml:space="preserve">continues to stand tall above a town known in the nineteenth-century for its religious Nonconformity and </w:t>
      </w:r>
      <w:r w:rsidR="004871C6" w:rsidRPr="00A45436">
        <w:rPr>
          <w:rFonts w:cstheme="minorHAnsi"/>
          <w:sz w:val="24"/>
          <w:szCs w:val="24"/>
        </w:rPr>
        <w:t>p</w:t>
      </w:r>
      <w:r w:rsidRPr="00A45436">
        <w:rPr>
          <w:rFonts w:cstheme="minorHAnsi"/>
          <w:sz w:val="24"/>
          <w:szCs w:val="24"/>
        </w:rPr>
        <w:t xml:space="preserve">olitical radicalism. </w:t>
      </w:r>
    </w:p>
    <w:p w14:paraId="76EBAC3F" w14:textId="77777777" w:rsidR="00A45436" w:rsidRPr="00A45436" w:rsidRDefault="00A45436" w:rsidP="00A45436">
      <w:pPr>
        <w:spacing w:after="0" w:line="360" w:lineRule="auto"/>
        <w:rPr>
          <w:rFonts w:cstheme="minorHAnsi"/>
          <w:sz w:val="24"/>
          <w:szCs w:val="24"/>
        </w:rPr>
      </w:pPr>
    </w:p>
    <w:p w14:paraId="58BC4C59" w14:textId="0E82DD14" w:rsidR="00712548" w:rsidRDefault="00712548" w:rsidP="00A45436">
      <w:pPr>
        <w:spacing w:after="0" w:line="360" w:lineRule="auto"/>
        <w:rPr>
          <w:rFonts w:cstheme="minorHAnsi"/>
          <w:sz w:val="24"/>
          <w:szCs w:val="24"/>
        </w:rPr>
      </w:pPr>
      <w:r w:rsidRPr="00A45436">
        <w:rPr>
          <w:rFonts w:cstheme="minorHAnsi"/>
          <w:sz w:val="24"/>
          <w:szCs w:val="24"/>
        </w:rPr>
        <w:t xml:space="preserve">The Arts Centre at the </w:t>
      </w:r>
      <w:r w:rsidR="004871C6" w:rsidRPr="00A45436">
        <w:rPr>
          <w:rFonts w:cstheme="minorHAnsi"/>
          <w:sz w:val="24"/>
          <w:szCs w:val="24"/>
        </w:rPr>
        <w:t xml:space="preserve">heart </w:t>
      </w:r>
      <w:r w:rsidRPr="00A45436">
        <w:rPr>
          <w:rFonts w:cstheme="minorHAnsi"/>
          <w:sz w:val="24"/>
          <w:szCs w:val="24"/>
        </w:rPr>
        <w:t xml:space="preserve">of the </w:t>
      </w:r>
      <w:r w:rsidR="004871C6" w:rsidRPr="00A45436">
        <w:rPr>
          <w:rFonts w:cstheme="minorHAnsi"/>
          <w:sz w:val="24"/>
          <w:szCs w:val="24"/>
        </w:rPr>
        <w:t>t</w:t>
      </w:r>
      <w:r w:rsidRPr="00A45436">
        <w:rPr>
          <w:rFonts w:cstheme="minorHAnsi"/>
          <w:sz w:val="24"/>
          <w:szCs w:val="24"/>
        </w:rPr>
        <w:t xml:space="preserve">own is a blend of contemporary and traditional styles and is steeped in history. </w:t>
      </w:r>
      <w:r w:rsidR="002C0A7D">
        <w:rPr>
          <w:rFonts w:cstheme="minorHAnsi"/>
          <w:sz w:val="24"/>
          <w:szCs w:val="24"/>
        </w:rPr>
        <w:t>Extensive development to include a 70-seat cinema was completed in October 2025</w:t>
      </w:r>
      <w:r w:rsidR="001201A5">
        <w:rPr>
          <w:rFonts w:cstheme="minorHAnsi"/>
          <w:sz w:val="24"/>
          <w:szCs w:val="24"/>
        </w:rPr>
        <w:t>. This</w:t>
      </w:r>
      <w:r w:rsidR="002C0A7D">
        <w:rPr>
          <w:rFonts w:cstheme="minorHAnsi"/>
          <w:sz w:val="24"/>
          <w:szCs w:val="24"/>
        </w:rPr>
        <w:t xml:space="preserve"> is now in </w:t>
      </w:r>
      <w:r w:rsidRPr="00A45436">
        <w:rPr>
          <w:rFonts w:cstheme="minorHAnsi"/>
          <w:sz w:val="24"/>
          <w:szCs w:val="24"/>
        </w:rPr>
        <w:t>addition to the main theatre and studio rooms. The Town Council office is also situated in this majestic building.</w:t>
      </w:r>
    </w:p>
    <w:p w14:paraId="7732F65D" w14:textId="77777777" w:rsidR="00A45436" w:rsidRPr="00A45436" w:rsidRDefault="00A45436" w:rsidP="00A45436">
      <w:pPr>
        <w:spacing w:after="0" w:line="360" w:lineRule="auto"/>
        <w:rPr>
          <w:rFonts w:cstheme="minorHAnsi"/>
          <w:sz w:val="24"/>
          <w:szCs w:val="24"/>
        </w:rPr>
      </w:pPr>
    </w:p>
    <w:p w14:paraId="4AC9DF0D" w14:textId="60DC4DD8" w:rsidR="00712548" w:rsidRDefault="00712548" w:rsidP="00A45436">
      <w:pPr>
        <w:spacing w:after="0" w:line="360" w:lineRule="auto"/>
        <w:rPr>
          <w:rFonts w:cstheme="minorHAnsi"/>
          <w:sz w:val="24"/>
          <w:szCs w:val="24"/>
        </w:rPr>
      </w:pPr>
      <w:r w:rsidRPr="00A45436">
        <w:rPr>
          <w:rFonts w:cstheme="minorHAnsi"/>
          <w:sz w:val="24"/>
          <w:szCs w:val="24"/>
        </w:rPr>
        <w:t>The resilience of the town and its people were celebrated in the Welsh language poems of D. Gwenallt Jones (1899-1968) and Dafydd Rowlands (1931</w:t>
      </w:r>
      <w:r w:rsidR="004871C6" w:rsidRPr="00A45436">
        <w:rPr>
          <w:rFonts w:cstheme="minorHAnsi"/>
          <w:sz w:val="24"/>
          <w:szCs w:val="24"/>
        </w:rPr>
        <w:t>-</w:t>
      </w:r>
      <w:r w:rsidRPr="00A45436">
        <w:rPr>
          <w:rFonts w:cstheme="minorHAnsi"/>
          <w:sz w:val="24"/>
          <w:szCs w:val="24"/>
        </w:rPr>
        <w:t>2001), and it continues to be a thriving centre of Welsh folk culture, as manifest in the success of Mary Hopkin in the 1970s</w:t>
      </w:r>
      <w:r w:rsidR="009C6D63" w:rsidRPr="00A45436">
        <w:rPr>
          <w:rFonts w:cstheme="minorHAnsi"/>
          <w:sz w:val="24"/>
          <w:szCs w:val="24"/>
        </w:rPr>
        <w:t xml:space="preserve"> and the continuation of its annual Pontardawe Festival in August</w:t>
      </w:r>
      <w:r w:rsidRPr="00A45436">
        <w:rPr>
          <w:rFonts w:cstheme="minorHAnsi"/>
          <w:sz w:val="24"/>
          <w:szCs w:val="24"/>
        </w:rPr>
        <w:t>.</w:t>
      </w:r>
      <w:r w:rsidR="00CB53C2">
        <w:rPr>
          <w:rFonts w:cstheme="minorHAnsi"/>
          <w:sz w:val="24"/>
          <w:szCs w:val="24"/>
        </w:rPr>
        <w:t xml:space="preserve"> </w:t>
      </w:r>
      <w:r w:rsidR="009C6D63" w:rsidRPr="00A45436">
        <w:rPr>
          <w:rFonts w:cstheme="minorHAnsi"/>
          <w:sz w:val="24"/>
          <w:szCs w:val="24"/>
        </w:rPr>
        <w:t>Pontardawe is twinned with Locminé in Brittany</w:t>
      </w:r>
      <w:r w:rsidR="002C0A7D">
        <w:rPr>
          <w:rFonts w:cstheme="minorHAnsi"/>
          <w:sz w:val="24"/>
          <w:szCs w:val="24"/>
        </w:rPr>
        <w:t xml:space="preserve"> and a Friendship agreement is also in place with </w:t>
      </w:r>
      <w:r w:rsidR="008D326A" w:rsidRPr="008D326A">
        <w:rPr>
          <w:rFonts w:cstheme="minorHAnsi"/>
          <w:sz w:val="24"/>
          <w:szCs w:val="24"/>
        </w:rPr>
        <w:t>Catasauqua, Pennsylvania</w:t>
      </w:r>
      <w:r w:rsidR="008D326A">
        <w:rPr>
          <w:rFonts w:cstheme="minorHAnsi"/>
          <w:sz w:val="24"/>
          <w:szCs w:val="24"/>
        </w:rPr>
        <w:t>.</w:t>
      </w:r>
    </w:p>
    <w:p w14:paraId="3247E968" w14:textId="77777777" w:rsidR="00A45436" w:rsidRPr="00A45436" w:rsidRDefault="00A45436" w:rsidP="00A45436">
      <w:pPr>
        <w:spacing w:after="0" w:line="360" w:lineRule="auto"/>
        <w:rPr>
          <w:rFonts w:cstheme="minorHAnsi"/>
          <w:sz w:val="24"/>
          <w:szCs w:val="24"/>
        </w:rPr>
      </w:pPr>
    </w:p>
    <w:p w14:paraId="18786890" w14:textId="701BB2CB" w:rsidR="009C6D63" w:rsidRDefault="009C6D63" w:rsidP="00A45436">
      <w:pPr>
        <w:spacing w:after="0" w:line="360" w:lineRule="auto"/>
        <w:rPr>
          <w:rFonts w:cstheme="minorHAnsi"/>
          <w:sz w:val="24"/>
          <w:szCs w:val="24"/>
        </w:rPr>
      </w:pPr>
      <w:r w:rsidRPr="00A45436">
        <w:rPr>
          <w:rFonts w:cstheme="minorHAnsi"/>
          <w:sz w:val="24"/>
          <w:szCs w:val="24"/>
        </w:rPr>
        <w:lastRenderedPageBreak/>
        <w:t>The town has four primary schools within the Town Council’s ward namely, Ysgol Gynradd Gymraeg Pontardawe, Ysgol Gynradd Gymraeg Trebannws, Llangiwg Primary School, and Rhyd</w:t>
      </w:r>
      <w:r w:rsidR="00C652D3">
        <w:rPr>
          <w:rFonts w:cstheme="minorHAnsi"/>
          <w:sz w:val="24"/>
          <w:szCs w:val="24"/>
        </w:rPr>
        <w:t>-</w:t>
      </w:r>
      <w:r w:rsidRPr="00A45436">
        <w:rPr>
          <w:rFonts w:cstheme="minorHAnsi"/>
          <w:sz w:val="24"/>
          <w:szCs w:val="24"/>
        </w:rPr>
        <w:t>y</w:t>
      </w:r>
      <w:r w:rsidR="00C652D3">
        <w:rPr>
          <w:rFonts w:cstheme="minorHAnsi"/>
          <w:sz w:val="24"/>
          <w:szCs w:val="24"/>
        </w:rPr>
        <w:t>-</w:t>
      </w:r>
      <w:r w:rsidRPr="00A45436">
        <w:rPr>
          <w:rFonts w:cstheme="minorHAnsi"/>
          <w:sz w:val="24"/>
          <w:szCs w:val="24"/>
        </w:rPr>
        <w:t>fro Primary School. At present, Godre’r Graig Primary School is also located in Pontardawe in temporary buildings on a site adjacent to the town’s secondary school, Cwm Tawe Community School. Pupils choosing to receive their secondary education in Welsh travel a short distance to Ysgol Gymraeg Ystalyfera.</w:t>
      </w:r>
    </w:p>
    <w:p w14:paraId="1151D8C5" w14:textId="77777777" w:rsidR="00A45436" w:rsidRPr="00A45436" w:rsidRDefault="00A45436" w:rsidP="00A45436">
      <w:pPr>
        <w:spacing w:after="0" w:line="360" w:lineRule="auto"/>
        <w:rPr>
          <w:rFonts w:cstheme="minorHAnsi"/>
          <w:sz w:val="24"/>
          <w:szCs w:val="24"/>
        </w:rPr>
      </w:pPr>
    </w:p>
    <w:p w14:paraId="7A40CCB6" w14:textId="091E4EA1" w:rsidR="00062BAE" w:rsidRDefault="009C6D63" w:rsidP="0030518D">
      <w:pPr>
        <w:spacing w:after="0" w:line="360" w:lineRule="auto"/>
        <w:jc w:val="center"/>
        <w:rPr>
          <w:rFonts w:cstheme="minorHAnsi"/>
          <w:sz w:val="24"/>
          <w:szCs w:val="24"/>
        </w:rPr>
      </w:pPr>
      <w:r w:rsidRPr="00A45436">
        <w:rPr>
          <w:rFonts w:cstheme="minorHAnsi"/>
          <w:sz w:val="24"/>
          <w:szCs w:val="24"/>
        </w:rPr>
        <w:t xml:space="preserve">Sports and leisure activities are a large part of life in Pontardawe with clubs ranging from football to bowls, and martial arts to cricket all accessible in the town. </w:t>
      </w:r>
      <w:r w:rsidR="00712548" w:rsidRPr="00A45436">
        <w:rPr>
          <w:rFonts w:cstheme="minorHAnsi"/>
          <w:sz w:val="24"/>
          <w:szCs w:val="24"/>
        </w:rPr>
        <w:t>Trebanos has an impressive sporting legacy with notable people from the village including rugby union players Bleddyn Bowen, who captained Wales to the 1988 Triple Crown, fly-half Arwel Thomas who was capped 23 times, Robert Jones, who was capped 54 times and helped win the 1988 Triple Crown</w:t>
      </w:r>
      <w:r w:rsidR="001201A5">
        <w:rPr>
          <w:rFonts w:cstheme="minorHAnsi"/>
          <w:sz w:val="24"/>
          <w:szCs w:val="24"/>
        </w:rPr>
        <w:t>, together with</w:t>
      </w:r>
      <w:r w:rsidR="00712548" w:rsidRPr="00A45436">
        <w:rPr>
          <w:rFonts w:cstheme="minorHAnsi"/>
          <w:sz w:val="24"/>
          <w:szCs w:val="24"/>
        </w:rPr>
        <w:t xml:space="preserve"> openside flanker Justin Tipuric who was capped an amazing 93 times for Wales.</w:t>
      </w:r>
      <w:r w:rsidR="008D326A">
        <w:rPr>
          <w:rFonts w:cstheme="minorHAnsi"/>
          <w:b/>
          <w:bCs/>
          <w:noProof/>
          <w:sz w:val="24"/>
          <w:szCs w:val="24"/>
        </w:rPr>
        <w:drawing>
          <wp:inline distT="0" distB="0" distL="0" distR="0" wp14:anchorId="40940AC6" wp14:editId="467C9E9E">
            <wp:extent cx="3962400" cy="2971800"/>
            <wp:effectExtent l="0" t="0" r="0" b="0"/>
            <wp:docPr id="1" name="Picture 1" descr="A colorful box with peop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box with people on it&#10;&#10;AI-generated content may be incorrect."/>
                    <pic:cNvPicPr/>
                  </pic:nvPicPr>
                  <pic:blipFill>
                    <a:blip r:embed="rId13"/>
                    <a:stretch>
                      <a:fillRect/>
                    </a:stretch>
                  </pic:blipFill>
                  <pic:spPr>
                    <a:xfrm>
                      <a:off x="0" y="0"/>
                      <a:ext cx="3968798" cy="2976599"/>
                    </a:xfrm>
                    <a:prstGeom prst="rect">
                      <a:avLst/>
                    </a:prstGeom>
                  </pic:spPr>
                </pic:pic>
              </a:graphicData>
            </a:graphic>
          </wp:inline>
        </w:drawing>
      </w:r>
    </w:p>
    <w:p w14:paraId="1D8F989C" w14:textId="77777777" w:rsidR="0030518D" w:rsidRDefault="0030518D" w:rsidP="0030518D">
      <w:pPr>
        <w:spacing w:after="0" w:line="360" w:lineRule="auto"/>
        <w:jc w:val="center"/>
        <w:rPr>
          <w:rFonts w:cstheme="minorHAnsi"/>
          <w:sz w:val="24"/>
          <w:szCs w:val="24"/>
        </w:rPr>
      </w:pPr>
    </w:p>
    <w:p w14:paraId="778E6C43" w14:textId="77777777" w:rsidR="0030518D" w:rsidRDefault="0030518D" w:rsidP="0030518D">
      <w:pPr>
        <w:spacing w:after="0" w:line="360" w:lineRule="auto"/>
        <w:jc w:val="center"/>
        <w:rPr>
          <w:rFonts w:cstheme="minorHAnsi"/>
          <w:sz w:val="24"/>
          <w:szCs w:val="24"/>
        </w:rPr>
      </w:pPr>
    </w:p>
    <w:p w14:paraId="736078B6" w14:textId="77777777" w:rsidR="0030518D" w:rsidRDefault="0030518D" w:rsidP="0030518D">
      <w:pPr>
        <w:spacing w:after="0" w:line="360" w:lineRule="auto"/>
        <w:jc w:val="center"/>
        <w:rPr>
          <w:rFonts w:cstheme="minorHAnsi"/>
          <w:sz w:val="24"/>
          <w:szCs w:val="24"/>
        </w:rPr>
      </w:pPr>
    </w:p>
    <w:p w14:paraId="475E4507" w14:textId="77777777" w:rsidR="0030518D" w:rsidRDefault="0030518D" w:rsidP="0030518D">
      <w:pPr>
        <w:spacing w:after="0" w:line="360" w:lineRule="auto"/>
        <w:jc w:val="center"/>
        <w:rPr>
          <w:rFonts w:cstheme="minorHAnsi"/>
          <w:b/>
          <w:bCs/>
          <w:sz w:val="24"/>
          <w:szCs w:val="24"/>
        </w:rPr>
      </w:pPr>
    </w:p>
    <w:p w14:paraId="325E8E39" w14:textId="42FF979A" w:rsidR="009C6D63" w:rsidRPr="00A45436" w:rsidRDefault="00CE0116" w:rsidP="00062BAE">
      <w:pPr>
        <w:rPr>
          <w:rFonts w:cstheme="minorHAnsi"/>
          <w:b/>
          <w:bCs/>
          <w:sz w:val="24"/>
          <w:szCs w:val="24"/>
        </w:rPr>
      </w:pPr>
      <w:r w:rsidRPr="00A45436">
        <w:rPr>
          <w:rFonts w:cstheme="minorHAnsi"/>
          <w:b/>
          <w:bCs/>
          <w:sz w:val="24"/>
          <w:szCs w:val="24"/>
        </w:rPr>
        <w:lastRenderedPageBreak/>
        <w:t>Pontardawe Town Council</w:t>
      </w:r>
    </w:p>
    <w:p w14:paraId="01EC3D1B" w14:textId="69B62DFA" w:rsidR="009C6D63" w:rsidRPr="00A45436" w:rsidRDefault="009C6D63" w:rsidP="00A45436">
      <w:pPr>
        <w:spacing w:after="0" w:line="360" w:lineRule="auto"/>
        <w:rPr>
          <w:rFonts w:cstheme="minorHAnsi"/>
          <w:sz w:val="24"/>
          <w:szCs w:val="24"/>
        </w:rPr>
      </w:pPr>
      <w:r w:rsidRPr="00A45436">
        <w:rPr>
          <w:rFonts w:cstheme="minorHAnsi"/>
          <w:sz w:val="24"/>
          <w:szCs w:val="24"/>
        </w:rPr>
        <w:t xml:space="preserve">Pontardawe Town Council comprises of four separate communities – Pontardawe, Trebanos, </w:t>
      </w:r>
      <w:r w:rsidR="00C652D3">
        <w:rPr>
          <w:rFonts w:cstheme="minorHAnsi"/>
          <w:sz w:val="24"/>
          <w:szCs w:val="24"/>
        </w:rPr>
        <w:t>Rhyd-</w:t>
      </w:r>
      <w:r w:rsidRPr="00A45436">
        <w:rPr>
          <w:rFonts w:cstheme="minorHAnsi"/>
          <w:sz w:val="24"/>
          <w:szCs w:val="24"/>
        </w:rPr>
        <w:t>y</w:t>
      </w:r>
      <w:r w:rsidR="00C652D3">
        <w:rPr>
          <w:rFonts w:cstheme="minorHAnsi"/>
          <w:sz w:val="24"/>
          <w:szCs w:val="24"/>
        </w:rPr>
        <w:t>-</w:t>
      </w:r>
      <w:r w:rsidRPr="00A45436">
        <w:rPr>
          <w:rFonts w:cstheme="minorHAnsi"/>
          <w:sz w:val="24"/>
          <w:szCs w:val="24"/>
        </w:rPr>
        <w:t xml:space="preserve">Fro and Ynysmeudwy, all with their distinct character. The Town Council was originally part of the large Llanguicke Community Council which was separated in 1985/6. The Town Council is comprised of 16 elected members and forms part of the county borough of Neath Port Talbot. Pontardawe Town Council is a separate body to Neath Port Talbot County Borough Council, and therefore, manages different functions and responsibilities. </w:t>
      </w:r>
    </w:p>
    <w:p w14:paraId="711DAE78" w14:textId="77777777" w:rsidR="009C6D63" w:rsidRPr="00A45436" w:rsidRDefault="009C6D63" w:rsidP="00A45436">
      <w:pPr>
        <w:spacing w:after="0" w:line="360" w:lineRule="auto"/>
        <w:rPr>
          <w:rFonts w:cstheme="minorHAnsi"/>
          <w:sz w:val="24"/>
          <w:szCs w:val="24"/>
        </w:rPr>
      </w:pPr>
    </w:p>
    <w:p w14:paraId="69050588" w14:textId="6CD1F285" w:rsidR="009C6D63" w:rsidRDefault="009C6D63" w:rsidP="00A45436">
      <w:pPr>
        <w:pStyle w:val="Default"/>
        <w:widowControl/>
        <w:spacing w:line="360" w:lineRule="auto"/>
        <w:rPr>
          <w:rFonts w:asciiTheme="minorHAnsi" w:hAnsiTheme="minorHAnsi" w:cstheme="minorHAnsi"/>
          <w:bCs/>
        </w:rPr>
      </w:pPr>
      <w:r w:rsidRPr="00A45436">
        <w:rPr>
          <w:rFonts w:asciiTheme="minorHAnsi" w:hAnsiTheme="minorHAnsi" w:cstheme="minorHAnsi"/>
          <w:bCs/>
        </w:rPr>
        <w:t xml:space="preserve">Pontardawe Town Council’s Annual Report, </w:t>
      </w:r>
      <w:r w:rsidRPr="00A45436">
        <w:rPr>
          <w:rFonts w:asciiTheme="minorHAnsi" w:hAnsiTheme="minorHAnsi" w:cstheme="minorHAnsi"/>
        </w:rPr>
        <w:t xml:space="preserve">produced in accordance with requirements of the Local Government and Elections (Wales) Act 2021, </w:t>
      </w:r>
      <w:r w:rsidRPr="00A45436">
        <w:rPr>
          <w:rFonts w:asciiTheme="minorHAnsi" w:hAnsiTheme="minorHAnsi" w:cstheme="minorHAnsi"/>
          <w:bCs/>
        </w:rPr>
        <w:t xml:space="preserve">aims to inform the community of how the Council delivers against its responsibilities and budgets, who are the elected members of the Council, and provides details of projects that the Council is working to deliver for the town’s benefit.  </w:t>
      </w:r>
    </w:p>
    <w:p w14:paraId="0AE61F7D" w14:textId="77777777" w:rsidR="00A45436" w:rsidRDefault="00A45436" w:rsidP="00A45436">
      <w:pPr>
        <w:pStyle w:val="Default"/>
        <w:widowControl/>
        <w:spacing w:line="360" w:lineRule="auto"/>
        <w:rPr>
          <w:rFonts w:asciiTheme="minorHAnsi" w:hAnsiTheme="minorHAnsi" w:cstheme="minorHAnsi"/>
          <w:bCs/>
        </w:rPr>
      </w:pPr>
    </w:p>
    <w:p w14:paraId="336B2F8E" w14:textId="77777777" w:rsidR="00A45436" w:rsidRDefault="00A45436" w:rsidP="00A45436">
      <w:pPr>
        <w:pStyle w:val="Default"/>
        <w:widowControl/>
        <w:spacing w:line="360" w:lineRule="auto"/>
        <w:rPr>
          <w:rFonts w:asciiTheme="minorHAnsi" w:hAnsiTheme="minorHAnsi" w:cstheme="minorHAnsi"/>
          <w:bCs/>
        </w:rPr>
      </w:pPr>
    </w:p>
    <w:p w14:paraId="360845E8" w14:textId="4479DC75" w:rsidR="009C6D63" w:rsidRPr="00A45436" w:rsidRDefault="009C6D63" w:rsidP="00A45436">
      <w:pPr>
        <w:spacing w:after="0" w:line="360" w:lineRule="auto"/>
        <w:rPr>
          <w:rFonts w:cstheme="minorHAnsi"/>
          <w:b/>
          <w:bCs/>
          <w:sz w:val="24"/>
          <w:szCs w:val="24"/>
        </w:rPr>
      </w:pPr>
      <w:r w:rsidRPr="00A45436">
        <w:rPr>
          <w:rFonts w:cstheme="minorHAnsi"/>
          <w:b/>
          <w:bCs/>
          <w:sz w:val="24"/>
          <w:szCs w:val="24"/>
        </w:rPr>
        <w:t xml:space="preserve">Pontardawe Town Council Meetings, Decisions and Responsibilities </w:t>
      </w:r>
    </w:p>
    <w:p w14:paraId="6D29AAB3" w14:textId="1714BDC0" w:rsidR="009C6D63" w:rsidRPr="00A45436" w:rsidRDefault="009C6D63" w:rsidP="00A45436">
      <w:pPr>
        <w:spacing w:after="0" w:line="360" w:lineRule="auto"/>
        <w:rPr>
          <w:rFonts w:cstheme="minorHAnsi"/>
          <w:sz w:val="24"/>
          <w:szCs w:val="24"/>
        </w:rPr>
      </w:pPr>
      <w:r w:rsidRPr="00A45436">
        <w:rPr>
          <w:rFonts w:cstheme="minorHAnsi"/>
          <w:sz w:val="24"/>
          <w:szCs w:val="24"/>
        </w:rPr>
        <w:t xml:space="preserve">Pontardawe Town Council, as a body, is responsible for making decisions and managing public money. The Council is open and transparent in decision-making and spending. All decisions are published on the Town Council website within 7 days of a Council meeting being held. </w:t>
      </w:r>
    </w:p>
    <w:p w14:paraId="72867888" w14:textId="77777777" w:rsidR="009C6D63" w:rsidRPr="00A45436" w:rsidRDefault="009C6D63" w:rsidP="00A45436">
      <w:pPr>
        <w:spacing w:after="0" w:line="360" w:lineRule="auto"/>
        <w:rPr>
          <w:rFonts w:cstheme="minorHAnsi"/>
          <w:sz w:val="24"/>
          <w:szCs w:val="24"/>
        </w:rPr>
      </w:pPr>
    </w:p>
    <w:p w14:paraId="20E87065" w14:textId="4F19C8B6" w:rsidR="009C6D63" w:rsidRPr="00A45436" w:rsidRDefault="009C6D63" w:rsidP="00A45436">
      <w:pPr>
        <w:spacing w:after="0" w:line="360" w:lineRule="auto"/>
        <w:rPr>
          <w:rFonts w:cstheme="minorHAnsi"/>
          <w:sz w:val="24"/>
          <w:szCs w:val="24"/>
        </w:rPr>
      </w:pPr>
      <w:r w:rsidRPr="00A45436">
        <w:rPr>
          <w:rFonts w:cstheme="minorHAnsi"/>
          <w:sz w:val="24"/>
          <w:szCs w:val="24"/>
        </w:rPr>
        <w:t xml:space="preserve">Town Council Ordinary General meetings are held monthly at 6.45pm (usually on the second Monday of each month </w:t>
      </w:r>
      <w:r w:rsidR="00062BAE">
        <w:rPr>
          <w:rFonts w:cstheme="minorHAnsi"/>
          <w:sz w:val="24"/>
          <w:szCs w:val="24"/>
        </w:rPr>
        <w:t>–</w:t>
      </w:r>
      <w:r w:rsidRPr="00A45436">
        <w:rPr>
          <w:rFonts w:cstheme="minorHAnsi"/>
          <w:sz w:val="24"/>
          <w:szCs w:val="24"/>
        </w:rPr>
        <w:t xml:space="preserve"> except August and Bank Holidays), other committee meetings such as Planning, Policy and Resources, Development, and Eco and Wellbeing are held on the following Monday evenings. Meetings are open to the public, and there is an opportunity for the public to contribute to matters on the agenda, at the beginning of each ordinary meeting. </w:t>
      </w:r>
    </w:p>
    <w:p w14:paraId="2058DB27" w14:textId="77777777" w:rsidR="009C6D63" w:rsidRPr="00A45436" w:rsidRDefault="009C6D63" w:rsidP="00A45436">
      <w:pPr>
        <w:spacing w:after="0" w:line="360" w:lineRule="auto"/>
        <w:rPr>
          <w:rFonts w:cstheme="minorHAnsi"/>
          <w:sz w:val="24"/>
          <w:szCs w:val="24"/>
        </w:rPr>
      </w:pPr>
    </w:p>
    <w:p w14:paraId="0BDC1FF8" w14:textId="2CD24BFD" w:rsidR="009C6D63" w:rsidRPr="00A45436" w:rsidRDefault="009C6D63" w:rsidP="00A45436">
      <w:pPr>
        <w:spacing w:after="0" w:line="360" w:lineRule="auto"/>
        <w:rPr>
          <w:rFonts w:cstheme="minorHAnsi"/>
          <w:sz w:val="24"/>
          <w:szCs w:val="24"/>
        </w:rPr>
      </w:pPr>
      <w:r w:rsidRPr="00A45436">
        <w:rPr>
          <w:rFonts w:cstheme="minorHAnsi"/>
          <w:sz w:val="24"/>
          <w:szCs w:val="24"/>
        </w:rPr>
        <w:lastRenderedPageBreak/>
        <w:t xml:space="preserve">Details of Committee meetings for the following month are found in each month’s Ordinary General Meeting minutes which can be found on our website </w:t>
      </w:r>
      <w:hyperlink r:id="rId14" w:history="1">
        <w:r w:rsidR="003657BC" w:rsidRPr="004C7D54">
          <w:rPr>
            <w:rStyle w:val="Hyperlink"/>
            <w:rFonts w:cstheme="minorHAnsi"/>
            <w:sz w:val="24"/>
            <w:szCs w:val="24"/>
          </w:rPr>
          <w:t>http://www.pontardawetowncouncil.gov.wales/</w:t>
        </w:r>
      </w:hyperlink>
      <w:r w:rsidR="003657BC">
        <w:rPr>
          <w:rFonts w:cstheme="minorHAnsi"/>
          <w:sz w:val="24"/>
          <w:szCs w:val="24"/>
        </w:rPr>
        <w:t xml:space="preserve"> </w:t>
      </w:r>
      <w:r w:rsidRPr="00A45436">
        <w:rPr>
          <w:rFonts w:cstheme="minorHAnsi"/>
          <w:sz w:val="24"/>
          <w:szCs w:val="24"/>
        </w:rPr>
        <w:t xml:space="preserve"> </w:t>
      </w:r>
    </w:p>
    <w:p w14:paraId="2273E739" w14:textId="77777777" w:rsidR="009C6D63" w:rsidRPr="00A45436" w:rsidRDefault="009C6D63" w:rsidP="00A45436">
      <w:pPr>
        <w:spacing w:after="0" w:line="360" w:lineRule="auto"/>
        <w:rPr>
          <w:rFonts w:cstheme="minorHAnsi"/>
          <w:sz w:val="24"/>
          <w:szCs w:val="24"/>
        </w:rPr>
      </w:pPr>
    </w:p>
    <w:p w14:paraId="537A2D9A" w14:textId="77777777" w:rsidR="009C6D63" w:rsidRPr="00A45436" w:rsidRDefault="009C6D63" w:rsidP="00A45436">
      <w:pPr>
        <w:spacing w:after="0" w:line="360" w:lineRule="auto"/>
        <w:rPr>
          <w:rFonts w:cstheme="minorHAnsi"/>
          <w:sz w:val="24"/>
          <w:szCs w:val="24"/>
        </w:rPr>
      </w:pPr>
      <w:r w:rsidRPr="00A45436">
        <w:rPr>
          <w:rFonts w:cstheme="minorHAnsi"/>
          <w:sz w:val="24"/>
          <w:szCs w:val="24"/>
        </w:rPr>
        <w:t>Pontardawe Town Council serve the residents of Pontardawe, Rhyd-y-Fro, Ynysmeudwy and Trebanos and is responsible for a number of assets and facilities. This includes Trebanos, ARCH and Ynysmeudwy Community Halls, Trebanos Park, Ynysmeudwy Park, Parc Chwarae Teg, together with the maintenance of some litter bins, highway seating, bridleways, public footpaths, and part of Cwm Du Glen.</w:t>
      </w:r>
    </w:p>
    <w:p w14:paraId="11345A1E" w14:textId="77777777" w:rsidR="009C6D63" w:rsidRPr="00A45436" w:rsidRDefault="009C6D63" w:rsidP="00A45436">
      <w:pPr>
        <w:spacing w:after="0" w:line="360" w:lineRule="auto"/>
        <w:rPr>
          <w:rFonts w:cstheme="minorHAnsi"/>
          <w:sz w:val="24"/>
          <w:szCs w:val="24"/>
        </w:rPr>
      </w:pPr>
    </w:p>
    <w:p w14:paraId="2071FD54" w14:textId="77777777" w:rsidR="009C6D63" w:rsidRPr="00A45436" w:rsidRDefault="009C6D63" w:rsidP="00A45436">
      <w:pPr>
        <w:spacing w:after="0" w:line="360" w:lineRule="auto"/>
        <w:rPr>
          <w:rFonts w:cstheme="minorHAnsi"/>
          <w:sz w:val="24"/>
          <w:szCs w:val="24"/>
        </w:rPr>
      </w:pPr>
      <w:r w:rsidRPr="00A45436">
        <w:rPr>
          <w:rFonts w:cstheme="minorHAnsi"/>
          <w:sz w:val="24"/>
          <w:szCs w:val="24"/>
        </w:rPr>
        <w:t>The Town Council also works in partnership with the Unitary Authority, Arts Centre, Chamber of Commerce, local schools, community groups and third sector organisations to obtain grant funding and organise events.</w:t>
      </w:r>
    </w:p>
    <w:p w14:paraId="50103D7B" w14:textId="77777777" w:rsidR="009C6D63" w:rsidRPr="00A45436" w:rsidRDefault="009C6D63" w:rsidP="00A45436">
      <w:pPr>
        <w:spacing w:after="0" w:line="360" w:lineRule="auto"/>
        <w:rPr>
          <w:rFonts w:cstheme="minorHAnsi"/>
          <w:sz w:val="24"/>
          <w:szCs w:val="24"/>
        </w:rPr>
      </w:pPr>
    </w:p>
    <w:p w14:paraId="783604FE" w14:textId="2B35D106" w:rsidR="009C6D63" w:rsidRPr="00A45436" w:rsidRDefault="009C6D63" w:rsidP="00A45436">
      <w:pPr>
        <w:spacing w:after="0" w:line="360" w:lineRule="auto"/>
        <w:rPr>
          <w:rFonts w:cstheme="minorHAnsi"/>
          <w:sz w:val="24"/>
          <w:szCs w:val="24"/>
        </w:rPr>
      </w:pPr>
      <w:r w:rsidRPr="00A45436">
        <w:rPr>
          <w:rFonts w:cstheme="minorHAnsi"/>
          <w:sz w:val="24"/>
          <w:szCs w:val="24"/>
        </w:rPr>
        <w:t xml:space="preserve">We also provide grants to local groups which can be used for both capital projects and revenue. </w:t>
      </w:r>
    </w:p>
    <w:p w14:paraId="23967339" w14:textId="686E981B" w:rsidR="009C6D63" w:rsidRPr="00A45436" w:rsidRDefault="009C6D63" w:rsidP="00A45436">
      <w:pPr>
        <w:spacing w:after="0" w:line="360" w:lineRule="auto"/>
        <w:rPr>
          <w:rFonts w:cstheme="minorHAnsi"/>
          <w:sz w:val="24"/>
          <w:szCs w:val="24"/>
        </w:rPr>
      </w:pPr>
      <w:r w:rsidRPr="00A45436">
        <w:rPr>
          <w:rFonts w:cstheme="minorHAnsi"/>
          <w:sz w:val="24"/>
          <w:szCs w:val="24"/>
        </w:rPr>
        <w:t xml:space="preserve">Details of finance, policy documents, Council activity and additional information about the Council can be found on our website. </w:t>
      </w:r>
    </w:p>
    <w:p w14:paraId="72CC7792" w14:textId="77777777" w:rsidR="009C6D63" w:rsidRPr="00A45436" w:rsidRDefault="009C6D63" w:rsidP="00A45436">
      <w:pPr>
        <w:spacing w:after="0" w:line="360" w:lineRule="auto"/>
        <w:rPr>
          <w:rFonts w:cstheme="minorHAnsi"/>
          <w:i/>
          <w:iCs/>
          <w:sz w:val="24"/>
          <w:szCs w:val="24"/>
        </w:rPr>
      </w:pPr>
    </w:p>
    <w:p w14:paraId="0B038B8F" w14:textId="1E3648E0" w:rsidR="00712548" w:rsidRPr="00A45436" w:rsidRDefault="009C6D63" w:rsidP="00A45436">
      <w:pPr>
        <w:spacing w:after="0" w:line="360" w:lineRule="auto"/>
        <w:rPr>
          <w:rFonts w:cstheme="minorHAnsi"/>
          <w:i/>
          <w:iCs/>
          <w:sz w:val="24"/>
          <w:szCs w:val="24"/>
        </w:rPr>
      </w:pPr>
      <w:r w:rsidRPr="00A45436">
        <w:rPr>
          <w:rFonts w:cstheme="minorHAnsi"/>
          <w:i/>
          <w:iCs/>
          <w:sz w:val="24"/>
          <w:szCs w:val="24"/>
        </w:rPr>
        <w:t>R</w:t>
      </w:r>
      <w:r w:rsidR="00CE0116" w:rsidRPr="00A45436">
        <w:rPr>
          <w:rFonts w:cstheme="minorHAnsi"/>
          <w:i/>
          <w:iCs/>
          <w:sz w:val="24"/>
          <w:szCs w:val="24"/>
        </w:rPr>
        <w:t>ole within Local Government</w:t>
      </w:r>
    </w:p>
    <w:p w14:paraId="77AF4EB3" w14:textId="11AF1869" w:rsidR="00CE0116" w:rsidRPr="00A45436" w:rsidRDefault="009C6D63" w:rsidP="00A45436">
      <w:pPr>
        <w:spacing w:after="0" w:line="360" w:lineRule="auto"/>
        <w:rPr>
          <w:rFonts w:cstheme="minorHAnsi"/>
          <w:sz w:val="24"/>
          <w:szCs w:val="24"/>
        </w:rPr>
      </w:pPr>
      <w:r w:rsidRPr="00A45436">
        <w:rPr>
          <w:rFonts w:cstheme="minorHAnsi"/>
          <w:sz w:val="24"/>
          <w:szCs w:val="24"/>
        </w:rPr>
        <w:t>Pontardawe Town</w:t>
      </w:r>
      <w:r w:rsidR="00CE0116" w:rsidRPr="00A45436">
        <w:rPr>
          <w:rFonts w:cstheme="minorHAnsi"/>
          <w:sz w:val="24"/>
          <w:szCs w:val="24"/>
        </w:rPr>
        <w:t xml:space="preserve"> Council is within one tier of local government, another tier would be Neath Port Talbot County Borough Council as the unitary authority. Both Councils are corporate bodies and therefore decisions are made as a whole. The Town Council has the right to raise money through taxation via a precept and to spend in accordance with the legal powers. </w:t>
      </w:r>
    </w:p>
    <w:p w14:paraId="1B6B1201" w14:textId="77777777" w:rsidR="00CE0116" w:rsidRPr="00A45436" w:rsidRDefault="00CE0116" w:rsidP="00A45436">
      <w:pPr>
        <w:spacing w:after="0" w:line="360" w:lineRule="auto"/>
        <w:rPr>
          <w:rFonts w:cstheme="minorHAnsi"/>
          <w:sz w:val="24"/>
          <w:szCs w:val="24"/>
        </w:rPr>
      </w:pPr>
    </w:p>
    <w:p w14:paraId="5B2C20F6" w14:textId="1FB2145B" w:rsidR="00CE0116" w:rsidRPr="00A45436" w:rsidRDefault="00CE0116" w:rsidP="00A45436">
      <w:pPr>
        <w:spacing w:after="0" w:line="360" w:lineRule="auto"/>
        <w:rPr>
          <w:rFonts w:cstheme="minorHAnsi"/>
          <w:sz w:val="24"/>
          <w:szCs w:val="24"/>
        </w:rPr>
      </w:pPr>
      <w:r w:rsidRPr="00A45436">
        <w:rPr>
          <w:rFonts w:cstheme="minorHAnsi"/>
          <w:sz w:val="24"/>
          <w:szCs w:val="24"/>
        </w:rPr>
        <w:t>Our current Councillors were elected in 2022, however should an elected Councillor leave within their term, then Councillors can be co-opted by Council if a by-election is not requested by the community.</w:t>
      </w:r>
    </w:p>
    <w:p w14:paraId="46F96CC9" w14:textId="77777777" w:rsidR="00CE0116" w:rsidRPr="00A45436" w:rsidRDefault="00CE0116" w:rsidP="00A45436">
      <w:pPr>
        <w:spacing w:after="0" w:line="360" w:lineRule="auto"/>
        <w:rPr>
          <w:rFonts w:cstheme="minorHAnsi"/>
          <w:sz w:val="24"/>
          <w:szCs w:val="24"/>
        </w:rPr>
      </w:pPr>
      <w:r w:rsidRPr="00A45436">
        <w:rPr>
          <w:rFonts w:cstheme="minorHAnsi"/>
          <w:sz w:val="24"/>
          <w:szCs w:val="24"/>
        </w:rPr>
        <w:lastRenderedPageBreak/>
        <w:t>Council Members come from varied backgrounds and this representation on the Town Council means that they bring a number of skills and areas of expertise to discussion.</w:t>
      </w:r>
    </w:p>
    <w:p w14:paraId="69CF38AD" w14:textId="77777777" w:rsidR="00CE0116" w:rsidRPr="00A45436" w:rsidRDefault="00CE0116" w:rsidP="00A45436">
      <w:pPr>
        <w:spacing w:after="0" w:line="360" w:lineRule="auto"/>
        <w:rPr>
          <w:rFonts w:cstheme="minorHAnsi"/>
          <w:sz w:val="24"/>
          <w:szCs w:val="24"/>
        </w:rPr>
      </w:pPr>
      <w:r w:rsidRPr="00A45436">
        <w:rPr>
          <w:rFonts w:cstheme="minorHAnsi"/>
          <w:sz w:val="24"/>
          <w:szCs w:val="24"/>
        </w:rPr>
        <w:t xml:space="preserve"> </w:t>
      </w:r>
    </w:p>
    <w:p w14:paraId="520D1E3D" w14:textId="2BF91A9A" w:rsidR="00CE0116" w:rsidRDefault="00CE0116" w:rsidP="00A45436">
      <w:pPr>
        <w:spacing w:after="0" w:line="360" w:lineRule="auto"/>
        <w:rPr>
          <w:rFonts w:cstheme="minorHAnsi"/>
          <w:sz w:val="24"/>
          <w:szCs w:val="24"/>
        </w:rPr>
      </w:pPr>
      <w:r w:rsidRPr="00A45436">
        <w:rPr>
          <w:rFonts w:cstheme="minorHAnsi"/>
          <w:sz w:val="24"/>
          <w:szCs w:val="24"/>
        </w:rPr>
        <w:t xml:space="preserve">The Mayor is the face of the Council, attending events and chairing Town Council meetings. The Town Council also employs staff who are managed by the Clerk, who is the proper officer of the Council, in law. The Clerk provides advice and support and acts to implement Council decisions. The Clerk has a varied role and is answerable only to the Council as a whole. </w:t>
      </w:r>
    </w:p>
    <w:p w14:paraId="40E24BF6" w14:textId="77777777" w:rsidR="0030518D" w:rsidRPr="00A45436" w:rsidRDefault="0030518D" w:rsidP="00A45436">
      <w:pPr>
        <w:spacing w:after="0" w:line="360" w:lineRule="auto"/>
        <w:rPr>
          <w:rFonts w:cstheme="minorHAnsi"/>
          <w:sz w:val="24"/>
          <w:szCs w:val="24"/>
        </w:rPr>
      </w:pPr>
    </w:p>
    <w:p w14:paraId="7FADAAAE" w14:textId="77777777" w:rsidR="00062BAE" w:rsidRPr="00A45436" w:rsidRDefault="00062BAE" w:rsidP="00A45436">
      <w:pPr>
        <w:spacing w:after="0" w:line="360" w:lineRule="auto"/>
        <w:rPr>
          <w:rFonts w:cstheme="minorHAnsi"/>
          <w:sz w:val="24"/>
          <w:szCs w:val="24"/>
        </w:rPr>
      </w:pPr>
    </w:p>
    <w:p w14:paraId="241FA5D2" w14:textId="4AA0A407" w:rsidR="00CE0116" w:rsidRPr="00062BAE" w:rsidRDefault="00CE0116" w:rsidP="00A45436">
      <w:pPr>
        <w:spacing w:after="0" w:line="360" w:lineRule="auto"/>
        <w:rPr>
          <w:rFonts w:cstheme="minorHAnsi"/>
          <w:i/>
          <w:iCs/>
          <w:sz w:val="24"/>
          <w:szCs w:val="24"/>
        </w:rPr>
      </w:pPr>
      <w:r w:rsidRPr="00A45436">
        <w:rPr>
          <w:rFonts w:cstheme="minorHAnsi"/>
          <w:i/>
          <w:iCs/>
          <w:sz w:val="24"/>
          <w:szCs w:val="24"/>
        </w:rPr>
        <w:t xml:space="preserve">Neath Port Talbot County Borough Council </w:t>
      </w:r>
    </w:p>
    <w:p w14:paraId="6D292F6B" w14:textId="2D091E8C" w:rsidR="00CE0116" w:rsidRPr="00A45436" w:rsidRDefault="00CE0116" w:rsidP="00A45436">
      <w:pPr>
        <w:spacing w:after="0" w:line="360" w:lineRule="auto"/>
        <w:rPr>
          <w:rFonts w:cstheme="minorHAnsi"/>
          <w:sz w:val="24"/>
          <w:szCs w:val="24"/>
        </w:rPr>
      </w:pPr>
      <w:r w:rsidRPr="00A45436">
        <w:rPr>
          <w:rFonts w:cstheme="minorHAnsi"/>
          <w:sz w:val="24"/>
          <w:szCs w:val="24"/>
        </w:rPr>
        <w:t xml:space="preserve">Neath Port Talbot County Borough Council is responsible for services including education, health and social services, leisure, refuse and recycling, street cleaning, highways including both roads and pavements – street lighting and libraries, their staff are able to assist with queries relating to these matters and can be contacted by telephone on 01639 686868 or via email, in person or by post. Details of how to contact Neath Port Talbot Council can be found on their web site at </w:t>
      </w:r>
      <w:hyperlink r:id="rId15" w:history="1">
        <w:r w:rsidR="00A45436" w:rsidRPr="004C7D54">
          <w:rPr>
            <w:rStyle w:val="Hyperlink"/>
            <w:rFonts w:cstheme="minorHAnsi"/>
            <w:sz w:val="24"/>
            <w:szCs w:val="24"/>
          </w:rPr>
          <w:t>https://www.npt.gov.uk/?lang=en-gb</w:t>
        </w:r>
      </w:hyperlink>
      <w:r w:rsidR="00A45436">
        <w:rPr>
          <w:rFonts w:cstheme="minorHAnsi"/>
          <w:sz w:val="24"/>
          <w:szCs w:val="24"/>
        </w:rPr>
        <w:t xml:space="preserve"> </w:t>
      </w:r>
      <w:r w:rsidRPr="00A45436">
        <w:rPr>
          <w:rFonts w:cstheme="minorHAnsi"/>
          <w:sz w:val="24"/>
          <w:szCs w:val="24"/>
        </w:rPr>
        <w:t xml:space="preserve"> </w:t>
      </w:r>
      <w:r w:rsidR="00A45436">
        <w:rPr>
          <w:rFonts w:cstheme="minorHAnsi"/>
          <w:sz w:val="24"/>
          <w:szCs w:val="24"/>
        </w:rPr>
        <w:t xml:space="preserve"> </w:t>
      </w:r>
    </w:p>
    <w:p w14:paraId="600D1CAC" w14:textId="77777777" w:rsidR="00CE0116" w:rsidRPr="00A45436" w:rsidRDefault="00CE0116" w:rsidP="00A45436">
      <w:pPr>
        <w:spacing w:after="0" w:line="360" w:lineRule="auto"/>
        <w:rPr>
          <w:rFonts w:cstheme="minorHAnsi"/>
          <w:sz w:val="24"/>
          <w:szCs w:val="24"/>
        </w:rPr>
      </w:pPr>
    </w:p>
    <w:p w14:paraId="313CCDCA" w14:textId="60FB1251" w:rsidR="00CE0116" w:rsidRPr="00A45436" w:rsidRDefault="009C6D63" w:rsidP="00A45436">
      <w:pPr>
        <w:widowControl w:val="0"/>
        <w:spacing w:after="0" w:line="360" w:lineRule="auto"/>
        <w:rPr>
          <w:rFonts w:cstheme="minorHAnsi"/>
          <w:color w:val="000000"/>
          <w:kern w:val="28"/>
          <w:sz w:val="24"/>
          <w:szCs w:val="24"/>
        </w:rPr>
      </w:pPr>
      <w:r w:rsidRPr="00A45436">
        <w:rPr>
          <w:rFonts w:cstheme="minorHAnsi"/>
          <w:sz w:val="24"/>
          <w:szCs w:val="24"/>
        </w:rPr>
        <w:t>Pontardawe is</w:t>
      </w:r>
      <w:r w:rsidR="00CE0116" w:rsidRPr="00A45436">
        <w:rPr>
          <w:rFonts w:cstheme="minorHAnsi"/>
          <w:sz w:val="24"/>
          <w:szCs w:val="24"/>
        </w:rPr>
        <w:t xml:space="preserve"> also represented</w:t>
      </w:r>
      <w:r w:rsidRPr="00A45436">
        <w:rPr>
          <w:rFonts w:cstheme="minorHAnsi"/>
          <w:sz w:val="24"/>
          <w:szCs w:val="24"/>
        </w:rPr>
        <w:t xml:space="preserve"> by</w:t>
      </w:r>
      <w:r w:rsidR="00CE0116" w:rsidRPr="00A45436">
        <w:rPr>
          <w:rFonts w:cstheme="minorHAnsi"/>
          <w:sz w:val="24"/>
          <w:szCs w:val="24"/>
        </w:rPr>
        <w:t xml:space="preserve"> </w:t>
      </w:r>
      <w:r w:rsidRPr="00A45436">
        <w:rPr>
          <w:rFonts w:cstheme="minorHAnsi"/>
          <w:sz w:val="24"/>
          <w:szCs w:val="24"/>
        </w:rPr>
        <w:t>elected Members to</w:t>
      </w:r>
      <w:r w:rsidR="00CE0116" w:rsidRPr="00A45436">
        <w:rPr>
          <w:rFonts w:cstheme="minorHAnsi"/>
          <w:sz w:val="24"/>
          <w:szCs w:val="24"/>
        </w:rPr>
        <w:t xml:space="preserve"> the Neath Port Talbot Council</w:t>
      </w:r>
      <w:r w:rsidRPr="00A45436">
        <w:rPr>
          <w:rFonts w:cstheme="minorHAnsi"/>
          <w:sz w:val="24"/>
          <w:szCs w:val="24"/>
        </w:rPr>
        <w:t xml:space="preserve"> and</w:t>
      </w:r>
      <w:r w:rsidR="00CE0116" w:rsidRPr="00A45436">
        <w:rPr>
          <w:rFonts w:cstheme="minorHAnsi"/>
          <w:sz w:val="24"/>
          <w:szCs w:val="24"/>
        </w:rPr>
        <w:t xml:space="preserve"> who can assist </w:t>
      </w:r>
      <w:r w:rsidRPr="00A45436">
        <w:rPr>
          <w:rFonts w:cstheme="minorHAnsi"/>
          <w:sz w:val="24"/>
          <w:szCs w:val="24"/>
        </w:rPr>
        <w:t xml:space="preserve">residents </w:t>
      </w:r>
      <w:r w:rsidR="00CE0116" w:rsidRPr="00A45436">
        <w:rPr>
          <w:rFonts w:cstheme="minorHAnsi"/>
          <w:sz w:val="24"/>
          <w:szCs w:val="24"/>
        </w:rPr>
        <w:t>with issues relating to Neath Port Talbot Council.</w:t>
      </w:r>
      <w:r w:rsidRPr="00A45436">
        <w:rPr>
          <w:rFonts w:cstheme="minorHAnsi"/>
          <w:sz w:val="24"/>
          <w:szCs w:val="24"/>
        </w:rPr>
        <w:t xml:space="preserve"> The </w:t>
      </w:r>
      <w:r w:rsidR="00CE0116" w:rsidRPr="00A45436">
        <w:rPr>
          <w:rFonts w:cstheme="minorHAnsi"/>
          <w:sz w:val="24"/>
          <w:szCs w:val="24"/>
        </w:rPr>
        <w:t xml:space="preserve">elected Councillors for the Pontardawe ward are Councillor Heath Davies and </w:t>
      </w:r>
      <w:r w:rsidRPr="00A45436">
        <w:rPr>
          <w:rFonts w:cstheme="minorHAnsi"/>
          <w:sz w:val="24"/>
          <w:szCs w:val="24"/>
        </w:rPr>
        <w:t xml:space="preserve">Councillor </w:t>
      </w:r>
      <w:r w:rsidR="00CE0116" w:rsidRPr="00A45436">
        <w:rPr>
          <w:rFonts w:cstheme="minorHAnsi"/>
          <w:sz w:val="24"/>
          <w:szCs w:val="24"/>
        </w:rPr>
        <w:t xml:space="preserve">Anthony Richards, and for the Trebanos ward </w:t>
      </w:r>
      <w:r w:rsidRPr="00A45436">
        <w:rPr>
          <w:rFonts w:cstheme="minorHAnsi"/>
          <w:sz w:val="24"/>
          <w:szCs w:val="24"/>
        </w:rPr>
        <w:t xml:space="preserve">it </w:t>
      </w:r>
      <w:r w:rsidR="008D326A">
        <w:rPr>
          <w:rFonts w:cstheme="minorHAnsi"/>
          <w:sz w:val="24"/>
          <w:szCs w:val="24"/>
        </w:rPr>
        <w:t>was</w:t>
      </w:r>
      <w:r w:rsidR="00CE0116" w:rsidRPr="00A45436">
        <w:rPr>
          <w:rFonts w:cstheme="minorHAnsi"/>
          <w:sz w:val="24"/>
          <w:szCs w:val="24"/>
        </w:rPr>
        <w:t xml:space="preserve"> Councillor Rebeca Phillips</w:t>
      </w:r>
      <w:r w:rsidR="008D326A">
        <w:rPr>
          <w:rFonts w:cstheme="minorHAnsi"/>
          <w:sz w:val="24"/>
          <w:szCs w:val="24"/>
        </w:rPr>
        <w:t xml:space="preserve"> who recently resigned her seat following her election to the Senedd</w:t>
      </w:r>
      <w:r w:rsidR="00CE0116" w:rsidRPr="00A45436">
        <w:rPr>
          <w:rFonts w:cstheme="minorHAnsi"/>
          <w:sz w:val="24"/>
          <w:szCs w:val="24"/>
        </w:rPr>
        <w:t xml:space="preserve">. The communities of Ynysmeudwy and </w:t>
      </w:r>
      <w:r w:rsidR="00C652D3">
        <w:rPr>
          <w:rFonts w:cstheme="minorHAnsi"/>
          <w:sz w:val="24"/>
          <w:szCs w:val="24"/>
        </w:rPr>
        <w:t>Rhyd-</w:t>
      </w:r>
      <w:r w:rsidR="00CE0116" w:rsidRPr="00A45436">
        <w:rPr>
          <w:rFonts w:cstheme="minorHAnsi"/>
          <w:sz w:val="24"/>
          <w:szCs w:val="24"/>
        </w:rPr>
        <w:t>y</w:t>
      </w:r>
      <w:r w:rsidR="00C652D3">
        <w:rPr>
          <w:rFonts w:cstheme="minorHAnsi"/>
          <w:sz w:val="24"/>
          <w:szCs w:val="24"/>
        </w:rPr>
        <w:t>-</w:t>
      </w:r>
      <w:r w:rsidR="00CE0116" w:rsidRPr="00A45436">
        <w:rPr>
          <w:rFonts w:cstheme="minorHAnsi"/>
          <w:sz w:val="24"/>
          <w:szCs w:val="24"/>
        </w:rPr>
        <w:t xml:space="preserve">Fro </w:t>
      </w:r>
      <w:r w:rsidRPr="00A45436">
        <w:rPr>
          <w:rFonts w:cstheme="minorHAnsi"/>
          <w:sz w:val="24"/>
          <w:szCs w:val="24"/>
        </w:rPr>
        <w:t>are</w:t>
      </w:r>
      <w:r w:rsidR="00CE0116" w:rsidRPr="00A45436">
        <w:rPr>
          <w:rFonts w:cstheme="minorHAnsi"/>
          <w:sz w:val="24"/>
          <w:szCs w:val="24"/>
        </w:rPr>
        <w:t xml:space="preserve"> covered by the Pontardawe ward Members. </w:t>
      </w:r>
    </w:p>
    <w:p w14:paraId="02B0262B" w14:textId="77777777" w:rsidR="00712548" w:rsidRDefault="00712548" w:rsidP="00A45436">
      <w:pPr>
        <w:spacing w:after="0" w:line="360" w:lineRule="auto"/>
        <w:rPr>
          <w:rFonts w:cstheme="minorHAnsi"/>
          <w:sz w:val="24"/>
          <w:szCs w:val="24"/>
        </w:rPr>
      </w:pPr>
    </w:p>
    <w:p w14:paraId="3C9C19D7" w14:textId="77777777" w:rsidR="00A45436" w:rsidRPr="00A45436" w:rsidRDefault="00A45436" w:rsidP="00A45436">
      <w:pPr>
        <w:spacing w:after="0" w:line="360" w:lineRule="auto"/>
        <w:rPr>
          <w:rFonts w:cstheme="minorHAnsi"/>
          <w:sz w:val="24"/>
          <w:szCs w:val="24"/>
        </w:rPr>
      </w:pPr>
    </w:p>
    <w:p w14:paraId="26C9ABE3" w14:textId="77777777" w:rsidR="00EB3E26" w:rsidRDefault="00EB3E26">
      <w:pPr>
        <w:rPr>
          <w:rFonts w:cstheme="minorHAnsi"/>
          <w:b/>
          <w:bCs/>
          <w:sz w:val="24"/>
          <w:szCs w:val="24"/>
        </w:rPr>
      </w:pPr>
      <w:r>
        <w:rPr>
          <w:rFonts w:cstheme="minorHAnsi"/>
          <w:b/>
          <w:bCs/>
          <w:sz w:val="24"/>
          <w:szCs w:val="24"/>
        </w:rPr>
        <w:br w:type="page"/>
      </w:r>
    </w:p>
    <w:p w14:paraId="0D403732" w14:textId="0DC3ACD2" w:rsidR="00CE0116" w:rsidRPr="00A45436" w:rsidRDefault="00712548" w:rsidP="00A45436">
      <w:pPr>
        <w:spacing w:after="0" w:line="360" w:lineRule="auto"/>
        <w:jc w:val="center"/>
        <w:rPr>
          <w:rFonts w:cstheme="minorHAnsi"/>
          <w:b/>
          <w:bCs/>
          <w:sz w:val="24"/>
          <w:szCs w:val="24"/>
        </w:rPr>
      </w:pPr>
      <w:r w:rsidRPr="00A45436">
        <w:rPr>
          <w:rFonts w:cstheme="minorHAnsi"/>
          <w:b/>
          <w:bCs/>
          <w:sz w:val="24"/>
          <w:szCs w:val="24"/>
        </w:rPr>
        <w:lastRenderedPageBreak/>
        <w:t>Pontardawe Town Council</w:t>
      </w:r>
      <w:r w:rsidR="00CE0116" w:rsidRPr="00A45436">
        <w:rPr>
          <w:rFonts w:cstheme="minorHAnsi"/>
          <w:b/>
          <w:bCs/>
          <w:sz w:val="24"/>
          <w:szCs w:val="24"/>
        </w:rPr>
        <w:t>lors</w:t>
      </w:r>
      <w:r w:rsidRPr="00A45436">
        <w:rPr>
          <w:rFonts w:cstheme="minorHAnsi"/>
          <w:b/>
          <w:bCs/>
          <w:sz w:val="24"/>
          <w:szCs w:val="24"/>
        </w:rPr>
        <w:t xml:space="preserve"> </w:t>
      </w:r>
    </w:p>
    <w:p w14:paraId="1BF6EB11" w14:textId="4F1FDD94" w:rsidR="00712548" w:rsidRPr="00EB3E26" w:rsidRDefault="00CE0116" w:rsidP="00EB3E26">
      <w:pPr>
        <w:spacing w:after="0" w:line="360" w:lineRule="auto"/>
        <w:jc w:val="center"/>
        <w:rPr>
          <w:rFonts w:cstheme="minorHAnsi"/>
          <w:b/>
          <w:bCs/>
          <w:sz w:val="24"/>
          <w:szCs w:val="24"/>
        </w:rPr>
        <w:sectPr w:rsidR="00712548" w:rsidRPr="00EB3E26" w:rsidSect="00062BAE">
          <w:type w:val="continuous"/>
          <w:pgSz w:w="12240" w:h="15840"/>
          <w:pgMar w:top="1440" w:right="1440" w:bottom="1440" w:left="1440" w:header="720" w:footer="720" w:gutter="0"/>
          <w:cols w:space="720"/>
          <w:noEndnote/>
          <w:titlePg/>
        </w:sectPr>
      </w:pPr>
      <w:r w:rsidRPr="00A45436">
        <w:rPr>
          <w:rFonts w:cstheme="minorHAnsi"/>
          <w:b/>
          <w:bCs/>
          <w:sz w:val="24"/>
          <w:szCs w:val="24"/>
        </w:rPr>
        <w:t xml:space="preserve">Representing </w:t>
      </w:r>
      <w:r w:rsidR="00712548" w:rsidRPr="00A45436">
        <w:rPr>
          <w:rFonts w:cstheme="minorHAnsi"/>
          <w:b/>
          <w:bCs/>
          <w:sz w:val="24"/>
          <w:szCs w:val="24"/>
        </w:rPr>
        <w:t>three wards</w:t>
      </w:r>
      <w:r w:rsidRPr="00A45436">
        <w:rPr>
          <w:rFonts w:cstheme="minorHAnsi"/>
          <w:b/>
          <w:bCs/>
          <w:sz w:val="24"/>
          <w:szCs w:val="24"/>
        </w:rPr>
        <w:t xml:space="preserve"> </w:t>
      </w:r>
      <w:r w:rsidR="00712548" w:rsidRPr="00A45436">
        <w:rPr>
          <w:rFonts w:cstheme="minorHAnsi"/>
          <w:b/>
          <w:bCs/>
          <w:sz w:val="24"/>
          <w:szCs w:val="24"/>
        </w:rPr>
        <w:t>as follow</w:t>
      </w:r>
      <w:r w:rsidR="00EB3E26">
        <w:rPr>
          <w:rFonts w:cstheme="minorHAnsi"/>
          <w:b/>
          <w:bCs/>
          <w:sz w:val="24"/>
          <w:szCs w:val="24"/>
        </w:rPr>
        <w:t>s</w:t>
      </w:r>
    </w:p>
    <w:p w14:paraId="11A0ACBB" w14:textId="77777777" w:rsidR="0069704F" w:rsidRPr="00A45436" w:rsidRDefault="0069704F" w:rsidP="00A45436">
      <w:pPr>
        <w:spacing w:after="0" w:line="360" w:lineRule="auto"/>
        <w:rPr>
          <w:rFonts w:cstheme="minorHAnsi"/>
          <w:sz w:val="24"/>
          <w:szCs w:val="24"/>
        </w:rPr>
      </w:pPr>
    </w:p>
    <w:tbl>
      <w:tblPr>
        <w:tblStyle w:val="TableGrid"/>
        <w:tblW w:w="0" w:type="auto"/>
        <w:tblLook w:val="04A0" w:firstRow="1" w:lastRow="0" w:firstColumn="1" w:lastColumn="0" w:noHBand="0" w:noVBand="1"/>
      </w:tblPr>
      <w:tblGrid>
        <w:gridCol w:w="1652"/>
        <w:gridCol w:w="2539"/>
        <w:gridCol w:w="5159"/>
      </w:tblGrid>
      <w:tr w:rsidR="0069704F" w:rsidRPr="00A45436" w14:paraId="16DBCA1F" w14:textId="77777777" w:rsidTr="003657BC">
        <w:tc>
          <w:tcPr>
            <w:tcW w:w="1652" w:type="dxa"/>
          </w:tcPr>
          <w:p w14:paraId="78064B9E" w14:textId="33755E35" w:rsidR="0069704F" w:rsidRPr="00A45436" w:rsidRDefault="0069704F" w:rsidP="00A45436">
            <w:pPr>
              <w:spacing w:line="360" w:lineRule="auto"/>
              <w:rPr>
                <w:rFonts w:cstheme="minorHAnsi"/>
                <w:b/>
                <w:bCs/>
                <w:sz w:val="24"/>
                <w:szCs w:val="24"/>
              </w:rPr>
            </w:pPr>
            <w:r w:rsidRPr="00A45436">
              <w:rPr>
                <w:rFonts w:cstheme="minorHAnsi"/>
                <w:b/>
                <w:bCs/>
                <w:sz w:val="24"/>
                <w:szCs w:val="24"/>
              </w:rPr>
              <w:t>Ward</w:t>
            </w:r>
          </w:p>
        </w:tc>
        <w:tc>
          <w:tcPr>
            <w:tcW w:w="2539" w:type="dxa"/>
          </w:tcPr>
          <w:p w14:paraId="248FDA78" w14:textId="7136B6E2" w:rsidR="0069704F" w:rsidRPr="00A45436" w:rsidRDefault="0069704F" w:rsidP="00A45436">
            <w:pPr>
              <w:spacing w:line="360" w:lineRule="auto"/>
              <w:rPr>
                <w:rFonts w:cstheme="minorHAnsi"/>
                <w:b/>
                <w:bCs/>
                <w:sz w:val="24"/>
                <w:szCs w:val="24"/>
              </w:rPr>
            </w:pPr>
            <w:r w:rsidRPr="00A45436">
              <w:rPr>
                <w:rFonts w:cstheme="minorHAnsi"/>
                <w:b/>
                <w:bCs/>
                <w:sz w:val="24"/>
                <w:szCs w:val="24"/>
              </w:rPr>
              <w:t>Councillor</w:t>
            </w:r>
          </w:p>
        </w:tc>
        <w:tc>
          <w:tcPr>
            <w:tcW w:w="5159" w:type="dxa"/>
          </w:tcPr>
          <w:p w14:paraId="3DBD00FD" w14:textId="4B409D9F" w:rsidR="0069704F" w:rsidRPr="00A45436" w:rsidRDefault="0069704F" w:rsidP="00A45436">
            <w:pPr>
              <w:spacing w:line="360" w:lineRule="auto"/>
              <w:rPr>
                <w:rFonts w:cstheme="minorHAnsi"/>
                <w:b/>
                <w:bCs/>
                <w:sz w:val="24"/>
                <w:szCs w:val="24"/>
              </w:rPr>
            </w:pPr>
            <w:r w:rsidRPr="00A45436">
              <w:rPr>
                <w:rFonts w:cstheme="minorHAnsi"/>
                <w:b/>
                <w:bCs/>
                <w:sz w:val="24"/>
                <w:szCs w:val="24"/>
              </w:rPr>
              <w:t>Contact Details</w:t>
            </w:r>
          </w:p>
        </w:tc>
      </w:tr>
      <w:tr w:rsidR="0069704F" w:rsidRPr="00A45436" w14:paraId="40E8E0E3" w14:textId="77777777" w:rsidTr="003657BC">
        <w:tc>
          <w:tcPr>
            <w:tcW w:w="1652" w:type="dxa"/>
          </w:tcPr>
          <w:p w14:paraId="08E5C36F" w14:textId="1384FE37" w:rsidR="0069704F" w:rsidRPr="00A45436" w:rsidRDefault="0069704F" w:rsidP="00A45436">
            <w:pPr>
              <w:spacing w:line="360" w:lineRule="auto"/>
              <w:rPr>
                <w:rFonts w:cstheme="minorHAnsi"/>
                <w:sz w:val="24"/>
                <w:szCs w:val="24"/>
              </w:rPr>
            </w:pPr>
            <w:r w:rsidRPr="00A45436">
              <w:rPr>
                <w:rFonts w:cstheme="minorHAnsi"/>
                <w:sz w:val="24"/>
                <w:szCs w:val="24"/>
              </w:rPr>
              <w:t>Pontardawe</w:t>
            </w:r>
          </w:p>
        </w:tc>
        <w:tc>
          <w:tcPr>
            <w:tcW w:w="2539" w:type="dxa"/>
          </w:tcPr>
          <w:p w14:paraId="73A03274" w14:textId="77777777" w:rsidR="0069704F" w:rsidRPr="00A45436" w:rsidRDefault="0069704F" w:rsidP="00A45436">
            <w:pPr>
              <w:spacing w:line="360" w:lineRule="auto"/>
              <w:rPr>
                <w:rFonts w:cstheme="minorHAnsi"/>
                <w:sz w:val="24"/>
                <w:szCs w:val="24"/>
              </w:rPr>
            </w:pPr>
            <w:r w:rsidRPr="00A45436">
              <w:rPr>
                <w:rFonts w:cstheme="minorHAnsi"/>
                <w:sz w:val="24"/>
                <w:szCs w:val="24"/>
              </w:rPr>
              <w:t>Gary Davies</w:t>
            </w:r>
          </w:p>
          <w:p w14:paraId="71872754" w14:textId="240FDE8A" w:rsidR="0069704F" w:rsidRPr="00A45436" w:rsidRDefault="0069704F" w:rsidP="00A45436">
            <w:pPr>
              <w:spacing w:line="360" w:lineRule="auto"/>
              <w:rPr>
                <w:rFonts w:cstheme="minorHAnsi"/>
                <w:sz w:val="24"/>
                <w:szCs w:val="24"/>
              </w:rPr>
            </w:pPr>
            <w:r w:rsidRPr="00A45436">
              <w:rPr>
                <w:rFonts w:cstheme="minorHAnsi"/>
                <w:sz w:val="24"/>
                <w:szCs w:val="24"/>
              </w:rPr>
              <w:t>Labour - Elected</w:t>
            </w:r>
          </w:p>
        </w:tc>
        <w:tc>
          <w:tcPr>
            <w:tcW w:w="5159" w:type="dxa"/>
          </w:tcPr>
          <w:p w14:paraId="19248260" w14:textId="1292E953" w:rsidR="0069704F" w:rsidRPr="00A45436" w:rsidRDefault="0069704F" w:rsidP="00A45436">
            <w:pPr>
              <w:spacing w:line="360" w:lineRule="auto"/>
              <w:rPr>
                <w:rFonts w:cstheme="minorHAnsi"/>
                <w:sz w:val="24"/>
                <w:szCs w:val="24"/>
              </w:rPr>
            </w:pPr>
            <w:r w:rsidRPr="00A45436">
              <w:rPr>
                <w:rFonts w:cstheme="minorHAnsi"/>
                <w:sz w:val="24"/>
                <w:szCs w:val="24"/>
              </w:rPr>
              <w:t>07580 147304</w:t>
            </w:r>
          </w:p>
          <w:p w14:paraId="68FCAF95" w14:textId="77777777" w:rsidR="0069704F" w:rsidRPr="00A45436" w:rsidRDefault="0069704F" w:rsidP="00A45436">
            <w:pPr>
              <w:spacing w:line="360" w:lineRule="auto"/>
              <w:rPr>
                <w:rFonts w:cstheme="minorHAnsi"/>
                <w:sz w:val="24"/>
                <w:szCs w:val="24"/>
              </w:rPr>
            </w:pPr>
          </w:p>
        </w:tc>
      </w:tr>
      <w:tr w:rsidR="0069704F" w:rsidRPr="00A45436" w14:paraId="26A4045C" w14:textId="77777777" w:rsidTr="003657BC">
        <w:tc>
          <w:tcPr>
            <w:tcW w:w="1652" w:type="dxa"/>
          </w:tcPr>
          <w:p w14:paraId="410844AC" w14:textId="6CABA985" w:rsidR="0069704F" w:rsidRPr="00A45436" w:rsidRDefault="0069704F" w:rsidP="00A45436">
            <w:pPr>
              <w:spacing w:line="360" w:lineRule="auto"/>
              <w:rPr>
                <w:rFonts w:cstheme="minorHAnsi"/>
                <w:sz w:val="24"/>
                <w:szCs w:val="24"/>
              </w:rPr>
            </w:pPr>
            <w:r w:rsidRPr="00A45436">
              <w:rPr>
                <w:rFonts w:cstheme="minorHAnsi"/>
                <w:sz w:val="24"/>
                <w:szCs w:val="24"/>
              </w:rPr>
              <w:t>Pontardawe</w:t>
            </w:r>
          </w:p>
        </w:tc>
        <w:tc>
          <w:tcPr>
            <w:tcW w:w="2539" w:type="dxa"/>
          </w:tcPr>
          <w:p w14:paraId="26FE0531" w14:textId="77777777" w:rsidR="0069704F" w:rsidRPr="00A45436" w:rsidRDefault="0069704F" w:rsidP="00A45436">
            <w:pPr>
              <w:spacing w:line="360" w:lineRule="auto"/>
              <w:rPr>
                <w:rFonts w:cstheme="minorHAnsi"/>
                <w:sz w:val="24"/>
                <w:szCs w:val="24"/>
              </w:rPr>
            </w:pPr>
            <w:r w:rsidRPr="00A45436">
              <w:rPr>
                <w:rFonts w:cstheme="minorHAnsi"/>
                <w:sz w:val="24"/>
                <w:szCs w:val="24"/>
              </w:rPr>
              <w:t>Dai Brain</w:t>
            </w:r>
          </w:p>
          <w:p w14:paraId="753F5D03" w14:textId="6B51AF82" w:rsidR="0069704F" w:rsidRPr="00A45436" w:rsidRDefault="0069704F" w:rsidP="00A45436">
            <w:pPr>
              <w:spacing w:line="360" w:lineRule="auto"/>
              <w:rPr>
                <w:rFonts w:cstheme="minorHAnsi"/>
                <w:sz w:val="24"/>
                <w:szCs w:val="24"/>
              </w:rPr>
            </w:pPr>
            <w:r w:rsidRPr="00A45436">
              <w:rPr>
                <w:rFonts w:cstheme="minorHAnsi"/>
                <w:sz w:val="24"/>
                <w:szCs w:val="24"/>
              </w:rPr>
              <w:t xml:space="preserve">Plaid Cymru </w:t>
            </w:r>
            <w:r w:rsidR="00CE0116" w:rsidRPr="00A45436">
              <w:rPr>
                <w:rFonts w:cstheme="minorHAnsi"/>
                <w:sz w:val="24"/>
                <w:szCs w:val="24"/>
              </w:rPr>
              <w:t>-</w:t>
            </w:r>
            <w:r w:rsidRPr="00A45436">
              <w:rPr>
                <w:rFonts w:cstheme="minorHAnsi"/>
                <w:sz w:val="24"/>
                <w:szCs w:val="24"/>
              </w:rPr>
              <w:t xml:space="preserve"> Elected</w:t>
            </w:r>
          </w:p>
        </w:tc>
        <w:tc>
          <w:tcPr>
            <w:tcW w:w="5159" w:type="dxa"/>
          </w:tcPr>
          <w:p w14:paraId="0F35CCEA" w14:textId="77777777" w:rsidR="0069704F" w:rsidRPr="00A45436" w:rsidRDefault="0069704F" w:rsidP="00A45436">
            <w:pPr>
              <w:spacing w:line="360" w:lineRule="auto"/>
              <w:rPr>
                <w:rFonts w:cstheme="minorHAnsi"/>
                <w:sz w:val="24"/>
                <w:szCs w:val="24"/>
              </w:rPr>
            </w:pPr>
            <w:r w:rsidRPr="00A45436">
              <w:rPr>
                <w:rFonts w:cstheme="minorHAnsi"/>
                <w:sz w:val="24"/>
                <w:szCs w:val="24"/>
              </w:rPr>
              <w:t>Cllr.d.brain@gmail.com</w:t>
            </w:r>
          </w:p>
          <w:p w14:paraId="1AE036D3" w14:textId="77777777" w:rsidR="0069704F" w:rsidRPr="00A45436" w:rsidRDefault="0069704F" w:rsidP="00A45436">
            <w:pPr>
              <w:spacing w:line="360" w:lineRule="auto"/>
              <w:rPr>
                <w:rFonts w:cstheme="minorHAnsi"/>
                <w:sz w:val="24"/>
                <w:szCs w:val="24"/>
              </w:rPr>
            </w:pPr>
          </w:p>
        </w:tc>
      </w:tr>
      <w:tr w:rsidR="0069704F" w:rsidRPr="00A45436" w14:paraId="4C0EA623" w14:textId="77777777" w:rsidTr="003657BC">
        <w:tc>
          <w:tcPr>
            <w:tcW w:w="1652" w:type="dxa"/>
          </w:tcPr>
          <w:p w14:paraId="7D4810BD" w14:textId="6A8B9143" w:rsidR="0069704F" w:rsidRPr="00A45436" w:rsidRDefault="0069704F" w:rsidP="00A45436">
            <w:pPr>
              <w:spacing w:line="360" w:lineRule="auto"/>
              <w:rPr>
                <w:rFonts w:cstheme="minorHAnsi"/>
                <w:sz w:val="24"/>
                <w:szCs w:val="24"/>
              </w:rPr>
            </w:pPr>
            <w:r w:rsidRPr="00A45436">
              <w:rPr>
                <w:rFonts w:cstheme="minorHAnsi"/>
                <w:sz w:val="24"/>
                <w:szCs w:val="24"/>
              </w:rPr>
              <w:t>Pontardawe</w:t>
            </w:r>
          </w:p>
        </w:tc>
        <w:tc>
          <w:tcPr>
            <w:tcW w:w="2539" w:type="dxa"/>
          </w:tcPr>
          <w:p w14:paraId="4E03C100" w14:textId="77777777" w:rsidR="0069704F" w:rsidRPr="00A45436" w:rsidRDefault="0069704F" w:rsidP="00A45436">
            <w:pPr>
              <w:spacing w:line="360" w:lineRule="auto"/>
              <w:rPr>
                <w:rFonts w:cstheme="minorHAnsi"/>
                <w:sz w:val="24"/>
                <w:szCs w:val="24"/>
              </w:rPr>
            </w:pPr>
            <w:r w:rsidRPr="00A45436">
              <w:rPr>
                <w:rFonts w:cstheme="minorHAnsi"/>
                <w:sz w:val="24"/>
                <w:szCs w:val="24"/>
              </w:rPr>
              <w:t>Jill Lord</w:t>
            </w:r>
          </w:p>
          <w:p w14:paraId="50B72243" w14:textId="4724609D" w:rsidR="0069704F" w:rsidRPr="00A45436" w:rsidRDefault="0069704F" w:rsidP="00A45436">
            <w:pPr>
              <w:spacing w:line="360" w:lineRule="auto"/>
              <w:rPr>
                <w:rFonts w:cstheme="minorHAnsi"/>
                <w:sz w:val="24"/>
                <w:szCs w:val="24"/>
              </w:rPr>
            </w:pPr>
            <w:r w:rsidRPr="00A45436">
              <w:rPr>
                <w:rFonts w:cstheme="minorHAnsi"/>
                <w:sz w:val="24"/>
                <w:szCs w:val="24"/>
              </w:rPr>
              <w:t>Labour - Elected</w:t>
            </w:r>
          </w:p>
        </w:tc>
        <w:tc>
          <w:tcPr>
            <w:tcW w:w="5159" w:type="dxa"/>
          </w:tcPr>
          <w:p w14:paraId="555D4BF6" w14:textId="77777777" w:rsidR="0069704F" w:rsidRPr="00A45436" w:rsidRDefault="0069704F" w:rsidP="00A45436">
            <w:pPr>
              <w:spacing w:line="360" w:lineRule="auto"/>
              <w:rPr>
                <w:rFonts w:cstheme="minorHAnsi"/>
                <w:sz w:val="24"/>
                <w:szCs w:val="24"/>
              </w:rPr>
            </w:pPr>
            <w:r w:rsidRPr="00A45436">
              <w:rPr>
                <w:rFonts w:cstheme="minorHAnsi"/>
                <w:sz w:val="24"/>
                <w:szCs w:val="24"/>
              </w:rPr>
              <w:t>Cllr.J.Lord@gmail.com</w:t>
            </w:r>
          </w:p>
          <w:p w14:paraId="1CAA4B12" w14:textId="77777777" w:rsidR="0069704F" w:rsidRPr="00A45436" w:rsidRDefault="0069704F" w:rsidP="00A45436">
            <w:pPr>
              <w:spacing w:line="360" w:lineRule="auto"/>
              <w:rPr>
                <w:rFonts w:cstheme="minorHAnsi"/>
                <w:sz w:val="24"/>
                <w:szCs w:val="24"/>
              </w:rPr>
            </w:pPr>
          </w:p>
        </w:tc>
      </w:tr>
      <w:tr w:rsidR="0069704F" w:rsidRPr="00A45436" w14:paraId="029A4181" w14:textId="77777777" w:rsidTr="003657BC">
        <w:tc>
          <w:tcPr>
            <w:tcW w:w="1652" w:type="dxa"/>
          </w:tcPr>
          <w:p w14:paraId="69087A2F" w14:textId="22A58113" w:rsidR="0069704F" w:rsidRPr="00A45436" w:rsidRDefault="0069704F" w:rsidP="00A45436">
            <w:pPr>
              <w:spacing w:line="360" w:lineRule="auto"/>
              <w:rPr>
                <w:rFonts w:cstheme="minorHAnsi"/>
                <w:sz w:val="24"/>
                <w:szCs w:val="24"/>
              </w:rPr>
            </w:pPr>
            <w:r w:rsidRPr="00A45436">
              <w:rPr>
                <w:rFonts w:cstheme="minorHAnsi"/>
                <w:sz w:val="24"/>
                <w:szCs w:val="24"/>
              </w:rPr>
              <w:t>Pontardawe</w:t>
            </w:r>
          </w:p>
        </w:tc>
        <w:tc>
          <w:tcPr>
            <w:tcW w:w="2539" w:type="dxa"/>
          </w:tcPr>
          <w:p w14:paraId="0D7D1C5A" w14:textId="77777777" w:rsidR="0069704F" w:rsidRPr="00A45436" w:rsidRDefault="0069704F" w:rsidP="00A45436">
            <w:pPr>
              <w:spacing w:line="360" w:lineRule="auto"/>
              <w:rPr>
                <w:rFonts w:cstheme="minorHAnsi"/>
                <w:sz w:val="24"/>
                <w:szCs w:val="24"/>
              </w:rPr>
            </w:pPr>
            <w:r w:rsidRPr="00A45436">
              <w:rPr>
                <w:rFonts w:cstheme="minorHAnsi"/>
                <w:sz w:val="24"/>
                <w:szCs w:val="24"/>
              </w:rPr>
              <w:t>Matt Vincent</w:t>
            </w:r>
          </w:p>
          <w:p w14:paraId="05444561" w14:textId="205CE053" w:rsidR="0069704F" w:rsidRPr="00A45436" w:rsidRDefault="0069704F" w:rsidP="00A45436">
            <w:pPr>
              <w:spacing w:line="360" w:lineRule="auto"/>
              <w:rPr>
                <w:rFonts w:cstheme="minorHAnsi"/>
                <w:sz w:val="24"/>
                <w:szCs w:val="24"/>
              </w:rPr>
            </w:pPr>
            <w:r w:rsidRPr="00A45436">
              <w:rPr>
                <w:rFonts w:cstheme="minorHAnsi"/>
                <w:sz w:val="24"/>
                <w:szCs w:val="24"/>
              </w:rPr>
              <w:t>Plaid Cymru - Elected</w:t>
            </w:r>
          </w:p>
        </w:tc>
        <w:tc>
          <w:tcPr>
            <w:tcW w:w="5159" w:type="dxa"/>
          </w:tcPr>
          <w:p w14:paraId="272647B9" w14:textId="0F6EB1D5" w:rsidR="0069704F" w:rsidRPr="00A45436" w:rsidRDefault="0069704F" w:rsidP="00A45436">
            <w:pPr>
              <w:spacing w:line="360" w:lineRule="auto"/>
              <w:rPr>
                <w:rFonts w:cstheme="minorHAnsi"/>
                <w:sz w:val="24"/>
                <w:szCs w:val="24"/>
              </w:rPr>
            </w:pPr>
            <w:r w:rsidRPr="00A45436">
              <w:rPr>
                <w:rFonts w:cstheme="minorHAnsi"/>
                <w:sz w:val="24"/>
                <w:szCs w:val="24"/>
              </w:rPr>
              <w:t>Advertising@southwalesmedia.com</w:t>
            </w:r>
          </w:p>
        </w:tc>
      </w:tr>
      <w:tr w:rsidR="0069704F" w:rsidRPr="00A45436" w14:paraId="69C0FB55" w14:textId="77777777" w:rsidTr="003657BC">
        <w:tc>
          <w:tcPr>
            <w:tcW w:w="1652" w:type="dxa"/>
          </w:tcPr>
          <w:p w14:paraId="72CF954D" w14:textId="5909F2D1" w:rsidR="0069704F" w:rsidRPr="00A45436" w:rsidRDefault="0069704F" w:rsidP="00A45436">
            <w:pPr>
              <w:spacing w:line="360" w:lineRule="auto"/>
              <w:rPr>
                <w:rFonts w:cstheme="minorHAnsi"/>
                <w:sz w:val="24"/>
                <w:szCs w:val="24"/>
              </w:rPr>
            </w:pPr>
            <w:r w:rsidRPr="00A45436">
              <w:rPr>
                <w:rFonts w:cstheme="minorHAnsi"/>
                <w:sz w:val="24"/>
                <w:szCs w:val="24"/>
              </w:rPr>
              <w:t>Pontardawe</w:t>
            </w:r>
          </w:p>
        </w:tc>
        <w:tc>
          <w:tcPr>
            <w:tcW w:w="2539" w:type="dxa"/>
          </w:tcPr>
          <w:p w14:paraId="7E60B0FF" w14:textId="77777777" w:rsidR="0069704F" w:rsidRPr="00A45436" w:rsidRDefault="0069704F" w:rsidP="00A45436">
            <w:pPr>
              <w:spacing w:line="360" w:lineRule="auto"/>
              <w:rPr>
                <w:rFonts w:cstheme="minorHAnsi"/>
                <w:sz w:val="24"/>
                <w:szCs w:val="24"/>
              </w:rPr>
            </w:pPr>
            <w:r w:rsidRPr="00A45436">
              <w:rPr>
                <w:rFonts w:cstheme="minorHAnsi"/>
                <w:sz w:val="24"/>
                <w:szCs w:val="24"/>
              </w:rPr>
              <w:t>Meirion Davies</w:t>
            </w:r>
          </w:p>
          <w:p w14:paraId="209FA7F5" w14:textId="21EE282D" w:rsidR="0069704F" w:rsidRPr="00A45436" w:rsidRDefault="0069704F" w:rsidP="00A45436">
            <w:pPr>
              <w:spacing w:line="360" w:lineRule="auto"/>
              <w:rPr>
                <w:rFonts w:cstheme="minorHAnsi"/>
                <w:sz w:val="24"/>
                <w:szCs w:val="24"/>
              </w:rPr>
            </w:pPr>
            <w:r w:rsidRPr="00A45436">
              <w:rPr>
                <w:rFonts w:cstheme="minorHAnsi"/>
                <w:sz w:val="24"/>
                <w:szCs w:val="24"/>
              </w:rPr>
              <w:t xml:space="preserve">Independent - Elected </w:t>
            </w:r>
          </w:p>
        </w:tc>
        <w:tc>
          <w:tcPr>
            <w:tcW w:w="5159" w:type="dxa"/>
          </w:tcPr>
          <w:p w14:paraId="4D2C6614" w14:textId="77777777" w:rsidR="0069704F" w:rsidRPr="00A45436" w:rsidRDefault="0069704F" w:rsidP="00A45436">
            <w:pPr>
              <w:spacing w:line="360" w:lineRule="auto"/>
              <w:rPr>
                <w:rFonts w:cstheme="minorHAnsi"/>
                <w:sz w:val="24"/>
                <w:szCs w:val="24"/>
              </w:rPr>
            </w:pPr>
            <w:r w:rsidRPr="00A45436">
              <w:rPr>
                <w:rFonts w:cstheme="minorHAnsi"/>
                <w:sz w:val="24"/>
                <w:szCs w:val="24"/>
              </w:rPr>
              <w:t>info@vesopa.com</w:t>
            </w:r>
          </w:p>
          <w:p w14:paraId="27FB2B83" w14:textId="77777777" w:rsidR="0069704F" w:rsidRPr="00A45436" w:rsidRDefault="0069704F" w:rsidP="00A45436">
            <w:pPr>
              <w:spacing w:line="360" w:lineRule="auto"/>
              <w:rPr>
                <w:rFonts w:cstheme="minorHAnsi"/>
                <w:sz w:val="24"/>
                <w:szCs w:val="24"/>
              </w:rPr>
            </w:pPr>
          </w:p>
        </w:tc>
      </w:tr>
      <w:tr w:rsidR="0069704F" w:rsidRPr="00A45436" w14:paraId="3EA0025F" w14:textId="77777777" w:rsidTr="003657BC">
        <w:tc>
          <w:tcPr>
            <w:tcW w:w="1652" w:type="dxa"/>
          </w:tcPr>
          <w:p w14:paraId="2B76D54E" w14:textId="1C393F48" w:rsidR="0069704F" w:rsidRPr="00A45436" w:rsidRDefault="0069704F" w:rsidP="00A45436">
            <w:pPr>
              <w:spacing w:line="360" w:lineRule="auto"/>
              <w:rPr>
                <w:rFonts w:cstheme="minorHAnsi"/>
                <w:sz w:val="24"/>
                <w:szCs w:val="24"/>
              </w:rPr>
            </w:pPr>
            <w:r w:rsidRPr="00A45436">
              <w:rPr>
                <w:rFonts w:cstheme="minorHAnsi"/>
                <w:sz w:val="24"/>
                <w:szCs w:val="24"/>
              </w:rPr>
              <w:t>Pontardawe</w:t>
            </w:r>
          </w:p>
        </w:tc>
        <w:tc>
          <w:tcPr>
            <w:tcW w:w="2539" w:type="dxa"/>
          </w:tcPr>
          <w:p w14:paraId="665F143D" w14:textId="77777777" w:rsidR="0069704F" w:rsidRPr="00A45436" w:rsidRDefault="0069704F" w:rsidP="00A45436">
            <w:pPr>
              <w:spacing w:line="360" w:lineRule="auto"/>
              <w:rPr>
                <w:rFonts w:cstheme="minorHAnsi"/>
                <w:sz w:val="24"/>
                <w:szCs w:val="24"/>
              </w:rPr>
            </w:pPr>
            <w:r w:rsidRPr="00A45436">
              <w:rPr>
                <w:rFonts w:cstheme="minorHAnsi"/>
                <w:sz w:val="24"/>
                <w:szCs w:val="24"/>
              </w:rPr>
              <w:t>Linet Purcell</w:t>
            </w:r>
          </w:p>
          <w:p w14:paraId="08E1DA9F" w14:textId="34A4661D" w:rsidR="0069704F" w:rsidRPr="00A45436" w:rsidRDefault="0069704F" w:rsidP="00A45436">
            <w:pPr>
              <w:spacing w:line="360" w:lineRule="auto"/>
              <w:rPr>
                <w:rFonts w:cstheme="minorHAnsi"/>
                <w:sz w:val="24"/>
                <w:szCs w:val="24"/>
              </w:rPr>
            </w:pPr>
            <w:r w:rsidRPr="00A45436">
              <w:rPr>
                <w:rFonts w:cstheme="minorHAnsi"/>
                <w:sz w:val="24"/>
                <w:szCs w:val="24"/>
              </w:rPr>
              <w:t>Plaid Cymru - Elected</w:t>
            </w:r>
          </w:p>
        </w:tc>
        <w:tc>
          <w:tcPr>
            <w:tcW w:w="5159" w:type="dxa"/>
          </w:tcPr>
          <w:p w14:paraId="24345D91" w14:textId="77777777" w:rsidR="0069704F" w:rsidRPr="00A45436" w:rsidRDefault="0069704F" w:rsidP="00A45436">
            <w:pPr>
              <w:spacing w:line="360" w:lineRule="auto"/>
              <w:rPr>
                <w:rFonts w:cstheme="minorHAnsi"/>
                <w:sz w:val="24"/>
                <w:szCs w:val="24"/>
              </w:rPr>
            </w:pPr>
            <w:r w:rsidRPr="00A45436">
              <w:rPr>
                <w:rFonts w:cstheme="minorHAnsi"/>
                <w:sz w:val="24"/>
                <w:szCs w:val="24"/>
              </w:rPr>
              <w:t>linetpurcell@gmail.com</w:t>
            </w:r>
          </w:p>
          <w:p w14:paraId="5B8CAB99" w14:textId="77777777" w:rsidR="0069704F" w:rsidRPr="00A45436" w:rsidRDefault="0069704F" w:rsidP="00A45436">
            <w:pPr>
              <w:spacing w:line="360" w:lineRule="auto"/>
              <w:rPr>
                <w:rFonts w:cstheme="minorHAnsi"/>
                <w:sz w:val="24"/>
                <w:szCs w:val="24"/>
              </w:rPr>
            </w:pPr>
          </w:p>
        </w:tc>
      </w:tr>
      <w:tr w:rsidR="0069704F" w:rsidRPr="00A45436" w14:paraId="626EAD81" w14:textId="77777777" w:rsidTr="003657BC">
        <w:tc>
          <w:tcPr>
            <w:tcW w:w="1652" w:type="dxa"/>
          </w:tcPr>
          <w:p w14:paraId="1B87BEAC" w14:textId="5B3D7516" w:rsidR="0069704F" w:rsidRPr="00A45436" w:rsidRDefault="0069704F" w:rsidP="00A45436">
            <w:pPr>
              <w:spacing w:line="360" w:lineRule="auto"/>
              <w:rPr>
                <w:rFonts w:cstheme="minorHAnsi"/>
                <w:sz w:val="24"/>
                <w:szCs w:val="24"/>
              </w:rPr>
            </w:pPr>
            <w:r w:rsidRPr="00A45436">
              <w:rPr>
                <w:rFonts w:cstheme="minorHAnsi"/>
                <w:sz w:val="24"/>
                <w:szCs w:val="24"/>
              </w:rPr>
              <w:t>Pontardawe</w:t>
            </w:r>
          </w:p>
        </w:tc>
        <w:tc>
          <w:tcPr>
            <w:tcW w:w="2539" w:type="dxa"/>
          </w:tcPr>
          <w:p w14:paraId="066DA31A" w14:textId="77777777" w:rsidR="0069704F" w:rsidRPr="00A45436" w:rsidRDefault="0069704F" w:rsidP="00A45436">
            <w:pPr>
              <w:spacing w:line="360" w:lineRule="auto"/>
              <w:rPr>
                <w:rFonts w:cstheme="minorHAnsi"/>
                <w:sz w:val="24"/>
                <w:szCs w:val="24"/>
              </w:rPr>
            </w:pPr>
            <w:r w:rsidRPr="00A45436">
              <w:rPr>
                <w:rFonts w:cstheme="minorHAnsi"/>
                <w:sz w:val="24"/>
                <w:szCs w:val="24"/>
              </w:rPr>
              <w:t>Anthony Richards</w:t>
            </w:r>
          </w:p>
          <w:p w14:paraId="41AA7CE3" w14:textId="6E138891" w:rsidR="0069704F" w:rsidRPr="00A45436" w:rsidRDefault="0069704F" w:rsidP="00A45436">
            <w:pPr>
              <w:spacing w:line="360" w:lineRule="auto"/>
              <w:rPr>
                <w:rFonts w:cstheme="minorHAnsi"/>
                <w:sz w:val="24"/>
                <w:szCs w:val="24"/>
              </w:rPr>
            </w:pPr>
            <w:r w:rsidRPr="00A45436">
              <w:rPr>
                <w:rFonts w:cstheme="minorHAnsi"/>
                <w:sz w:val="24"/>
                <w:szCs w:val="24"/>
              </w:rPr>
              <w:t>Plaid Cymru - Elected</w:t>
            </w:r>
          </w:p>
        </w:tc>
        <w:tc>
          <w:tcPr>
            <w:tcW w:w="5159" w:type="dxa"/>
          </w:tcPr>
          <w:p w14:paraId="0F5C501B" w14:textId="77777777" w:rsidR="0069704F" w:rsidRPr="00A45436" w:rsidRDefault="0069704F" w:rsidP="00A45436">
            <w:pPr>
              <w:spacing w:line="360" w:lineRule="auto"/>
              <w:rPr>
                <w:rFonts w:cstheme="minorHAnsi"/>
                <w:sz w:val="24"/>
                <w:szCs w:val="24"/>
              </w:rPr>
            </w:pPr>
            <w:r w:rsidRPr="00A45436">
              <w:rPr>
                <w:rFonts w:cstheme="minorHAnsi"/>
                <w:sz w:val="24"/>
                <w:szCs w:val="24"/>
              </w:rPr>
              <w:t>cllr.a.j.richards@npt.gov.uk</w:t>
            </w:r>
          </w:p>
          <w:p w14:paraId="4485F757" w14:textId="77777777" w:rsidR="0069704F" w:rsidRPr="00A45436" w:rsidRDefault="0069704F" w:rsidP="00A45436">
            <w:pPr>
              <w:spacing w:line="360" w:lineRule="auto"/>
              <w:rPr>
                <w:rFonts w:cstheme="minorHAnsi"/>
                <w:sz w:val="24"/>
                <w:szCs w:val="24"/>
              </w:rPr>
            </w:pPr>
          </w:p>
        </w:tc>
      </w:tr>
      <w:tr w:rsidR="0069704F" w:rsidRPr="00A45436" w14:paraId="69ECA0EF" w14:textId="77777777" w:rsidTr="003657BC">
        <w:tc>
          <w:tcPr>
            <w:tcW w:w="1652" w:type="dxa"/>
          </w:tcPr>
          <w:p w14:paraId="4B031317" w14:textId="5FC1B537" w:rsidR="0069704F" w:rsidRPr="00A45436" w:rsidRDefault="0069704F" w:rsidP="00A45436">
            <w:pPr>
              <w:spacing w:line="360" w:lineRule="auto"/>
              <w:rPr>
                <w:rFonts w:cstheme="minorHAnsi"/>
                <w:sz w:val="24"/>
                <w:szCs w:val="24"/>
              </w:rPr>
            </w:pPr>
            <w:r w:rsidRPr="00A45436">
              <w:rPr>
                <w:rFonts w:cstheme="minorHAnsi"/>
                <w:sz w:val="24"/>
                <w:szCs w:val="24"/>
              </w:rPr>
              <w:t>Pontardawe</w:t>
            </w:r>
          </w:p>
        </w:tc>
        <w:tc>
          <w:tcPr>
            <w:tcW w:w="2539" w:type="dxa"/>
          </w:tcPr>
          <w:p w14:paraId="08DCE7C0" w14:textId="77777777" w:rsidR="0069704F" w:rsidRPr="00A45436" w:rsidRDefault="0069704F" w:rsidP="00A45436">
            <w:pPr>
              <w:spacing w:line="360" w:lineRule="auto"/>
              <w:rPr>
                <w:rFonts w:cstheme="minorHAnsi"/>
                <w:sz w:val="24"/>
                <w:szCs w:val="24"/>
              </w:rPr>
            </w:pPr>
            <w:r w:rsidRPr="00A45436">
              <w:rPr>
                <w:rFonts w:cstheme="minorHAnsi"/>
                <w:sz w:val="24"/>
                <w:szCs w:val="24"/>
              </w:rPr>
              <w:t xml:space="preserve">Bleddyn Howells </w:t>
            </w:r>
          </w:p>
          <w:p w14:paraId="50004267" w14:textId="0F954F65" w:rsidR="0069704F" w:rsidRPr="00A45436" w:rsidRDefault="0069704F" w:rsidP="00A45436">
            <w:pPr>
              <w:spacing w:line="360" w:lineRule="auto"/>
              <w:rPr>
                <w:rFonts w:cstheme="minorHAnsi"/>
                <w:sz w:val="24"/>
                <w:szCs w:val="24"/>
              </w:rPr>
            </w:pPr>
            <w:r w:rsidRPr="00A45436">
              <w:rPr>
                <w:rFonts w:cstheme="minorHAnsi"/>
                <w:sz w:val="24"/>
                <w:szCs w:val="24"/>
              </w:rPr>
              <w:t>Independent - Elected</w:t>
            </w:r>
          </w:p>
        </w:tc>
        <w:tc>
          <w:tcPr>
            <w:tcW w:w="5159" w:type="dxa"/>
          </w:tcPr>
          <w:p w14:paraId="5EED6A67" w14:textId="77777777" w:rsidR="0069704F" w:rsidRPr="00A45436" w:rsidRDefault="0069704F" w:rsidP="00A45436">
            <w:pPr>
              <w:spacing w:line="360" w:lineRule="auto"/>
              <w:rPr>
                <w:rFonts w:cstheme="minorHAnsi"/>
                <w:sz w:val="24"/>
                <w:szCs w:val="24"/>
              </w:rPr>
            </w:pPr>
            <w:r w:rsidRPr="00A45436">
              <w:rPr>
                <w:rFonts w:cstheme="minorHAnsi"/>
                <w:sz w:val="24"/>
                <w:szCs w:val="24"/>
              </w:rPr>
              <w:t>Cllr.B.Howells@gmail.com</w:t>
            </w:r>
          </w:p>
          <w:p w14:paraId="35005C95" w14:textId="77777777" w:rsidR="0069704F" w:rsidRPr="00A45436" w:rsidRDefault="0069704F" w:rsidP="00A45436">
            <w:pPr>
              <w:spacing w:line="360" w:lineRule="auto"/>
              <w:rPr>
                <w:rFonts w:cstheme="minorHAnsi"/>
                <w:sz w:val="24"/>
                <w:szCs w:val="24"/>
              </w:rPr>
            </w:pPr>
          </w:p>
        </w:tc>
      </w:tr>
      <w:tr w:rsidR="0069704F" w:rsidRPr="00A45436" w14:paraId="2FDF078F" w14:textId="77777777" w:rsidTr="003657BC">
        <w:tc>
          <w:tcPr>
            <w:tcW w:w="1652" w:type="dxa"/>
          </w:tcPr>
          <w:p w14:paraId="35E6E4BD" w14:textId="2551F239" w:rsidR="0069704F" w:rsidRPr="00A45436" w:rsidRDefault="0069704F" w:rsidP="00A45436">
            <w:pPr>
              <w:spacing w:line="360" w:lineRule="auto"/>
              <w:rPr>
                <w:rFonts w:cstheme="minorHAnsi"/>
                <w:sz w:val="24"/>
                <w:szCs w:val="24"/>
              </w:rPr>
            </w:pPr>
            <w:r w:rsidRPr="00A45436">
              <w:rPr>
                <w:rFonts w:cstheme="minorHAnsi"/>
                <w:sz w:val="24"/>
                <w:szCs w:val="24"/>
              </w:rPr>
              <w:t>Pontardawe</w:t>
            </w:r>
          </w:p>
        </w:tc>
        <w:tc>
          <w:tcPr>
            <w:tcW w:w="2539" w:type="dxa"/>
          </w:tcPr>
          <w:p w14:paraId="08F34090" w14:textId="77777777" w:rsidR="0069704F" w:rsidRPr="00A45436" w:rsidRDefault="0069704F" w:rsidP="00A45436">
            <w:pPr>
              <w:spacing w:line="360" w:lineRule="auto"/>
              <w:rPr>
                <w:rFonts w:cstheme="minorHAnsi"/>
                <w:sz w:val="24"/>
                <w:szCs w:val="24"/>
              </w:rPr>
            </w:pPr>
            <w:r w:rsidRPr="00A45436">
              <w:rPr>
                <w:rFonts w:cstheme="minorHAnsi"/>
                <w:sz w:val="24"/>
                <w:szCs w:val="24"/>
              </w:rPr>
              <w:t>Jamie Nemeth</w:t>
            </w:r>
          </w:p>
          <w:p w14:paraId="75E2006C" w14:textId="3B8C473A" w:rsidR="0069704F" w:rsidRPr="00A45436" w:rsidRDefault="0069704F" w:rsidP="00A45436">
            <w:pPr>
              <w:spacing w:line="360" w:lineRule="auto"/>
              <w:rPr>
                <w:rFonts w:cstheme="minorHAnsi"/>
                <w:sz w:val="24"/>
                <w:szCs w:val="24"/>
              </w:rPr>
            </w:pPr>
            <w:r w:rsidRPr="00A45436">
              <w:rPr>
                <w:rFonts w:cstheme="minorHAnsi"/>
                <w:sz w:val="24"/>
                <w:szCs w:val="24"/>
              </w:rPr>
              <w:t>Plaid Cymru - Elected</w:t>
            </w:r>
          </w:p>
        </w:tc>
        <w:tc>
          <w:tcPr>
            <w:tcW w:w="5159" w:type="dxa"/>
          </w:tcPr>
          <w:p w14:paraId="7A37204C" w14:textId="773A7275" w:rsidR="0069704F" w:rsidRPr="00A45436" w:rsidRDefault="00AB0AA9" w:rsidP="00A45436">
            <w:pPr>
              <w:spacing w:line="360" w:lineRule="auto"/>
              <w:rPr>
                <w:rFonts w:cstheme="minorHAnsi"/>
                <w:sz w:val="24"/>
                <w:szCs w:val="24"/>
              </w:rPr>
            </w:pPr>
            <w:r w:rsidRPr="00AB0AA9">
              <w:rPr>
                <w:rFonts w:cstheme="minorHAnsi"/>
                <w:sz w:val="24"/>
                <w:szCs w:val="24"/>
              </w:rPr>
              <w:t>cllr.j.nemeth@gmail.com</w:t>
            </w:r>
          </w:p>
        </w:tc>
      </w:tr>
      <w:tr w:rsidR="0069704F" w:rsidRPr="00A45436" w14:paraId="20A57C2A" w14:textId="77777777" w:rsidTr="003657BC">
        <w:tc>
          <w:tcPr>
            <w:tcW w:w="1652" w:type="dxa"/>
          </w:tcPr>
          <w:p w14:paraId="1A31CDD8" w14:textId="53C6361E" w:rsidR="0069704F" w:rsidRPr="00A45436" w:rsidRDefault="0069704F" w:rsidP="00A45436">
            <w:pPr>
              <w:spacing w:line="360" w:lineRule="auto"/>
              <w:rPr>
                <w:rFonts w:cstheme="minorHAnsi"/>
                <w:sz w:val="24"/>
                <w:szCs w:val="24"/>
              </w:rPr>
            </w:pPr>
            <w:r w:rsidRPr="00A45436">
              <w:rPr>
                <w:rFonts w:cstheme="minorHAnsi"/>
                <w:sz w:val="24"/>
                <w:szCs w:val="24"/>
              </w:rPr>
              <w:t>Pontardawe</w:t>
            </w:r>
          </w:p>
        </w:tc>
        <w:tc>
          <w:tcPr>
            <w:tcW w:w="2539" w:type="dxa"/>
          </w:tcPr>
          <w:p w14:paraId="5777B8F6" w14:textId="77777777" w:rsidR="0069704F" w:rsidRPr="00A45436" w:rsidRDefault="0069704F" w:rsidP="00A45436">
            <w:pPr>
              <w:spacing w:line="360" w:lineRule="auto"/>
              <w:rPr>
                <w:rFonts w:cstheme="minorHAnsi"/>
                <w:sz w:val="24"/>
                <w:szCs w:val="24"/>
              </w:rPr>
            </w:pPr>
            <w:r w:rsidRPr="00A45436">
              <w:rPr>
                <w:rFonts w:cstheme="minorHAnsi"/>
                <w:sz w:val="24"/>
                <w:szCs w:val="24"/>
              </w:rPr>
              <w:t>Heath Davies</w:t>
            </w:r>
          </w:p>
          <w:p w14:paraId="03B2A998" w14:textId="5DFFDB48" w:rsidR="0069704F" w:rsidRPr="00A45436" w:rsidRDefault="0069704F" w:rsidP="00A45436">
            <w:pPr>
              <w:spacing w:line="360" w:lineRule="auto"/>
              <w:rPr>
                <w:rFonts w:cstheme="minorHAnsi"/>
                <w:sz w:val="24"/>
                <w:szCs w:val="24"/>
              </w:rPr>
            </w:pPr>
            <w:r w:rsidRPr="00A45436">
              <w:rPr>
                <w:rFonts w:cstheme="minorHAnsi"/>
                <w:sz w:val="24"/>
                <w:szCs w:val="24"/>
              </w:rPr>
              <w:t>Plaid Cymru - Elected</w:t>
            </w:r>
          </w:p>
        </w:tc>
        <w:tc>
          <w:tcPr>
            <w:tcW w:w="5159" w:type="dxa"/>
          </w:tcPr>
          <w:p w14:paraId="354A256E" w14:textId="76170CB0" w:rsidR="0069704F" w:rsidRPr="00A45436" w:rsidRDefault="0069704F" w:rsidP="00A45436">
            <w:pPr>
              <w:spacing w:line="360" w:lineRule="auto"/>
              <w:rPr>
                <w:rFonts w:cstheme="minorHAnsi"/>
                <w:sz w:val="24"/>
                <w:szCs w:val="24"/>
              </w:rPr>
            </w:pPr>
            <w:r w:rsidRPr="00A45436">
              <w:rPr>
                <w:rFonts w:cstheme="minorHAnsi"/>
                <w:sz w:val="24"/>
                <w:szCs w:val="24"/>
              </w:rPr>
              <w:t>Cllr.h.davies1@npt.gov.uk</w:t>
            </w:r>
          </w:p>
          <w:p w14:paraId="7820E2B0" w14:textId="77777777" w:rsidR="0069704F" w:rsidRPr="00A45436" w:rsidRDefault="0069704F" w:rsidP="00A45436">
            <w:pPr>
              <w:spacing w:line="360" w:lineRule="auto"/>
              <w:rPr>
                <w:rFonts w:cstheme="minorHAnsi"/>
                <w:sz w:val="24"/>
                <w:szCs w:val="24"/>
              </w:rPr>
            </w:pPr>
          </w:p>
        </w:tc>
      </w:tr>
      <w:tr w:rsidR="0069704F" w:rsidRPr="00A45436" w14:paraId="4508390D" w14:textId="77777777" w:rsidTr="003657BC">
        <w:tc>
          <w:tcPr>
            <w:tcW w:w="1652" w:type="dxa"/>
          </w:tcPr>
          <w:p w14:paraId="07992543" w14:textId="31F419AA" w:rsidR="0069704F" w:rsidRPr="00A45436" w:rsidRDefault="0069704F" w:rsidP="00A45436">
            <w:pPr>
              <w:spacing w:line="360" w:lineRule="auto"/>
              <w:rPr>
                <w:rFonts w:cstheme="minorHAnsi"/>
                <w:sz w:val="24"/>
                <w:szCs w:val="24"/>
              </w:rPr>
            </w:pPr>
            <w:r w:rsidRPr="00A45436">
              <w:rPr>
                <w:rFonts w:cstheme="minorHAnsi"/>
                <w:sz w:val="24"/>
                <w:szCs w:val="24"/>
              </w:rPr>
              <w:t>Rhyd</w:t>
            </w:r>
            <w:r w:rsidR="00C652D3">
              <w:rPr>
                <w:rFonts w:cstheme="minorHAnsi"/>
                <w:sz w:val="24"/>
                <w:szCs w:val="24"/>
              </w:rPr>
              <w:t>-</w:t>
            </w:r>
            <w:r w:rsidRPr="00A45436">
              <w:rPr>
                <w:rFonts w:cstheme="minorHAnsi"/>
                <w:sz w:val="24"/>
                <w:szCs w:val="24"/>
              </w:rPr>
              <w:t>y</w:t>
            </w:r>
            <w:r w:rsidR="00C652D3">
              <w:rPr>
                <w:rFonts w:cstheme="minorHAnsi"/>
                <w:sz w:val="24"/>
                <w:szCs w:val="24"/>
              </w:rPr>
              <w:t>-</w:t>
            </w:r>
            <w:r w:rsidRPr="00A45436">
              <w:rPr>
                <w:rFonts w:cstheme="minorHAnsi"/>
                <w:sz w:val="24"/>
                <w:szCs w:val="24"/>
              </w:rPr>
              <w:t>Fro</w:t>
            </w:r>
          </w:p>
        </w:tc>
        <w:tc>
          <w:tcPr>
            <w:tcW w:w="2539" w:type="dxa"/>
          </w:tcPr>
          <w:p w14:paraId="79313472" w14:textId="77777777" w:rsidR="0069704F" w:rsidRPr="00A45436" w:rsidRDefault="0069704F" w:rsidP="00A45436">
            <w:pPr>
              <w:spacing w:line="360" w:lineRule="auto"/>
              <w:rPr>
                <w:rFonts w:cstheme="minorHAnsi"/>
                <w:sz w:val="24"/>
                <w:szCs w:val="24"/>
              </w:rPr>
            </w:pPr>
            <w:r w:rsidRPr="00A45436">
              <w:rPr>
                <w:rFonts w:cstheme="minorHAnsi"/>
                <w:sz w:val="24"/>
                <w:szCs w:val="24"/>
              </w:rPr>
              <w:t>Steve Todd</w:t>
            </w:r>
          </w:p>
          <w:p w14:paraId="19373231" w14:textId="4D26A11E" w:rsidR="0069704F" w:rsidRPr="00A45436" w:rsidRDefault="0069704F" w:rsidP="00A45436">
            <w:pPr>
              <w:spacing w:line="360" w:lineRule="auto"/>
              <w:rPr>
                <w:rFonts w:cstheme="minorHAnsi"/>
                <w:sz w:val="24"/>
                <w:szCs w:val="24"/>
              </w:rPr>
            </w:pPr>
            <w:r w:rsidRPr="00A45436">
              <w:rPr>
                <w:rFonts w:cstheme="minorHAnsi"/>
                <w:sz w:val="24"/>
                <w:szCs w:val="24"/>
              </w:rPr>
              <w:t>Labour - Elected</w:t>
            </w:r>
          </w:p>
        </w:tc>
        <w:tc>
          <w:tcPr>
            <w:tcW w:w="5159" w:type="dxa"/>
          </w:tcPr>
          <w:p w14:paraId="09FBF5E5" w14:textId="6D4EBC70" w:rsidR="0069704F" w:rsidRPr="00A45436" w:rsidRDefault="0069704F" w:rsidP="00A45436">
            <w:pPr>
              <w:spacing w:line="360" w:lineRule="auto"/>
              <w:rPr>
                <w:rFonts w:cstheme="minorHAnsi"/>
                <w:color w:val="000000"/>
                <w:kern w:val="28"/>
                <w:sz w:val="24"/>
                <w:szCs w:val="24"/>
              </w:rPr>
            </w:pPr>
            <w:r w:rsidRPr="00A45436">
              <w:rPr>
                <w:rFonts w:cstheme="minorHAnsi"/>
                <w:sz w:val="24"/>
                <w:szCs w:val="24"/>
              </w:rPr>
              <w:t>Cllr.s.todd@gmail.com</w:t>
            </w:r>
          </w:p>
          <w:p w14:paraId="758D33C6" w14:textId="77777777" w:rsidR="0069704F" w:rsidRPr="00A45436" w:rsidRDefault="0069704F" w:rsidP="00A45436">
            <w:pPr>
              <w:spacing w:line="360" w:lineRule="auto"/>
              <w:rPr>
                <w:rFonts w:cstheme="minorHAnsi"/>
                <w:sz w:val="24"/>
                <w:szCs w:val="24"/>
              </w:rPr>
            </w:pPr>
          </w:p>
        </w:tc>
      </w:tr>
      <w:tr w:rsidR="0069704F" w:rsidRPr="00A45436" w14:paraId="26AB4EB0" w14:textId="77777777" w:rsidTr="003657BC">
        <w:tc>
          <w:tcPr>
            <w:tcW w:w="1652" w:type="dxa"/>
          </w:tcPr>
          <w:p w14:paraId="6423C226" w14:textId="298300D7" w:rsidR="0069704F" w:rsidRPr="00A45436" w:rsidRDefault="0069704F" w:rsidP="00A45436">
            <w:pPr>
              <w:spacing w:line="360" w:lineRule="auto"/>
              <w:rPr>
                <w:rFonts w:cstheme="minorHAnsi"/>
                <w:sz w:val="24"/>
                <w:szCs w:val="24"/>
              </w:rPr>
            </w:pPr>
            <w:r w:rsidRPr="00A45436">
              <w:rPr>
                <w:rFonts w:cstheme="minorHAnsi"/>
                <w:sz w:val="24"/>
                <w:szCs w:val="24"/>
              </w:rPr>
              <w:t>Rhyd</w:t>
            </w:r>
            <w:r w:rsidR="00C652D3">
              <w:rPr>
                <w:rFonts w:cstheme="minorHAnsi"/>
                <w:sz w:val="24"/>
                <w:szCs w:val="24"/>
              </w:rPr>
              <w:t>-</w:t>
            </w:r>
            <w:r w:rsidRPr="00A45436">
              <w:rPr>
                <w:rFonts w:cstheme="minorHAnsi"/>
                <w:sz w:val="24"/>
                <w:szCs w:val="24"/>
              </w:rPr>
              <w:t>y</w:t>
            </w:r>
            <w:r w:rsidR="00C652D3">
              <w:rPr>
                <w:rFonts w:cstheme="minorHAnsi"/>
                <w:sz w:val="24"/>
                <w:szCs w:val="24"/>
              </w:rPr>
              <w:t>-</w:t>
            </w:r>
            <w:r w:rsidRPr="00A45436">
              <w:rPr>
                <w:rFonts w:cstheme="minorHAnsi"/>
                <w:sz w:val="24"/>
                <w:szCs w:val="24"/>
              </w:rPr>
              <w:t>Fro</w:t>
            </w:r>
          </w:p>
        </w:tc>
        <w:tc>
          <w:tcPr>
            <w:tcW w:w="2539" w:type="dxa"/>
          </w:tcPr>
          <w:p w14:paraId="460DF18B" w14:textId="77777777" w:rsidR="0069704F" w:rsidRPr="00A45436" w:rsidRDefault="0069704F" w:rsidP="00A45436">
            <w:pPr>
              <w:spacing w:line="360" w:lineRule="auto"/>
              <w:rPr>
                <w:rFonts w:cstheme="minorHAnsi"/>
                <w:sz w:val="24"/>
                <w:szCs w:val="24"/>
              </w:rPr>
            </w:pPr>
            <w:r w:rsidRPr="00A45436">
              <w:rPr>
                <w:rFonts w:cstheme="minorHAnsi"/>
                <w:sz w:val="24"/>
                <w:szCs w:val="24"/>
              </w:rPr>
              <w:t>Paul Temblett</w:t>
            </w:r>
          </w:p>
          <w:p w14:paraId="4ADC1A06" w14:textId="0FAA7F29" w:rsidR="0069704F" w:rsidRPr="00A45436" w:rsidRDefault="0069704F" w:rsidP="00A45436">
            <w:pPr>
              <w:spacing w:line="360" w:lineRule="auto"/>
              <w:rPr>
                <w:rFonts w:cstheme="minorHAnsi"/>
                <w:sz w:val="24"/>
                <w:szCs w:val="24"/>
              </w:rPr>
            </w:pPr>
            <w:r w:rsidRPr="00A45436">
              <w:rPr>
                <w:rFonts w:cstheme="minorHAnsi"/>
                <w:sz w:val="24"/>
                <w:szCs w:val="24"/>
              </w:rPr>
              <w:t xml:space="preserve">Independent - Elected </w:t>
            </w:r>
          </w:p>
        </w:tc>
        <w:tc>
          <w:tcPr>
            <w:tcW w:w="5159" w:type="dxa"/>
          </w:tcPr>
          <w:p w14:paraId="29FAA4D1" w14:textId="77777777" w:rsidR="0069704F" w:rsidRPr="00A45436" w:rsidRDefault="0069704F" w:rsidP="00A45436">
            <w:pPr>
              <w:spacing w:line="360" w:lineRule="auto"/>
              <w:rPr>
                <w:rFonts w:cstheme="minorHAnsi"/>
                <w:sz w:val="24"/>
                <w:szCs w:val="24"/>
              </w:rPr>
            </w:pPr>
            <w:r w:rsidRPr="00A45436">
              <w:rPr>
                <w:rFonts w:cstheme="minorHAnsi"/>
                <w:sz w:val="24"/>
                <w:szCs w:val="24"/>
              </w:rPr>
              <w:t>P.temblett@talk21.com</w:t>
            </w:r>
          </w:p>
          <w:p w14:paraId="78DF396F" w14:textId="77777777" w:rsidR="0069704F" w:rsidRPr="00A45436" w:rsidRDefault="0069704F" w:rsidP="00A45436">
            <w:pPr>
              <w:spacing w:line="360" w:lineRule="auto"/>
              <w:rPr>
                <w:rFonts w:cstheme="minorHAnsi"/>
                <w:sz w:val="24"/>
                <w:szCs w:val="24"/>
              </w:rPr>
            </w:pPr>
          </w:p>
        </w:tc>
      </w:tr>
    </w:tbl>
    <w:p w14:paraId="27AF6A47" w14:textId="77777777" w:rsidR="003657BC" w:rsidRDefault="003657BC">
      <w:r>
        <w:br w:type="page"/>
      </w:r>
    </w:p>
    <w:tbl>
      <w:tblPr>
        <w:tblStyle w:val="TableGrid"/>
        <w:tblW w:w="0" w:type="auto"/>
        <w:tblLook w:val="04A0" w:firstRow="1" w:lastRow="0" w:firstColumn="1" w:lastColumn="0" w:noHBand="0" w:noVBand="1"/>
      </w:tblPr>
      <w:tblGrid>
        <w:gridCol w:w="1652"/>
        <w:gridCol w:w="2539"/>
        <w:gridCol w:w="5159"/>
      </w:tblGrid>
      <w:tr w:rsidR="0069704F" w:rsidRPr="00A45436" w14:paraId="5F9BAF56" w14:textId="77777777" w:rsidTr="003657BC">
        <w:tc>
          <w:tcPr>
            <w:tcW w:w="1652" w:type="dxa"/>
          </w:tcPr>
          <w:p w14:paraId="1719E300" w14:textId="690609B6" w:rsidR="0069704F" w:rsidRPr="00A45436" w:rsidRDefault="0069704F" w:rsidP="00A45436">
            <w:pPr>
              <w:spacing w:line="360" w:lineRule="auto"/>
              <w:rPr>
                <w:rFonts w:cstheme="minorHAnsi"/>
                <w:sz w:val="24"/>
                <w:szCs w:val="24"/>
              </w:rPr>
            </w:pPr>
            <w:r w:rsidRPr="00A45436">
              <w:rPr>
                <w:rFonts w:cstheme="minorHAnsi"/>
                <w:sz w:val="24"/>
                <w:szCs w:val="24"/>
              </w:rPr>
              <w:lastRenderedPageBreak/>
              <w:t>Trebanos</w:t>
            </w:r>
          </w:p>
        </w:tc>
        <w:tc>
          <w:tcPr>
            <w:tcW w:w="2539" w:type="dxa"/>
          </w:tcPr>
          <w:p w14:paraId="4E8B0479" w14:textId="77777777" w:rsidR="0069704F" w:rsidRPr="00A45436" w:rsidRDefault="0069704F" w:rsidP="00A45436">
            <w:pPr>
              <w:spacing w:line="360" w:lineRule="auto"/>
              <w:rPr>
                <w:rFonts w:cstheme="minorHAnsi"/>
                <w:sz w:val="24"/>
                <w:szCs w:val="24"/>
              </w:rPr>
            </w:pPr>
            <w:r w:rsidRPr="00A45436">
              <w:rPr>
                <w:rFonts w:cstheme="minorHAnsi"/>
                <w:sz w:val="24"/>
                <w:szCs w:val="24"/>
              </w:rPr>
              <w:t>Gwenno Ffrancon</w:t>
            </w:r>
          </w:p>
          <w:p w14:paraId="57262F7F" w14:textId="43DD70B8" w:rsidR="0069704F" w:rsidRPr="00A45436" w:rsidRDefault="0069704F" w:rsidP="00A45436">
            <w:pPr>
              <w:spacing w:line="360" w:lineRule="auto"/>
              <w:rPr>
                <w:rFonts w:cstheme="minorHAnsi"/>
                <w:sz w:val="24"/>
                <w:szCs w:val="24"/>
              </w:rPr>
            </w:pPr>
            <w:r w:rsidRPr="00A45436">
              <w:rPr>
                <w:rFonts w:cstheme="minorHAnsi"/>
                <w:sz w:val="24"/>
                <w:szCs w:val="24"/>
              </w:rPr>
              <w:t>Plaid Cymru - Elected</w:t>
            </w:r>
          </w:p>
        </w:tc>
        <w:tc>
          <w:tcPr>
            <w:tcW w:w="5159" w:type="dxa"/>
          </w:tcPr>
          <w:p w14:paraId="21797FA4" w14:textId="5A92914F" w:rsidR="0069704F" w:rsidRPr="00A45436" w:rsidRDefault="0069704F" w:rsidP="00A45436">
            <w:pPr>
              <w:spacing w:line="360" w:lineRule="auto"/>
              <w:rPr>
                <w:rFonts w:cstheme="minorHAnsi"/>
                <w:sz w:val="24"/>
                <w:szCs w:val="24"/>
              </w:rPr>
            </w:pPr>
            <w:r w:rsidRPr="00A45436">
              <w:rPr>
                <w:rFonts w:cstheme="minorHAnsi"/>
                <w:sz w:val="24"/>
                <w:szCs w:val="24"/>
              </w:rPr>
              <w:t>Cllr.g.ffrancon@gmail.com</w:t>
            </w:r>
          </w:p>
          <w:p w14:paraId="6EF8F353" w14:textId="77777777" w:rsidR="0069704F" w:rsidRPr="00A45436" w:rsidRDefault="0069704F" w:rsidP="00A45436">
            <w:pPr>
              <w:spacing w:line="360" w:lineRule="auto"/>
              <w:rPr>
                <w:rFonts w:cstheme="minorHAnsi"/>
                <w:sz w:val="24"/>
                <w:szCs w:val="24"/>
              </w:rPr>
            </w:pPr>
          </w:p>
        </w:tc>
      </w:tr>
      <w:tr w:rsidR="0069704F" w:rsidRPr="00A45436" w14:paraId="30E09882" w14:textId="77777777" w:rsidTr="003657BC">
        <w:tc>
          <w:tcPr>
            <w:tcW w:w="1652" w:type="dxa"/>
          </w:tcPr>
          <w:p w14:paraId="72A25D91" w14:textId="463798F9" w:rsidR="0069704F" w:rsidRPr="008D326A" w:rsidRDefault="008D326A" w:rsidP="00A45436">
            <w:pPr>
              <w:spacing w:line="360" w:lineRule="auto"/>
              <w:rPr>
                <w:rFonts w:cstheme="minorHAnsi"/>
                <w:sz w:val="24"/>
                <w:szCs w:val="24"/>
              </w:rPr>
            </w:pPr>
            <w:r w:rsidRPr="008D326A">
              <w:rPr>
                <w:rFonts w:cstheme="minorHAnsi"/>
                <w:sz w:val="24"/>
                <w:szCs w:val="24"/>
              </w:rPr>
              <w:t>Trebanos</w:t>
            </w:r>
          </w:p>
        </w:tc>
        <w:tc>
          <w:tcPr>
            <w:tcW w:w="2539" w:type="dxa"/>
          </w:tcPr>
          <w:p w14:paraId="59EC7005" w14:textId="1FD27727" w:rsidR="0069704F" w:rsidRPr="008D326A" w:rsidRDefault="008D326A" w:rsidP="00A45436">
            <w:pPr>
              <w:spacing w:line="360" w:lineRule="auto"/>
              <w:rPr>
                <w:rFonts w:cstheme="minorHAnsi"/>
                <w:sz w:val="24"/>
                <w:szCs w:val="24"/>
              </w:rPr>
            </w:pPr>
            <w:r w:rsidRPr="008D326A">
              <w:rPr>
                <w:rFonts w:cstheme="minorHAnsi"/>
                <w:sz w:val="24"/>
                <w:szCs w:val="24"/>
              </w:rPr>
              <w:t>Rebeca Phillips</w:t>
            </w:r>
          </w:p>
        </w:tc>
        <w:tc>
          <w:tcPr>
            <w:tcW w:w="5159" w:type="dxa"/>
          </w:tcPr>
          <w:p w14:paraId="53024D06" w14:textId="30CBABDA" w:rsidR="008D326A" w:rsidRPr="00A45436" w:rsidRDefault="008D326A" w:rsidP="008D326A">
            <w:pPr>
              <w:rPr>
                <w:rFonts w:cstheme="minorHAnsi"/>
                <w:sz w:val="24"/>
                <w:szCs w:val="24"/>
              </w:rPr>
            </w:pPr>
            <w:r w:rsidRPr="00A45436">
              <w:rPr>
                <w:rFonts w:cstheme="minorHAnsi"/>
                <w:sz w:val="24"/>
                <w:szCs w:val="24"/>
              </w:rPr>
              <w:t xml:space="preserve">Stepped down as Councillor </w:t>
            </w:r>
            <w:r>
              <w:rPr>
                <w:rFonts w:cstheme="minorHAnsi"/>
                <w:sz w:val="24"/>
                <w:szCs w:val="24"/>
              </w:rPr>
              <w:t>following the Senedd Election on the 7</w:t>
            </w:r>
            <w:r w:rsidRPr="008D326A">
              <w:rPr>
                <w:rFonts w:cstheme="minorHAnsi"/>
                <w:sz w:val="24"/>
                <w:szCs w:val="24"/>
                <w:vertAlign w:val="superscript"/>
              </w:rPr>
              <w:t>th</w:t>
            </w:r>
            <w:r>
              <w:rPr>
                <w:rFonts w:cstheme="minorHAnsi"/>
                <w:sz w:val="24"/>
                <w:szCs w:val="24"/>
              </w:rPr>
              <w:t xml:space="preserve"> May 2026</w:t>
            </w:r>
            <w:r w:rsidRPr="00A45436">
              <w:rPr>
                <w:rFonts w:cstheme="minorHAnsi"/>
                <w:sz w:val="24"/>
                <w:szCs w:val="24"/>
              </w:rPr>
              <w:t>.</w:t>
            </w:r>
          </w:p>
          <w:p w14:paraId="5E9262AE" w14:textId="44C312CD" w:rsidR="0069704F" w:rsidRPr="00A45436" w:rsidRDefault="008D326A" w:rsidP="008D326A">
            <w:pPr>
              <w:spacing w:line="360" w:lineRule="auto"/>
              <w:rPr>
                <w:rFonts w:cstheme="minorHAnsi"/>
                <w:sz w:val="24"/>
                <w:szCs w:val="24"/>
              </w:rPr>
            </w:pPr>
            <w:r w:rsidRPr="00A45436">
              <w:rPr>
                <w:rFonts w:cstheme="minorHAnsi"/>
                <w:sz w:val="24"/>
                <w:szCs w:val="24"/>
              </w:rPr>
              <w:t xml:space="preserve">The vacant seat in Trebanos will be filled via a </w:t>
            </w:r>
            <w:r>
              <w:rPr>
                <w:rFonts w:cstheme="minorHAnsi"/>
                <w:sz w:val="24"/>
                <w:szCs w:val="24"/>
              </w:rPr>
              <w:t>By-election or Co-option</w:t>
            </w:r>
            <w:r w:rsidRPr="00A45436">
              <w:rPr>
                <w:rFonts w:cstheme="minorHAnsi"/>
                <w:sz w:val="24"/>
                <w:szCs w:val="24"/>
              </w:rPr>
              <w:t xml:space="preserve"> </w:t>
            </w:r>
          </w:p>
        </w:tc>
      </w:tr>
      <w:tr w:rsidR="0069704F" w:rsidRPr="00A45436" w14:paraId="12CCA78F" w14:textId="77777777" w:rsidTr="003657BC">
        <w:tc>
          <w:tcPr>
            <w:tcW w:w="1652" w:type="dxa"/>
          </w:tcPr>
          <w:p w14:paraId="067CD04A" w14:textId="302F152F" w:rsidR="0069704F" w:rsidRPr="00A45436" w:rsidRDefault="0069704F" w:rsidP="00A45436">
            <w:pPr>
              <w:spacing w:line="360" w:lineRule="auto"/>
              <w:rPr>
                <w:rFonts w:cstheme="minorHAnsi"/>
                <w:sz w:val="24"/>
                <w:szCs w:val="24"/>
              </w:rPr>
            </w:pPr>
            <w:r w:rsidRPr="00A45436">
              <w:rPr>
                <w:rFonts w:cstheme="minorHAnsi"/>
                <w:sz w:val="24"/>
                <w:szCs w:val="24"/>
              </w:rPr>
              <w:t>Trebanos</w:t>
            </w:r>
          </w:p>
        </w:tc>
        <w:tc>
          <w:tcPr>
            <w:tcW w:w="2539" w:type="dxa"/>
          </w:tcPr>
          <w:p w14:paraId="56B9F62C" w14:textId="77777777" w:rsidR="0069704F" w:rsidRPr="00A45436" w:rsidRDefault="0069704F" w:rsidP="00A45436">
            <w:pPr>
              <w:spacing w:line="360" w:lineRule="auto"/>
              <w:rPr>
                <w:rFonts w:cstheme="minorHAnsi"/>
                <w:sz w:val="24"/>
                <w:szCs w:val="24"/>
              </w:rPr>
            </w:pPr>
            <w:r w:rsidRPr="00A45436">
              <w:rPr>
                <w:rFonts w:cstheme="minorHAnsi"/>
                <w:sz w:val="24"/>
                <w:szCs w:val="24"/>
              </w:rPr>
              <w:t>Jamie Watkins</w:t>
            </w:r>
          </w:p>
          <w:p w14:paraId="7D4F6D3D" w14:textId="265E6354" w:rsidR="0069704F" w:rsidRPr="00A45436" w:rsidRDefault="0069704F" w:rsidP="00A45436">
            <w:pPr>
              <w:spacing w:line="360" w:lineRule="auto"/>
              <w:rPr>
                <w:rFonts w:cstheme="minorHAnsi"/>
                <w:sz w:val="24"/>
                <w:szCs w:val="24"/>
              </w:rPr>
            </w:pPr>
            <w:r w:rsidRPr="00A45436">
              <w:rPr>
                <w:rFonts w:cstheme="minorHAnsi"/>
                <w:sz w:val="24"/>
                <w:szCs w:val="24"/>
              </w:rPr>
              <w:t xml:space="preserve">Plaid-Cymru - Elected </w:t>
            </w:r>
          </w:p>
        </w:tc>
        <w:tc>
          <w:tcPr>
            <w:tcW w:w="5159" w:type="dxa"/>
          </w:tcPr>
          <w:p w14:paraId="773D624B" w14:textId="77777777" w:rsidR="0069704F" w:rsidRPr="00A45436" w:rsidRDefault="0069704F" w:rsidP="00A45436">
            <w:pPr>
              <w:spacing w:line="360" w:lineRule="auto"/>
              <w:rPr>
                <w:rFonts w:cstheme="minorHAnsi"/>
                <w:sz w:val="24"/>
                <w:szCs w:val="24"/>
              </w:rPr>
            </w:pPr>
            <w:r w:rsidRPr="00A45436">
              <w:rPr>
                <w:rFonts w:cstheme="minorHAnsi"/>
                <w:sz w:val="24"/>
                <w:szCs w:val="24"/>
              </w:rPr>
              <w:t>jamiehwat@gmail.com</w:t>
            </w:r>
          </w:p>
          <w:p w14:paraId="6B1EAC80" w14:textId="77777777" w:rsidR="0069704F" w:rsidRPr="00A45436" w:rsidRDefault="0069704F" w:rsidP="00A45436">
            <w:pPr>
              <w:spacing w:line="360" w:lineRule="auto"/>
              <w:rPr>
                <w:rFonts w:cstheme="minorHAnsi"/>
                <w:sz w:val="24"/>
                <w:szCs w:val="24"/>
              </w:rPr>
            </w:pPr>
          </w:p>
        </w:tc>
      </w:tr>
      <w:tr w:rsidR="0069704F" w:rsidRPr="00A45436" w14:paraId="4F83126E" w14:textId="77777777" w:rsidTr="003657BC">
        <w:tc>
          <w:tcPr>
            <w:tcW w:w="1652" w:type="dxa"/>
          </w:tcPr>
          <w:p w14:paraId="5044D292" w14:textId="194C7CD9" w:rsidR="0069704F" w:rsidRPr="00A45436" w:rsidRDefault="0069704F" w:rsidP="00A45436">
            <w:pPr>
              <w:spacing w:line="360" w:lineRule="auto"/>
              <w:rPr>
                <w:rFonts w:cstheme="minorHAnsi"/>
                <w:sz w:val="24"/>
                <w:szCs w:val="24"/>
              </w:rPr>
            </w:pPr>
            <w:r w:rsidRPr="00A45436">
              <w:rPr>
                <w:rFonts w:cstheme="minorHAnsi"/>
                <w:sz w:val="24"/>
                <w:szCs w:val="24"/>
              </w:rPr>
              <w:t>Trebanos</w:t>
            </w:r>
          </w:p>
        </w:tc>
        <w:tc>
          <w:tcPr>
            <w:tcW w:w="2539" w:type="dxa"/>
          </w:tcPr>
          <w:p w14:paraId="614ACC5F" w14:textId="788890CF" w:rsidR="0069704F" w:rsidRDefault="008D326A" w:rsidP="00A45436">
            <w:pPr>
              <w:spacing w:line="360" w:lineRule="auto"/>
              <w:rPr>
                <w:rFonts w:cstheme="minorHAnsi"/>
                <w:sz w:val="24"/>
                <w:szCs w:val="24"/>
              </w:rPr>
            </w:pPr>
            <w:r>
              <w:rPr>
                <w:rFonts w:cstheme="minorHAnsi"/>
                <w:sz w:val="24"/>
                <w:szCs w:val="24"/>
              </w:rPr>
              <w:t>Tudur Jones</w:t>
            </w:r>
          </w:p>
          <w:p w14:paraId="4C5FF1A8" w14:textId="28AFFA16" w:rsidR="00FB1855" w:rsidRDefault="00FB1855" w:rsidP="00A45436">
            <w:pPr>
              <w:spacing w:line="360" w:lineRule="auto"/>
              <w:rPr>
                <w:rFonts w:cstheme="minorHAnsi"/>
                <w:sz w:val="24"/>
                <w:szCs w:val="24"/>
              </w:rPr>
            </w:pPr>
            <w:r>
              <w:rPr>
                <w:rFonts w:cstheme="minorHAnsi"/>
                <w:sz w:val="24"/>
                <w:szCs w:val="24"/>
              </w:rPr>
              <w:t>Plaid-Cymru -</w:t>
            </w:r>
          </w:p>
          <w:p w14:paraId="49B7B077" w14:textId="09199DB9" w:rsidR="00FB1855" w:rsidRPr="00A45436" w:rsidRDefault="00FB1855" w:rsidP="00A45436">
            <w:pPr>
              <w:spacing w:line="360" w:lineRule="auto"/>
              <w:rPr>
                <w:rFonts w:cstheme="minorHAnsi"/>
                <w:sz w:val="24"/>
                <w:szCs w:val="24"/>
              </w:rPr>
            </w:pPr>
            <w:r>
              <w:rPr>
                <w:rFonts w:cstheme="minorHAnsi"/>
                <w:sz w:val="24"/>
                <w:szCs w:val="24"/>
              </w:rPr>
              <w:t>Co-opted</w:t>
            </w:r>
          </w:p>
          <w:p w14:paraId="7B4EF8A9" w14:textId="5B8F3C85" w:rsidR="0069704F" w:rsidRPr="00A45436" w:rsidRDefault="0069704F" w:rsidP="00062BAE">
            <w:pPr>
              <w:rPr>
                <w:rFonts w:cstheme="minorHAnsi"/>
                <w:sz w:val="24"/>
                <w:szCs w:val="24"/>
              </w:rPr>
            </w:pPr>
            <w:r w:rsidRPr="00A45436">
              <w:rPr>
                <w:rFonts w:cstheme="minorHAnsi"/>
                <w:sz w:val="24"/>
                <w:szCs w:val="24"/>
              </w:rPr>
              <w:t xml:space="preserve"> </w:t>
            </w:r>
          </w:p>
        </w:tc>
        <w:tc>
          <w:tcPr>
            <w:tcW w:w="5159" w:type="dxa"/>
          </w:tcPr>
          <w:p w14:paraId="1FA6727E" w14:textId="2CEF8CD9" w:rsidR="0069704F" w:rsidRPr="00A45436" w:rsidRDefault="00FB1855" w:rsidP="00062BAE">
            <w:pPr>
              <w:rPr>
                <w:rFonts w:cstheme="minorHAnsi"/>
                <w:sz w:val="24"/>
                <w:szCs w:val="24"/>
              </w:rPr>
            </w:pPr>
            <w:r w:rsidRPr="00FB1855">
              <w:rPr>
                <w:rFonts w:cstheme="minorHAnsi"/>
                <w:sz w:val="24"/>
                <w:szCs w:val="24"/>
              </w:rPr>
              <w:t>tudur.ptc@gmail.com</w:t>
            </w:r>
          </w:p>
        </w:tc>
      </w:tr>
      <w:tr w:rsidR="0069704F" w:rsidRPr="00A45436" w14:paraId="67D3B05B" w14:textId="77777777" w:rsidTr="003657BC">
        <w:tc>
          <w:tcPr>
            <w:tcW w:w="1652" w:type="dxa"/>
          </w:tcPr>
          <w:p w14:paraId="7266EAD0" w14:textId="146B0D26" w:rsidR="0069704F" w:rsidRPr="00A45436" w:rsidRDefault="0069704F" w:rsidP="00A45436">
            <w:pPr>
              <w:spacing w:line="360" w:lineRule="auto"/>
              <w:rPr>
                <w:rFonts w:cstheme="minorHAnsi"/>
                <w:sz w:val="24"/>
                <w:szCs w:val="24"/>
              </w:rPr>
            </w:pPr>
            <w:r w:rsidRPr="00A45436">
              <w:rPr>
                <w:rFonts w:cstheme="minorHAnsi"/>
                <w:sz w:val="24"/>
                <w:szCs w:val="24"/>
              </w:rPr>
              <w:t>Youth Councillor</w:t>
            </w:r>
          </w:p>
        </w:tc>
        <w:tc>
          <w:tcPr>
            <w:tcW w:w="2539" w:type="dxa"/>
          </w:tcPr>
          <w:p w14:paraId="714B1A22" w14:textId="44949646" w:rsidR="0069704F" w:rsidRPr="00A45436" w:rsidRDefault="008D326A" w:rsidP="00A45436">
            <w:pPr>
              <w:spacing w:line="360" w:lineRule="auto"/>
              <w:rPr>
                <w:rFonts w:cstheme="minorHAnsi"/>
                <w:sz w:val="24"/>
                <w:szCs w:val="24"/>
              </w:rPr>
            </w:pPr>
            <w:r>
              <w:rPr>
                <w:rFonts w:cstheme="minorHAnsi"/>
                <w:sz w:val="24"/>
                <w:szCs w:val="24"/>
              </w:rPr>
              <w:t>Vacancy</w:t>
            </w:r>
          </w:p>
        </w:tc>
        <w:tc>
          <w:tcPr>
            <w:tcW w:w="5159" w:type="dxa"/>
          </w:tcPr>
          <w:p w14:paraId="69366BD5" w14:textId="260CD361" w:rsidR="0069704F" w:rsidRPr="00A45436" w:rsidRDefault="0069704F" w:rsidP="00A45436">
            <w:pPr>
              <w:spacing w:line="360" w:lineRule="auto"/>
              <w:rPr>
                <w:rFonts w:cstheme="minorHAnsi"/>
                <w:sz w:val="24"/>
                <w:szCs w:val="24"/>
              </w:rPr>
            </w:pPr>
            <w:r w:rsidRPr="00A45436">
              <w:rPr>
                <w:rFonts w:cstheme="minorHAnsi"/>
                <w:sz w:val="24"/>
                <w:szCs w:val="24"/>
              </w:rPr>
              <w:t>town.clerk@pontardawetowncouncil.gov.wales</w:t>
            </w:r>
          </w:p>
        </w:tc>
      </w:tr>
      <w:tr w:rsidR="0069704F" w:rsidRPr="00A45436" w14:paraId="4AD73EAB" w14:textId="77777777" w:rsidTr="003657BC">
        <w:tc>
          <w:tcPr>
            <w:tcW w:w="1652" w:type="dxa"/>
          </w:tcPr>
          <w:p w14:paraId="1250E4D6" w14:textId="11E8FD17" w:rsidR="0069704F" w:rsidRPr="00A45436" w:rsidRDefault="0069704F" w:rsidP="00A45436">
            <w:pPr>
              <w:spacing w:line="360" w:lineRule="auto"/>
              <w:rPr>
                <w:rFonts w:cstheme="minorHAnsi"/>
                <w:sz w:val="24"/>
                <w:szCs w:val="24"/>
              </w:rPr>
            </w:pPr>
            <w:r w:rsidRPr="00A45436">
              <w:rPr>
                <w:rFonts w:cstheme="minorHAnsi"/>
                <w:sz w:val="24"/>
                <w:szCs w:val="24"/>
              </w:rPr>
              <w:t>Youth Councillor</w:t>
            </w:r>
          </w:p>
        </w:tc>
        <w:tc>
          <w:tcPr>
            <w:tcW w:w="2539" w:type="dxa"/>
          </w:tcPr>
          <w:p w14:paraId="446791CD" w14:textId="6695B7E7" w:rsidR="0069704F" w:rsidRPr="00A45436" w:rsidRDefault="0069704F" w:rsidP="00A45436">
            <w:pPr>
              <w:spacing w:line="360" w:lineRule="auto"/>
              <w:rPr>
                <w:rFonts w:cstheme="minorHAnsi"/>
                <w:sz w:val="24"/>
                <w:szCs w:val="24"/>
              </w:rPr>
            </w:pPr>
            <w:r w:rsidRPr="00A45436">
              <w:rPr>
                <w:rFonts w:cstheme="minorHAnsi"/>
                <w:sz w:val="24"/>
                <w:szCs w:val="24"/>
              </w:rPr>
              <w:t>Esther Harper</w:t>
            </w:r>
          </w:p>
        </w:tc>
        <w:tc>
          <w:tcPr>
            <w:tcW w:w="5159" w:type="dxa"/>
          </w:tcPr>
          <w:p w14:paraId="545137D1" w14:textId="5516008F" w:rsidR="0069704F" w:rsidRPr="00A45436" w:rsidRDefault="0069704F" w:rsidP="00A45436">
            <w:pPr>
              <w:spacing w:line="360" w:lineRule="auto"/>
              <w:rPr>
                <w:rFonts w:cstheme="minorHAnsi"/>
                <w:sz w:val="24"/>
                <w:szCs w:val="24"/>
              </w:rPr>
            </w:pPr>
            <w:r w:rsidRPr="00A45436">
              <w:rPr>
                <w:rFonts w:cstheme="minorHAnsi"/>
                <w:sz w:val="24"/>
                <w:szCs w:val="24"/>
              </w:rPr>
              <w:t>town.clerk@pontardawetowncouncil.gov.wales</w:t>
            </w:r>
          </w:p>
        </w:tc>
      </w:tr>
    </w:tbl>
    <w:p w14:paraId="66F0D641" w14:textId="77777777" w:rsidR="00712548" w:rsidRPr="00A45436" w:rsidRDefault="00712548" w:rsidP="00A45436">
      <w:pPr>
        <w:spacing w:after="0" w:line="360" w:lineRule="auto"/>
        <w:rPr>
          <w:rFonts w:cstheme="minorHAnsi"/>
          <w:sz w:val="24"/>
          <w:szCs w:val="24"/>
        </w:rPr>
      </w:pPr>
    </w:p>
    <w:p w14:paraId="6322BFC0" w14:textId="4723153F" w:rsidR="00CE0116" w:rsidRPr="00A45436" w:rsidRDefault="00CE0116" w:rsidP="00A45436">
      <w:pPr>
        <w:spacing w:after="0" w:line="360" w:lineRule="auto"/>
        <w:rPr>
          <w:rFonts w:cstheme="minorHAnsi"/>
          <w:bCs/>
          <w:i/>
          <w:iCs/>
          <w:sz w:val="24"/>
          <w:szCs w:val="24"/>
        </w:rPr>
      </w:pPr>
      <w:r w:rsidRPr="00A45436">
        <w:rPr>
          <w:rFonts w:cstheme="minorHAnsi"/>
          <w:bCs/>
          <w:i/>
          <w:iCs/>
          <w:sz w:val="24"/>
          <w:szCs w:val="24"/>
        </w:rPr>
        <w:t>Youth Councillors</w:t>
      </w:r>
    </w:p>
    <w:p w14:paraId="09F4D655" w14:textId="74E12D85" w:rsidR="009C6D63" w:rsidRPr="00A45436" w:rsidRDefault="009C6D63" w:rsidP="00A45436">
      <w:pPr>
        <w:spacing w:after="0" w:line="360" w:lineRule="auto"/>
        <w:rPr>
          <w:rFonts w:cstheme="minorHAnsi"/>
          <w:sz w:val="24"/>
          <w:szCs w:val="24"/>
        </w:rPr>
      </w:pPr>
      <w:r w:rsidRPr="00A45436">
        <w:rPr>
          <w:rFonts w:cstheme="minorHAnsi"/>
          <w:sz w:val="24"/>
          <w:szCs w:val="24"/>
        </w:rPr>
        <w:t>Our Youth Councillors provide Council with a young person’s viewpoint with two co-opted each year, initially for a term of one year. Each Youth Councillor is aged between 15 and 26 years old and are an important voice in ensuring diversity within the decision-making process. They also represent Pontardawe Town Council at One Voice Wales committee meetings.</w:t>
      </w:r>
    </w:p>
    <w:p w14:paraId="53FECC95" w14:textId="77777777" w:rsidR="009C6D63" w:rsidRPr="00A45436" w:rsidRDefault="009C6D63" w:rsidP="00A45436">
      <w:pPr>
        <w:spacing w:after="0" w:line="360" w:lineRule="auto"/>
        <w:rPr>
          <w:rFonts w:cstheme="minorHAnsi"/>
          <w:sz w:val="24"/>
          <w:szCs w:val="24"/>
        </w:rPr>
      </w:pPr>
    </w:p>
    <w:p w14:paraId="40587B11" w14:textId="0FDAC87F" w:rsidR="00712548" w:rsidRPr="00A45436" w:rsidRDefault="00CE0116" w:rsidP="00A45436">
      <w:pPr>
        <w:spacing w:after="0" w:line="360" w:lineRule="auto"/>
        <w:rPr>
          <w:rFonts w:cstheme="minorHAnsi"/>
          <w:sz w:val="24"/>
          <w:szCs w:val="24"/>
        </w:rPr>
      </w:pPr>
      <w:r w:rsidRPr="00A45436">
        <w:rPr>
          <w:rFonts w:cstheme="minorHAnsi"/>
          <w:i/>
          <w:iCs/>
          <w:sz w:val="24"/>
          <w:szCs w:val="24"/>
        </w:rPr>
        <w:t>Staff</w:t>
      </w:r>
      <w:r w:rsidR="00CB53C2" w:rsidRPr="00CB53C2">
        <w:rPr>
          <w:rFonts w:cstheme="minorHAnsi"/>
          <w:sz w:val="24"/>
          <w:szCs w:val="24"/>
        </w:rPr>
        <w:t xml:space="preserve"> </w:t>
      </w:r>
    </w:p>
    <w:p w14:paraId="725D4AF0" w14:textId="364BBA53" w:rsidR="00CB53C2" w:rsidRDefault="00CE0116" w:rsidP="00CB53C2">
      <w:pPr>
        <w:spacing w:after="0" w:line="360" w:lineRule="auto"/>
        <w:rPr>
          <w:rFonts w:cstheme="minorHAnsi"/>
          <w:sz w:val="24"/>
          <w:szCs w:val="24"/>
        </w:rPr>
      </w:pPr>
      <w:r w:rsidRPr="00A45436">
        <w:rPr>
          <w:rFonts w:cstheme="minorHAnsi"/>
          <w:sz w:val="24"/>
          <w:szCs w:val="24"/>
        </w:rPr>
        <w:t xml:space="preserve">Pontardawe Town Council employs </w:t>
      </w:r>
      <w:r w:rsidR="00FB1855">
        <w:rPr>
          <w:rFonts w:cstheme="minorHAnsi"/>
          <w:sz w:val="24"/>
          <w:szCs w:val="24"/>
        </w:rPr>
        <w:t>5</w:t>
      </w:r>
      <w:r w:rsidRPr="00A45436">
        <w:rPr>
          <w:rFonts w:cstheme="minorHAnsi"/>
          <w:sz w:val="24"/>
          <w:szCs w:val="24"/>
        </w:rPr>
        <w:t xml:space="preserve"> staff members</w:t>
      </w:r>
      <w:r w:rsidR="00CB53C2">
        <w:rPr>
          <w:rFonts w:cstheme="minorHAnsi"/>
          <w:sz w:val="24"/>
          <w:szCs w:val="24"/>
        </w:rPr>
        <w:t xml:space="preserve"> in 5 part-time positions – there are</w:t>
      </w:r>
      <w:r w:rsidR="00CB53C2" w:rsidRPr="00CB53C2">
        <w:rPr>
          <w:rFonts w:cstheme="minorHAnsi"/>
          <w:sz w:val="24"/>
          <w:szCs w:val="24"/>
        </w:rPr>
        <w:t xml:space="preserve"> three pa</w:t>
      </w:r>
      <w:r w:rsidR="00CB53C2">
        <w:rPr>
          <w:rFonts w:cstheme="minorHAnsi"/>
          <w:sz w:val="24"/>
          <w:szCs w:val="24"/>
        </w:rPr>
        <w:t>rt-</w:t>
      </w:r>
      <w:r w:rsidR="00CB53C2" w:rsidRPr="00CB53C2">
        <w:rPr>
          <w:rFonts w:cstheme="minorHAnsi"/>
          <w:sz w:val="24"/>
          <w:szCs w:val="24"/>
        </w:rPr>
        <w:t xml:space="preserve">time </w:t>
      </w:r>
      <w:r w:rsidR="00CB53C2">
        <w:rPr>
          <w:rFonts w:cstheme="minorHAnsi"/>
          <w:sz w:val="24"/>
          <w:szCs w:val="24"/>
        </w:rPr>
        <w:t>C</w:t>
      </w:r>
      <w:r w:rsidR="00CB53C2" w:rsidRPr="00CB53C2">
        <w:rPr>
          <w:rFonts w:cstheme="minorHAnsi"/>
          <w:sz w:val="24"/>
          <w:szCs w:val="24"/>
        </w:rPr>
        <w:t>aretakers, one part</w:t>
      </w:r>
      <w:r w:rsidR="00CB53C2">
        <w:rPr>
          <w:rFonts w:cstheme="minorHAnsi"/>
          <w:sz w:val="24"/>
          <w:szCs w:val="24"/>
        </w:rPr>
        <w:t>-</w:t>
      </w:r>
      <w:r w:rsidR="00CB53C2" w:rsidRPr="00CB53C2">
        <w:rPr>
          <w:rFonts w:cstheme="minorHAnsi"/>
          <w:sz w:val="24"/>
          <w:szCs w:val="24"/>
        </w:rPr>
        <w:t xml:space="preserve">time Parks Officer </w:t>
      </w:r>
      <w:r w:rsidR="00CB53C2">
        <w:rPr>
          <w:rFonts w:cstheme="minorHAnsi"/>
          <w:sz w:val="24"/>
          <w:szCs w:val="24"/>
        </w:rPr>
        <w:t>and a part-time</w:t>
      </w:r>
      <w:r w:rsidR="00CB53C2" w:rsidRPr="00CB53C2">
        <w:rPr>
          <w:rFonts w:cstheme="minorHAnsi"/>
          <w:sz w:val="24"/>
          <w:szCs w:val="24"/>
        </w:rPr>
        <w:t xml:space="preserve"> </w:t>
      </w:r>
      <w:r w:rsidR="00CB53C2">
        <w:rPr>
          <w:rFonts w:cstheme="minorHAnsi"/>
          <w:sz w:val="24"/>
          <w:szCs w:val="24"/>
        </w:rPr>
        <w:t>C</w:t>
      </w:r>
      <w:r w:rsidR="00CB53C2" w:rsidRPr="00CB53C2">
        <w:rPr>
          <w:rFonts w:cstheme="minorHAnsi"/>
          <w:sz w:val="24"/>
          <w:szCs w:val="24"/>
        </w:rPr>
        <w:t xml:space="preserve">rossing </w:t>
      </w:r>
      <w:r w:rsidR="00CB53C2">
        <w:rPr>
          <w:rFonts w:cstheme="minorHAnsi"/>
          <w:sz w:val="24"/>
          <w:szCs w:val="24"/>
        </w:rPr>
        <w:t>P</w:t>
      </w:r>
      <w:r w:rsidR="00CB53C2" w:rsidRPr="00CB53C2">
        <w:rPr>
          <w:rFonts w:cstheme="minorHAnsi"/>
          <w:sz w:val="24"/>
          <w:szCs w:val="24"/>
        </w:rPr>
        <w:t>atrol Officer</w:t>
      </w:r>
      <w:r w:rsidRPr="00A45436">
        <w:rPr>
          <w:rFonts w:cstheme="minorHAnsi"/>
          <w:sz w:val="24"/>
          <w:szCs w:val="24"/>
        </w:rPr>
        <w:t xml:space="preserve">. The </w:t>
      </w:r>
      <w:r w:rsidR="00CB53C2">
        <w:rPr>
          <w:rFonts w:cstheme="minorHAnsi"/>
          <w:sz w:val="24"/>
          <w:szCs w:val="24"/>
        </w:rPr>
        <w:t>council is also served by a</w:t>
      </w:r>
      <w:r w:rsidR="00CB53C2" w:rsidRPr="00A45436">
        <w:rPr>
          <w:rFonts w:cstheme="minorHAnsi"/>
          <w:sz w:val="24"/>
          <w:szCs w:val="24"/>
        </w:rPr>
        <w:t xml:space="preserve"> full-time </w:t>
      </w:r>
      <w:r w:rsidRPr="00A45436">
        <w:rPr>
          <w:rFonts w:cstheme="minorHAnsi"/>
          <w:sz w:val="24"/>
          <w:szCs w:val="24"/>
        </w:rPr>
        <w:t>Clerk</w:t>
      </w:r>
      <w:r w:rsidR="00CB53C2">
        <w:rPr>
          <w:rFonts w:cstheme="minorHAnsi"/>
          <w:sz w:val="24"/>
          <w:szCs w:val="24"/>
        </w:rPr>
        <w:t>.</w:t>
      </w:r>
    </w:p>
    <w:p w14:paraId="08841284" w14:textId="0F8CF37F" w:rsidR="003657BC" w:rsidRDefault="003657BC">
      <w:pPr>
        <w:rPr>
          <w:rFonts w:cstheme="minorHAnsi"/>
          <w:sz w:val="24"/>
          <w:szCs w:val="24"/>
        </w:rPr>
      </w:pPr>
      <w:r>
        <w:rPr>
          <w:rFonts w:cstheme="minorHAnsi"/>
          <w:sz w:val="24"/>
          <w:szCs w:val="24"/>
        </w:rPr>
        <w:br w:type="page"/>
      </w:r>
    </w:p>
    <w:p w14:paraId="50945D14" w14:textId="02A61331" w:rsidR="00712548" w:rsidRPr="00A45436" w:rsidRDefault="006964AD" w:rsidP="00A45436">
      <w:pPr>
        <w:spacing w:after="0" w:line="360" w:lineRule="auto"/>
        <w:rPr>
          <w:rFonts w:cstheme="minorHAnsi"/>
          <w:sz w:val="24"/>
          <w:szCs w:val="24"/>
        </w:rPr>
      </w:pPr>
      <w:r w:rsidRPr="00A45436">
        <w:rPr>
          <w:rFonts w:cstheme="minorHAnsi"/>
          <w:b/>
          <w:bCs/>
          <w:sz w:val="24"/>
          <w:szCs w:val="24"/>
        </w:rPr>
        <w:lastRenderedPageBreak/>
        <w:t>Town Council Finance</w:t>
      </w:r>
      <w:r w:rsidR="00712548" w:rsidRPr="00A45436">
        <w:rPr>
          <w:rFonts w:cstheme="minorHAnsi"/>
          <w:sz w:val="24"/>
          <w:szCs w:val="24"/>
        </w:rPr>
        <w:br/>
        <w:t>Pontardawe Town Council has legal powers to raise money through taxation (the precept) and the Council has a range of powers to enable the spending of public money. The Finance Committee of the Council meets annually to agree the precept for the following financial year. Decisions of the Finance Committee are approved at a full Town Council meeting.</w:t>
      </w:r>
    </w:p>
    <w:p w14:paraId="55DD8185" w14:textId="7D01E855" w:rsidR="00712548" w:rsidRDefault="00712548" w:rsidP="00A45436">
      <w:pPr>
        <w:spacing w:after="0" w:line="360" w:lineRule="auto"/>
        <w:rPr>
          <w:rFonts w:cstheme="minorHAnsi"/>
          <w:sz w:val="24"/>
          <w:szCs w:val="24"/>
        </w:rPr>
      </w:pPr>
      <w:r w:rsidRPr="00A45436">
        <w:rPr>
          <w:rFonts w:cstheme="minorHAnsi"/>
          <w:sz w:val="24"/>
          <w:szCs w:val="24"/>
        </w:rPr>
        <w:br/>
        <w:t>In setting the budget, the Council considers ongoing pressures and projects, as well as looking at other potential sources of funding.</w:t>
      </w:r>
      <w:r w:rsidR="00062BAE">
        <w:rPr>
          <w:rFonts w:cstheme="minorHAnsi"/>
          <w:sz w:val="24"/>
          <w:szCs w:val="24"/>
        </w:rPr>
        <w:t xml:space="preserve"> </w:t>
      </w:r>
      <w:r w:rsidRPr="00A45436">
        <w:rPr>
          <w:rFonts w:cstheme="minorHAnsi"/>
          <w:sz w:val="24"/>
          <w:szCs w:val="24"/>
        </w:rPr>
        <w:t xml:space="preserve">In </w:t>
      </w:r>
      <w:r w:rsidR="00FB1855">
        <w:rPr>
          <w:rFonts w:cstheme="minorHAnsi"/>
          <w:sz w:val="24"/>
          <w:szCs w:val="24"/>
        </w:rPr>
        <w:t>2025-26</w:t>
      </w:r>
      <w:r w:rsidRPr="00A45436">
        <w:rPr>
          <w:rFonts w:cstheme="minorHAnsi"/>
          <w:sz w:val="24"/>
          <w:szCs w:val="24"/>
        </w:rPr>
        <w:t xml:space="preserve"> the Precept was agreed at </w:t>
      </w:r>
      <w:r w:rsidR="00FB1855">
        <w:rPr>
          <w:rFonts w:cstheme="minorHAnsi"/>
          <w:sz w:val="24"/>
          <w:szCs w:val="24"/>
        </w:rPr>
        <w:t>£245585.00</w:t>
      </w:r>
      <w:r w:rsidR="00754C0F" w:rsidRPr="00A45436">
        <w:rPr>
          <w:rFonts w:cstheme="minorHAnsi"/>
          <w:sz w:val="24"/>
          <w:szCs w:val="24"/>
        </w:rPr>
        <w:t xml:space="preserve"> </w:t>
      </w:r>
    </w:p>
    <w:p w14:paraId="2E065EE4" w14:textId="77777777" w:rsidR="00062BAE" w:rsidRPr="00A45436" w:rsidRDefault="00062BAE" w:rsidP="00A45436">
      <w:pPr>
        <w:spacing w:after="0" w:line="360" w:lineRule="auto"/>
        <w:rPr>
          <w:rFonts w:cstheme="minorHAnsi"/>
          <w:sz w:val="24"/>
          <w:szCs w:val="24"/>
        </w:rPr>
      </w:pPr>
    </w:p>
    <w:p w14:paraId="2DBEB232" w14:textId="7000A8F2"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The chart shows the approximate allocation for </w:t>
      </w:r>
      <w:r w:rsidR="00FB1855">
        <w:rPr>
          <w:rFonts w:cstheme="minorHAnsi"/>
          <w:sz w:val="24"/>
          <w:szCs w:val="24"/>
        </w:rPr>
        <w:t>2025/26</w:t>
      </w:r>
      <w:r w:rsidR="00754C0F" w:rsidRPr="00A45436">
        <w:rPr>
          <w:rFonts w:cstheme="minorHAnsi"/>
          <w:sz w:val="24"/>
          <w:szCs w:val="24"/>
        </w:rPr>
        <w:t>:</w:t>
      </w:r>
    </w:p>
    <w:p w14:paraId="60569367" w14:textId="6C40D438" w:rsidR="00712548" w:rsidRPr="00A45436" w:rsidRDefault="00FB1855" w:rsidP="00A45436">
      <w:pPr>
        <w:widowControl w:val="0"/>
        <w:spacing w:after="0" w:line="360" w:lineRule="auto"/>
        <w:jc w:val="center"/>
        <w:rPr>
          <w:rFonts w:cstheme="minorHAnsi"/>
          <w:sz w:val="24"/>
          <w:szCs w:val="24"/>
        </w:rPr>
      </w:pPr>
      <w:r>
        <w:rPr>
          <w:noProof/>
        </w:rPr>
        <mc:AlternateContent>
          <mc:Choice Requires="wps">
            <w:drawing>
              <wp:inline distT="0" distB="0" distL="0" distR="0" wp14:anchorId="40E97998" wp14:editId="3597F7BD">
                <wp:extent cx="304800" cy="304800"/>
                <wp:effectExtent l="0" t="0" r="0" b="0"/>
                <wp:docPr id="2" name="Rectangle 2" descr="Download the pie ch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37BFED" id="Rectangle 2" o:spid="_x0000_s1026" alt="Download the pie ch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B1855">
        <w:t xml:space="preserve"> </w:t>
      </w:r>
      <w:r>
        <w:rPr>
          <w:noProof/>
        </w:rPr>
        <mc:AlternateContent>
          <mc:Choice Requires="wps">
            <w:drawing>
              <wp:inline distT="0" distB="0" distL="0" distR="0" wp14:anchorId="6DF3BCEB" wp14:editId="089E1E70">
                <wp:extent cx="304800" cy="304800"/>
                <wp:effectExtent l="0" t="0" r="0" b="0"/>
                <wp:docPr id="3" name="Rectangle 3" descr="Download the pie ch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7845DE" id="Rectangle 3" o:spid="_x0000_s1026" alt="Download the pie ch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B1855">
        <w:t xml:space="preserve"> </w:t>
      </w:r>
      <w:r>
        <w:rPr>
          <w:noProof/>
        </w:rPr>
        <w:drawing>
          <wp:inline distT="0" distB="0" distL="0" distR="0" wp14:anchorId="74F038D3" wp14:editId="673A3431">
            <wp:extent cx="4992327" cy="382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7280" cy="3863529"/>
                    </a:xfrm>
                    <a:prstGeom prst="rect">
                      <a:avLst/>
                    </a:prstGeom>
                    <a:noFill/>
                    <a:ln>
                      <a:noFill/>
                    </a:ln>
                  </pic:spPr>
                </pic:pic>
              </a:graphicData>
            </a:graphic>
          </wp:inline>
        </w:drawing>
      </w:r>
    </w:p>
    <w:p w14:paraId="1CA97764" w14:textId="77777777" w:rsidR="00754C0F" w:rsidRPr="00A45436" w:rsidRDefault="00754C0F" w:rsidP="00A45436">
      <w:pPr>
        <w:spacing w:after="0" w:line="360" w:lineRule="auto"/>
        <w:rPr>
          <w:rFonts w:cstheme="minorHAnsi"/>
          <w:sz w:val="24"/>
          <w:szCs w:val="24"/>
        </w:rPr>
      </w:pPr>
      <w:r w:rsidRPr="00A45436">
        <w:rPr>
          <w:rFonts w:cstheme="minorHAnsi"/>
          <w:sz w:val="24"/>
          <w:szCs w:val="24"/>
        </w:rPr>
        <w:t xml:space="preserve">To give context to the figures shown, the areas are broken down to include the following (lists are not exhaustive): </w:t>
      </w:r>
    </w:p>
    <w:p w14:paraId="77A1EC8E" w14:textId="77777777" w:rsidR="00754C0F" w:rsidRPr="00A45436" w:rsidRDefault="00754C0F" w:rsidP="00A45436">
      <w:pPr>
        <w:spacing w:after="0" w:line="360" w:lineRule="auto"/>
        <w:rPr>
          <w:rFonts w:cstheme="minorHAnsi"/>
          <w:sz w:val="24"/>
          <w:szCs w:val="24"/>
        </w:rPr>
      </w:pPr>
    </w:p>
    <w:p w14:paraId="7461B400" w14:textId="6D4AA38E" w:rsidR="00712548" w:rsidRPr="003657BC" w:rsidRDefault="00712548" w:rsidP="00A45436">
      <w:pPr>
        <w:spacing w:after="0" w:line="360" w:lineRule="auto"/>
        <w:rPr>
          <w:rFonts w:cstheme="minorHAnsi"/>
          <w:i/>
          <w:iCs/>
          <w:sz w:val="24"/>
          <w:szCs w:val="24"/>
          <w:u w:val="single"/>
        </w:rPr>
      </w:pPr>
      <w:r w:rsidRPr="003657BC">
        <w:rPr>
          <w:rFonts w:cstheme="minorHAnsi"/>
          <w:i/>
          <w:iCs/>
          <w:sz w:val="24"/>
          <w:szCs w:val="24"/>
          <w:u w:val="single"/>
        </w:rPr>
        <w:lastRenderedPageBreak/>
        <w:t>Parks and Community Spaces</w:t>
      </w:r>
    </w:p>
    <w:p w14:paraId="63435F2E"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Footpaths and Bridleway maintenance </w:t>
      </w:r>
    </w:p>
    <w:p w14:paraId="2AA7593B" w14:textId="2A0C358C" w:rsidR="00712548" w:rsidRPr="00A45436" w:rsidRDefault="00712548" w:rsidP="00A45436">
      <w:pPr>
        <w:spacing w:after="0" w:line="360" w:lineRule="auto"/>
        <w:rPr>
          <w:rFonts w:cstheme="minorHAnsi"/>
          <w:sz w:val="24"/>
          <w:szCs w:val="24"/>
        </w:rPr>
      </w:pPr>
      <w:r w:rsidRPr="00A45436">
        <w:rPr>
          <w:rFonts w:cstheme="minorHAnsi"/>
          <w:sz w:val="24"/>
          <w:szCs w:val="24"/>
        </w:rPr>
        <w:t>Cwm</w:t>
      </w:r>
      <w:r w:rsidR="00B3427A" w:rsidRPr="00A45436">
        <w:rPr>
          <w:rFonts w:cstheme="minorHAnsi"/>
          <w:sz w:val="24"/>
          <w:szCs w:val="24"/>
        </w:rPr>
        <w:t xml:space="preserve"> D</w:t>
      </w:r>
      <w:r w:rsidRPr="00A45436">
        <w:rPr>
          <w:rFonts w:cstheme="minorHAnsi"/>
          <w:sz w:val="24"/>
          <w:szCs w:val="24"/>
        </w:rPr>
        <w:t xml:space="preserve">u Nature Reserve </w:t>
      </w:r>
    </w:p>
    <w:p w14:paraId="7116E706"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Highway seating and litterbins </w:t>
      </w:r>
    </w:p>
    <w:p w14:paraId="16A9D309"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Hanging baskets and Town Floral decorations </w:t>
      </w:r>
    </w:p>
    <w:p w14:paraId="0C11AB82"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Christmas Lights </w:t>
      </w:r>
    </w:p>
    <w:p w14:paraId="1CED4649"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Defibrillators </w:t>
      </w:r>
    </w:p>
    <w:p w14:paraId="261DEEF8" w14:textId="77777777" w:rsidR="00A45436" w:rsidRPr="00A45436" w:rsidRDefault="00A45436" w:rsidP="00A45436">
      <w:pPr>
        <w:spacing w:after="0" w:line="360" w:lineRule="auto"/>
        <w:rPr>
          <w:rFonts w:cstheme="minorHAnsi"/>
          <w:sz w:val="24"/>
          <w:szCs w:val="24"/>
        </w:rPr>
      </w:pPr>
    </w:p>
    <w:p w14:paraId="16958007" w14:textId="374F039E" w:rsidR="00712548" w:rsidRPr="003657BC" w:rsidRDefault="00712548" w:rsidP="00A45436">
      <w:pPr>
        <w:spacing w:after="0" w:line="360" w:lineRule="auto"/>
        <w:rPr>
          <w:rFonts w:cstheme="minorHAnsi"/>
          <w:sz w:val="24"/>
          <w:szCs w:val="24"/>
          <w:u w:val="single"/>
        </w:rPr>
      </w:pPr>
      <w:r w:rsidRPr="003657BC">
        <w:rPr>
          <w:rFonts w:cstheme="minorHAnsi"/>
          <w:i/>
          <w:iCs/>
          <w:sz w:val="24"/>
          <w:szCs w:val="24"/>
          <w:u w:val="single"/>
        </w:rPr>
        <w:t>Governance</w:t>
      </w:r>
    </w:p>
    <w:p w14:paraId="005D5C0C"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General Administration </w:t>
      </w:r>
    </w:p>
    <w:p w14:paraId="18A0E120"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Management of Town Council functions and finance </w:t>
      </w:r>
    </w:p>
    <w:p w14:paraId="6EE934E8"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Support and advice at Town Council meetings </w:t>
      </w:r>
    </w:p>
    <w:p w14:paraId="039F9DE7"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Implementation of Council decisions and organisation of Council procedures </w:t>
      </w:r>
    </w:p>
    <w:p w14:paraId="16B70D8E" w14:textId="3EF1223A" w:rsidR="009C6D63" w:rsidRPr="00A45436" w:rsidRDefault="00712548" w:rsidP="00A45436">
      <w:pPr>
        <w:spacing w:after="0" w:line="360" w:lineRule="auto"/>
        <w:rPr>
          <w:rFonts w:cstheme="minorHAnsi"/>
          <w:sz w:val="24"/>
          <w:szCs w:val="24"/>
        </w:rPr>
      </w:pPr>
      <w:r w:rsidRPr="00A45436">
        <w:rPr>
          <w:rFonts w:cstheme="minorHAnsi"/>
          <w:sz w:val="24"/>
          <w:szCs w:val="24"/>
        </w:rPr>
        <w:t xml:space="preserve">HR Functions </w:t>
      </w:r>
    </w:p>
    <w:p w14:paraId="55BB4D46" w14:textId="1FC72E7C" w:rsidR="00712548" w:rsidRPr="00FB1855" w:rsidRDefault="00712548" w:rsidP="00A45436">
      <w:pPr>
        <w:spacing w:after="0" w:line="360" w:lineRule="auto"/>
        <w:rPr>
          <w:rFonts w:cstheme="minorHAnsi"/>
          <w:sz w:val="24"/>
          <w:szCs w:val="24"/>
        </w:rPr>
      </w:pPr>
      <w:r w:rsidRPr="00FB1855">
        <w:rPr>
          <w:rFonts w:cstheme="minorHAnsi"/>
          <w:sz w:val="24"/>
          <w:szCs w:val="24"/>
        </w:rPr>
        <w:t>Insurance</w:t>
      </w:r>
    </w:p>
    <w:p w14:paraId="0D9055F7"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Health and Safety </w:t>
      </w:r>
    </w:p>
    <w:p w14:paraId="753EAEE8"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Organisation of Civic Functions and other events </w:t>
      </w:r>
    </w:p>
    <w:p w14:paraId="00C8F3BF"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Research and implementation of grant funding </w:t>
      </w:r>
    </w:p>
    <w:p w14:paraId="383B846F"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Liaison with Partners and other groups </w:t>
      </w:r>
    </w:p>
    <w:p w14:paraId="5E5469F2"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Media and Social Media </w:t>
      </w:r>
    </w:p>
    <w:p w14:paraId="67714320"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Grants for local groups and Partnership events </w:t>
      </w:r>
    </w:p>
    <w:p w14:paraId="7F291723" w14:textId="77777777" w:rsidR="00712548" w:rsidRPr="00A45436" w:rsidRDefault="00712548" w:rsidP="00A45436">
      <w:pPr>
        <w:spacing w:after="0" w:line="360" w:lineRule="auto"/>
        <w:rPr>
          <w:rFonts w:cstheme="minorHAnsi"/>
          <w:sz w:val="24"/>
          <w:szCs w:val="24"/>
        </w:rPr>
      </w:pPr>
    </w:p>
    <w:p w14:paraId="666984DC" w14:textId="637172A6" w:rsidR="00712548" w:rsidRPr="003657BC" w:rsidRDefault="00712548" w:rsidP="00A45436">
      <w:pPr>
        <w:spacing w:after="0" w:line="360" w:lineRule="auto"/>
        <w:rPr>
          <w:rFonts w:cstheme="minorHAnsi"/>
          <w:i/>
          <w:iCs/>
          <w:sz w:val="24"/>
          <w:szCs w:val="24"/>
          <w:u w:val="single"/>
        </w:rPr>
      </w:pPr>
      <w:r w:rsidRPr="003657BC">
        <w:rPr>
          <w:rFonts w:cstheme="minorHAnsi"/>
          <w:i/>
          <w:iCs/>
          <w:sz w:val="24"/>
          <w:szCs w:val="24"/>
          <w:u w:val="single"/>
        </w:rPr>
        <w:t>Community Halls</w:t>
      </w:r>
    </w:p>
    <w:p w14:paraId="791AE261" w14:textId="77777777" w:rsidR="00712548" w:rsidRPr="00A45436" w:rsidRDefault="00712548" w:rsidP="00A45436">
      <w:pPr>
        <w:spacing w:after="0" w:line="360" w:lineRule="auto"/>
        <w:rPr>
          <w:rFonts w:cstheme="minorHAnsi"/>
          <w:sz w:val="24"/>
          <w:szCs w:val="24"/>
        </w:rPr>
      </w:pPr>
      <w:r w:rsidRPr="00A45436">
        <w:rPr>
          <w:rFonts w:cstheme="minorHAnsi"/>
          <w:sz w:val="24"/>
          <w:szCs w:val="24"/>
        </w:rPr>
        <w:t xml:space="preserve">Liaison with Community Hall Management Committees </w:t>
      </w:r>
    </w:p>
    <w:p w14:paraId="1869CC37" w14:textId="45732DBD" w:rsidR="00712548" w:rsidRDefault="00712548" w:rsidP="00A45436">
      <w:pPr>
        <w:spacing w:after="0" w:line="360" w:lineRule="auto"/>
        <w:rPr>
          <w:rFonts w:cstheme="minorHAnsi"/>
          <w:sz w:val="24"/>
          <w:szCs w:val="24"/>
        </w:rPr>
      </w:pPr>
      <w:r w:rsidRPr="00A45436">
        <w:rPr>
          <w:rFonts w:cstheme="minorHAnsi"/>
          <w:sz w:val="24"/>
          <w:szCs w:val="24"/>
        </w:rPr>
        <w:t xml:space="preserve">Insurance/ Risk Assessments/ maintenance/ advice </w:t>
      </w:r>
    </w:p>
    <w:p w14:paraId="76B6190E" w14:textId="77777777" w:rsidR="003657BC" w:rsidRPr="00A45436" w:rsidRDefault="003657BC" w:rsidP="00A45436">
      <w:pPr>
        <w:spacing w:after="0" w:line="360" w:lineRule="auto"/>
        <w:rPr>
          <w:rFonts w:cstheme="minorHAnsi"/>
          <w:sz w:val="24"/>
          <w:szCs w:val="24"/>
        </w:rPr>
      </w:pPr>
    </w:p>
    <w:p w14:paraId="48141825" w14:textId="77777777" w:rsidR="005134F4" w:rsidRPr="00A45436" w:rsidRDefault="00712548" w:rsidP="00A45436">
      <w:pPr>
        <w:spacing w:after="0" w:line="360" w:lineRule="auto"/>
        <w:rPr>
          <w:rFonts w:cstheme="minorHAnsi"/>
          <w:sz w:val="24"/>
          <w:szCs w:val="24"/>
        </w:rPr>
      </w:pPr>
      <w:r w:rsidRPr="003657BC">
        <w:rPr>
          <w:rFonts w:cstheme="minorHAnsi"/>
          <w:i/>
          <w:iCs/>
          <w:sz w:val="24"/>
          <w:szCs w:val="24"/>
          <w:u w:val="single"/>
        </w:rPr>
        <w:t>Wages</w:t>
      </w:r>
      <w:r w:rsidRPr="00A45436">
        <w:rPr>
          <w:rFonts w:cstheme="minorHAnsi"/>
          <w:sz w:val="24"/>
          <w:szCs w:val="24"/>
        </w:rPr>
        <w:t xml:space="preserve"> </w:t>
      </w:r>
    </w:p>
    <w:p w14:paraId="2DCC1DDE" w14:textId="45EF23A6" w:rsidR="00712548" w:rsidRPr="00A45436" w:rsidRDefault="00712548" w:rsidP="00A45436">
      <w:pPr>
        <w:spacing w:after="0" w:line="360" w:lineRule="auto"/>
        <w:rPr>
          <w:rFonts w:cstheme="minorHAnsi"/>
          <w:sz w:val="24"/>
          <w:szCs w:val="24"/>
        </w:rPr>
      </w:pPr>
      <w:r w:rsidRPr="00A45436">
        <w:rPr>
          <w:rFonts w:cstheme="minorHAnsi"/>
          <w:sz w:val="24"/>
          <w:szCs w:val="24"/>
        </w:rPr>
        <w:t>Staff wages together with tax and pension contributions</w:t>
      </w:r>
    </w:p>
    <w:p w14:paraId="42A1B58F" w14:textId="77777777" w:rsidR="00C96A66" w:rsidRDefault="00C96A66" w:rsidP="00A45436">
      <w:pPr>
        <w:spacing w:after="0" w:line="360" w:lineRule="auto"/>
        <w:rPr>
          <w:rFonts w:cstheme="minorHAnsi"/>
          <w:sz w:val="24"/>
          <w:szCs w:val="24"/>
        </w:rPr>
      </w:pPr>
    </w:p>
    <w:p w14:paraId="497C592E" w14:textId="77777777" w:rsidR="00C96A66" w:rsidRDefault="00C96A66" w:rsidP="00A45436">
      <w:pPr>
        <w:spacing w:after="0" w:line="360" w:lineRule="auto"/>
        <w:rPr>
          <w:rFonts w:cstheme="minorHAnsi"/>
          <w:sz w:val="24"/>
          <w:szCs w:val="24"/>
        </w:rPr>
      </w:pPr>
    </w:p>
    <w:p w14:paraId="79C41E1C" w14:textId="77777777" w:rsidR="003657BC" w:rsidRPr="00A45436" w:rsidRDefault="003657BC" w:rsidP="00A45436">
      <w:pPr>
        <w:spacing w:after="0" w:line="360" w:lineRule="auto"/>
        <w:rPr>
          <w:rFonts w:cstheme="minorHAnsi"/>
          <w:sz w:val="24"/>
          <w:szCs w:val="24"/>
        </w:rPr>
      </w:pPr>
    </w:p>
    <w:p w14:paraId="287D0C9A" w14:textId="19A1EAFA" w:rsidR="009C6D63" w:rsidRPr="00A45436" w:rsidRDefault="009C6D63" w:rsidP="00A45436">
      <w:pPr>
        <w:spacing w:after="0" w:line="360" w:lineRule="auto"/>
        <w:rPr>
          <w:rFonts w:cstheme="minorHAnsi"/>
          <w:b/>
          <w:sz w:val="24"/>
          <w:szCs w:val="24"/>
        </w:rPr>
      </w:pPr>
      <w:r w:rsidRPr="00A45436">
        <w:rPr>
          <w:rFonts w:cstheme="minorHAnsi"/>
          <w:b/>
          <w:sz w:val="24"/>
          <w:szCs w:val="24"/>
        </w:rPr>
        <w:t>Supporting Wellbeing</w:t>
      </w:r>
      <w:r w:rsidRPr="00A45436">
        <w:rPr>
          <w:rFonts w:cstheme="minorHAnsi"/>
          <w:bCs/>
          <w:sz w:val="24"/>
          <w:szCs w:val="24"/>
        </w:rPr>
        <w:t xml:space="preserve"> </w:t>
      </w:r>
      <w:r w:rsidRPr="00A45436">
        <w:rPr>
          <w:rFonts w:cstheme="minorHAnsi"/>
          <w:b/>
          <w:sz w:val="24"/>
          <w:szCs w:val="24"/>
        </w:rPr>
        <w:t>in Pontardawe</w:t>
      </w:r>
    </w:p>
    <w:p w14:paraId="49A65ED8" w14:textId="77777777" w:rsidR="009C6D63" w:rsidRPr="00A45436" w:rsidRDefault="009C6D63" w:rsidP="00A45436">
      <w:pPr>
        <w:spacing w:after="0" w:line="360" w:lineRule="auto"/>
        <w:rPr>
          <w:rFonts w:cstheme="minorHAnsi"/>
          <w:sz w:val="24"/>
          <w:szCs w:val="24"/>
        </w:rPr>
      </w:pPr>
      <w:r w:rsidRPr="00A45436">
        <w:rPr>
          <w:rFonts w:cstheme="minorHAnsi"/>
          <w:sz w:val="24"/>
          <w:szCs w:val="24"/>
        </w:rPr>
        <w:t>Pontardawe Town Council places community wellbeing at the heart of all the decisions made and works to support both the Welsh Government Well-being of Future Generations Act and the Neath Port Talbot Public Service Board well-being objectives.</w:t>
      </w:r>
    </w:p>
    <w:p w14:paraId="6059497C" w14:textId="1460338D" w:rsidR="009C6D63" w:rsidRPr="00A45436" w:rsidRDefault="009C6D63" w:rsidP="00A45436">
      <w:pPr>
        <w:spacing w:after="0" w:line="360" w:lineRule="auto"/>
        <w:rPr>
          <w:rFonts w:cstheme="minorHAnsi"/>
          <w:sz w:val="24"/>
          <w:szCs w:val="24"/>
        </w:rPr>
      </w:pPr>
      <w:r w:rsidRPr="00A45436">
        <w:rPr>
          <w:rFonts w:cstheme="minorHAnsi"/>
          <w:sz w:val="24"/>
          <w:szCs w:val="24"/>
        </w:rPr>
        <w:t xml:space="preserve"> </w:t>
      </w:r>
    </w:p>
    <w:p w14:paraId="5C64F635" w14:textId="411F069D" w:rsidR="009C6D63" w:rsidRPr="00A45436" w:rsidRDefault="009C6D63" w:rsidP="00A45436">
      <w:pPr>
        <w:spacing w:after="0" w:line="360" w:lineRule="auto"/>
        <w:rPr>
          <w:rFonts w:cstheme="minorHAnsi"/>
          <w:sz w:val="24"/>
          <w:szCs w:val="24"/>
        </w:rPr>
      </w:pPr>
      <w:r w:rsidRPr="00A45436">
        <w:rPr>
          <w:rFonts w:cstheme="minorHAnsi"/>
          <w:sz w:val="24"/>
          <w:szCs w:val="24"/>
        </w:rPr>
        <w:t>The Well-being of Future Generations (Wales) Act 2015 requires public bodies in Wales to think about the long-term impact of their decisions, to work better with people, communities and each other, and to prevent persistent problems such as poverty, health inequalities and climate change.</w:t>
      </w:r>
    </w:p>
    <w:p w14:paraId="28463921" w14:textId="77777777" w:rsidR="009C6D63" w:rsidRPr="00A45436" w:rsidRDefault="009C6D63" w:rsidP="00A45436">
      <w:pPr>
        <w:spacing w:after="0" w:line="360" w:lineRule="auto"/>
        <w:rPr>
          <w:rFonts w:cstheme="minorHAnsi"/>
          <w:sz w:val="24"/>
          <w:szCs w:val="24"/>
        </w:rPr>
      </w:pPr>
    </w:p>
    <w:p w14:paraId="38498E34" w14:textId="46771662" w:rsidR="009C6D63" w:rsidRPr="00A45436" w:rsidRDefault="009C6D63" w:rsidP="00A45436">
      <w:pPr>
        <w:widowControl w:val="0"/>
        <w:spacing w:after="0" w:line="360" w:lineRule="auto"/>
        <w:rPr>
          <w:rFonts w:cstheme="minorHAnsi"/>
          <w:sz w:val="24"/>
          <w:szCs w:val="24"/>
        </w:rPr>
      </w:pPr>
      <w:r w:rsidRPr="00A45436">
        <w:rPr>
          <w:rFonts w:cstheme="minorHAnsi"/>
          <w:sz w:val="24"/>
          <w:szCs w:val="24"/>
        </w:rPr>
        <w:t>The Neath Port Talbot Public Services Board is made up of four statutory member organisations: Swansea Bay University Health Board, Neath Port Talbot County Borough Council, Natural Resources Wales and Mid and West Wales Fire and Rescue Service. The Board also invites a number of other partners to participate in its activity as ‘invited participants’. The Neath Port Talbot Public Service Board Objectives for 2023-28 are:</w:t>
      </w:r>
    </w:p>
    <w:p w14:paraId="78E12CA4" w14:textId="77777777" w:rsidR="009C6D63" w:rsidRPr="00A45436" w:rsidRDefault="009C6D63" w:rsidP="00A45436">
      <w:pPr>
        <w:spacing w:after="0" w:line="360" w:lineRule="auto"/>
        <w:rPr>
          <w:rFonts w:cstheme="minorHAnsi"/>
          <w:sz w:val="24"/>
          <w:szCs w:val="24"/>
        </w:rPr>
      </w:pPr>
    </w:p>
    <w:p w14:paraId="25C219B1" w14:textId="25EBF012" w:rsidR="009C6D63" w:rsidRPr="00A45436" w:rsidRDefault="009C6D63" w:rsidP="00A45436">
      <w:pPr>
        <w:spacing w:after="0" w:line="360" w:lineRule="auto"/>
        <w:rPr>
          <w:rFonts w:cstheme="minorHAnsi"/>
          <w:sz w:val="24"/>
          <w:szCs w:val="24"/>
        </w:rPr>
      </w:pPr>
      <w:r w:rsidRPr="00A45436">
        <w:rPr>
          <w:rFonts w:cstheme="minorHAnsi"/>
          <w:i/>
          <w:iCs/>
          <w:sz w:val="24"/>
          <w:szCs w:val="24"/>
        </w:rPr>
        <w:t>Well-being Objective 1</w:t>
      </w:r>
      <w:r w:rsidRPr="00A45436">
        <w:rPr>
          <w:rFonts w:cstheme="minorHAnsi"/>
          <w:sz w:val="24"/>
          <w:szCs w:val="24"/>
        </w:rPr>
        <w:t>: All children have the best start in life</w:t>
      </w:r>
    </w:p>
    <w:p w14:paraId="43EA7311" w14:textId="35EBF127" w:rsidR="009C6D63" w:rsidRPr="00A45436" w:rsidRDefault="009C6D63" w:rsidP="00A45436">
      <w:pPr>
        <w:spacing w:after="0" w:line="360" w:lineRule="auto"/>
        <w:rPr>
          <w:rFonts w:cstheme="minorHAnsi"/>
          <w:sz w:val="24"/>
          <w:szCs w:val="24"/>
        </w:rPr>
      </w:pPr>
      <w:r w:rsidRPr="00A45436">
        <w:rPr>
          <w:rFonts w:cstheme="minorHAnsi"/>
          <w:i/>
          <w:iCs/>
          <w:sz w:val="24"/>
          <w:szCs w:val="24"/>
        </w:rPr>
        <w:t>Well-being Objective 2</w:t>
      </w:r>
      <w:r w:rsidRPr="00A45436">
        <w:rPr>
          <w:rFonts w:cstheme="minorHAnsi"/>
          <w:sz w:val="24"/>
          <w:szCs w:val="24"/>
        </w:rPr>
        <w:t>: All our communities will be thriving and sustainable</w:t>
      </w:r>
    </w:p>
    <w:p w14:paraId="624405AC" w14:textId="42760790" w:rsidR="009C6D63" w:rsidRPr="00A45436" w:rsidRDefault="009C6D63" w:rsidP="00C96A66">
      <w:pPr>
        <w:spacing w:after="0" w:line="360" w:lineRule="auto"/>
        <w:rPr>
          <w:rFonts w:cstheme="minorHAnsi"/>
          <w:sz w:val="24"/>
          <w:szCs w:val="24"/>
        </w:rPr>
      </w:pPr>
      <w:r w:rsidRPr="00A45436">
        <w:rPr>
          <w:rFonts w:cstheme="minorHAnsi"/>
          <w:i/>
          <w:iCs/>
          <w:sz w:val="24"/>
          <w:szCs w:val="24"/>
        </w:rPr>
        <w:t>Well-being Objective 3</w:t>
      </w:r>
      <w:r w:rsidRPr="00A45436">
        <w:rPr>
          <w:rFonts w:cstheme="minorHAnsi"/>
          <w:sz w:val="24"/>
          <w:szCs w:val="24"/>
        </w:rPr>
        <w:t>: Our local environment, culture and heritage can be enjoyed by future generations</w:t>
      </w:r>
    </w:p>
    <w:p w14:paraId="19E104A3" w14:textId="3EF93235" w:rsidR="009C6D63" w:rsidRPr="00A45436" w:rsidRDefault="009C6D63" w:rsidP="00C96A66">
      <w:pPr>
        <w:spacing w:after="0" w:line="360" w:lineRule="auto"/>
        <w:rPr>
          <w:rFonts w:cstheme="minorHAnsi"/>
          <w:sz w:val="24"/>
          <w:szCs w:val="24"/>
        </w:rPr>
      </w:pPr>
      <w:r w:rsidRPr="00A45436">
        <w:rPr>
          <w:rFonts w:cstheme="minorHAnsi"/>
          <w:i/>
          <w:iCs/>
          <w:sz w:val="24"/>
          <w:szCs w:val="24"/>
        </w:rPr>
        <w:t>Well-being Objective 4</w:t>
      </w:r>
      <w:r w:rsidRPr="00A45436">
        <w:rPr>
          <w:rFonts w:cstheme="minorHAnsi"/>
          <w:sz w:val="24"/>
          <w:szCs w:val="24"/>
        </w:rPr>
        <w:t>: There are more green, secure and well-paid jobs and skills across the</w:t>
      </w:r>
      <w:r w:rsidR="00C96A66">
        <w:rPr>
          <w:rFonts w:cstheme="minorHAnsi"/>
          <w:sz w:val="24"/>
          <w:szCs w:val="24"/>
        </w:rPr>
        <w:t xml:space="preserve"> </w:t>
      </w:r>
      <w:r w:rsidRPr="00A45436">
        <w:rPr>
          <w:rFonts w:cstheme="minorHAnsi"/>
          <w:sz w:val="24"/>
          <w:szCs w:val="24"/>
        </w:rPr>
        <w:t>area</w:t>
      </w:r>
    </w:p>
    <w:p w14:paraId="20BFE7AD" w14:textId="77777777" w:rsidR="009C6D63" w:rsidRPr="00A45436" w:rsidRDefault="009C6D63" w:rsidP="00A45436">
      <w:pPr>
        <w:spacing w:after="0" w:line="360" w:lineRule="auto"/>
        <w:rPr>
          <w:rFonts w:cstheme="minorHAnsi"/>
          <w:sz w:val="24"/>
          <w:szCs w:val="24"/>
        </w:rPr>
      </w:pPr>
    </w:p>
    <w:p w14:paraId="4B1FE0B7" w14:textId="20FCA054" w:rsidR="00EB3E26" w:rsidRPr="00062BAE" w:rsidRDefault="00EB3E26" w:rsidP="00EB3E26">
      <w:pPr>
        <w:spacing w:after="0" w:line="360" w:lineRule="auto"/>
        <w:rPr>
          <w:rFonts w:cstheme="minorHAnsi"/>
          <w:b/>
          <w:bCs/>
          <w:sz w:val="24"/>
          <w:szCs w:val="24"/>
        </w:rPr>
      </w:pPr>
      <w:r w:rsidRPr="00062BAE">
        <w:rPr>
          <w:rFonts w:cstheme="minorHAnsi"/>
          <w:b/>
          <w:bCs/>
          <w:sz w:val="24"/>
          <w:szCs w:val="24"/>
        </w:rPr>
        <w:t>The table below outlines how Pontardawe Town Council achieves against these four objectives</w:t>
      </w:r>
      <w:r>
        <w:rPr>
          <w:rFonts w:cstheme="minorHAnsi"/>
          <w:b/>
          <w:bCs/>
          <w:sz w:val="24"/>
          <w:szCs w:val="24"/>
        </w:rPr>
        <w:t>.</w:t>
      </w:r>
    </w:p>
    <w:p w14:paraId="0AA296DB" w14:textId="77777777" w:rsidR="009C6D63" w:rsidRPr="00A45436" w:rsidRDefault="009C6D63" w:rsidP="00A45436">
      <w:pPr>
        <w:spacing w:after="0" w:line="360" w:lineRule="auto"/>
        <w:rPr>
          <w:rFonts w:cstheme="minorHAnsi"/>
          <w:sz w:val="24"/>
          <w:szCs w:val="24"/>
        </w:rPr>
        <w:sectPr w:rsidR="009C6D63" w:rsidRPr="00A45436">
          <w:type w:val="continuous"/>
          <w:pgSz w:w="12240" w:h="15840"/>
          <w:pgMar w:top="1440" w:right="1440" w:bottom="1440" w:left="1440" w:header="720" w:footer="720" w:gutter="0"/>
          <w:cols w:space="720"/>
          <w:noEndnote/>
        </w:sectPr>
      </w:pPr>
    </w:p>
    <w:p w14:paraId="2F1D01C4" w14:textId="77777777" w:rsidR="00062BAE" w:rsidRDefault="00062BAE">
      <w:pPr>
        <w:spacing w:after="0" w:line="240" w:lineRule="auto"/>
        <w:rPr>
          <w:rFonts w:cstheme="minorHAnsi"/>
          <w:bCs/>
          <w:sz w:val="24"/>
          <w:szCs w:val="24"/>
        </w:rPr>
      </w:pPr>
    </w:p>
    <w:tbl>
      <w:tblPr>
        <w:tblStyle w:val="TableGrid"/>
        <w:tblW w:w="12028" w:type="dxa"/>
        <w:tblLook w:val="04A0" w:firstRow="1" w:lastRow="0" w:firstColumn="1" w:lastColumn="0" w:noHBand="0" w:noVBand="1"/>
      </w:tblPr>
      <w:tblGrid>
        <w:gridCol w:w="4540"/>
        <w:gridCol w:w="1872"/>
        <w:gridCol w:w="1872"/>
        <w:gridCol w:w="1872"/>
        <w:gridCol w:w="1872"/>
      </w:tblGrid>
      <w:tr w:rsidR="00062BAE" w:rsidRPr="00E63640" w14:paraId="48ACECA1" w14:textId="77777777" w:rsidTr="0030518D">
        <w:trPr>
          <w:trHeight w:val="1100"/>
        </w:trPr>
        <w:tc>
          <w:tcPr>
            <w:tcW w:w="4540" w:type="dxa"/>
          </w:tcPr>
          <w:p w14:paraId="66A2A91F" w14:textId="77777777" w:rsidR="00062BAE" w:rsidRPr="00E63640" w:rsidRDefault="00062BAE" w:rsidP="00BA6110">
            <w:pPr>
              <w:rPr>
                <w:rFonts w:ascii="Calibri" w:hAnsi="Calibri" w:cs="Calibri"/>
                <w:b/>
                <w:bCs/>
                <w:sz w:val="24"/>
                <w:szCs w:val="24"/>
              </w:rPr>
            </w:pPr>
            <w:r w:rsidRPr="00E63640">
              <w:rPr>
                <w:rFonts w:ascii="Calibri" w:hAnsi="Calibri" w:cs="Calibri"/>
                <w:b/>
                <w:bCs/>
                <w:sz w:val="24"/>
                <w:szCs w:val="24"/>
              </w:rPr>
              <w:t>Pontardawe Town Council Project or Activity</w:t>
            </w:r>
          </w:p>
        </w:tc>
        <w:tc>
          <w:tcPr>
            <w:tcW w:w="1872" w:type="dxa"/>
          </w:tcPr>
          <w:p w14:paraId="093F090B" w14:textId="77777777" w:rsidR="00062BAE" w:rsidRPr="00E63640" w:rsidRDefault="00062BAE" w:rsidP="00BA6110">
            <w:pPr>
              <w:jc w:val="center"/>
              <w:rPr>
                <w:rFonts w:ascii="Calibri" w:hAnsi="Calibri" w:cs="Calibri"/>
                <w:b/>
                <w:bCs/>
                <w:sz w:val="24"/>
                <w:szCs w:val="24"/>
              </w:rPr>
            </w:pPr>
            <w:r w:rsidRPr="00E63640">
              <w:rPr>
                <w:rFonts w:ascii="Calibri" w:hAnsi="Calibri" w:cs="Calibri"/>
                <w:b/>
                <w:bCs/>
                <w:sz w:val="24"/>
                <w:szCs w:val="24"/>
              </w:rPr>
              <w:t>Well-being Objective 1 –</w:t>
            </w:r>
          </w:p>
          <w:p w14:paraId="524AAB5C" w14:textId="77777777" w:rsidR="00062BAE" w:rsidRPr="00E63640" w:rsidRDefault="00062BAE" w:rsidP="00BA6110">
            <w:pPr>
              <w:jc w:val="center"/>
              <w:rPr>
                <w:rFonts w:ascii="Calibri" w:hAnsi="Calibri" w:cs="Calibri"/>
                <w:b/>
                <w:bCs/>
                <w:sz w:val="24"/>
                <w:szCs w:val="24"/>
              </w:rPr>
            </w:pPr>
            <w:r w:rsidRPr="00E63640">
              <w:rPr>
                <w:rFonts w:ascii="Calibri" w:hAnsi="Calibri" w:cs="Calibri"/>
                <w:b/>
                <w:bCs/>
                <w:sz w:val="24"/>
                <w:szCs w:val="24"/>
              </w:rPr>
              <w:t>Children and young people</w:t>
            </w:r>
          </w:p>
        </w:tc>
        <w:tc>
          <w:tcPr>
            <w:tcW w:w="1872" w:type="dxa"/>
          </w:tcPr>
          <w:p w14:paraId="159CC363" w14:textId="77777777" w:rsidR="00062BAE" w:rsidRPr="00E63640" w:rsidRDefault="00062BAE" w:rsidP="00BA6110">
            <w:pPr>
              <w:jc w:val="center"/>
              <w:rPr>
                <w:rFonts w:ascii="Calibri" w:hAnsi="Calibri" w:cs="Calibri"/>
                <w:b/>
                <w:bCs/>
                <w:sz w:val="24"/>
                <w:szCs w:val="24"/>
              </w:rPr>
            </w:pPr>
            <w:r w:rsidRPr="00E63640">
              <w:rPr>
                <w:rFonts w:ascii="Calibri" w:hAnsi="Calibri" w:cs="Calibri"/>
                <w:b/>
                <w:bCs/>
                <w:sz w:val="24"/>
                <w:szCs w:val="24"/>
              </w:rPr>
              <w:t>Well-being Objective 2 – Thriving Communities</w:t>
            </w:r>
          </w:p>
        </w:tc>
        <w:tc>
          <w:tcPr>
            <w:tcW w:w="1872" w:type="dxa"/>
          </w:tcPr>
          <w:p w14:paraId="3A007413" w14:textId="77777777" w:rsidR="00062BAE" w:rsidRPr="00E63640" w:rsidRDefault="00062BAE" w:rsidP="00BA6110">
            <w:pPr>
              <w:jc w:val="center"/>
              <w:rPr>
                <w:rFonts w:ascii="Calibri" w:hAnsi="Calibri" w:cs="Calibri"/>
                <w:b/>
                <w:bCs/>
                <w:sz w:val="24"/>
                <w:szCs w:val="24"/>
              </w:rPr>
            </w:pPr>
            <w:r w:rsidRPr="00E63640">
              <w:rPr>
                <w:rFonts w:ascii="Calibri" w:hAnsi="Calibri" w:cs="Calibri"/>
                <w:b/>
                <w:bCs/>
                <w:sz w:val="24"/>
                <w:szCs w:val="24"/>
              </w:rPr>
              <w:t>Well-being Objective 3 –</w:t>
            </w:r>
          </w:p>
          <w:p w14:paraId="3E71BED7" w14:textId="77777777" w:rsidR="00062BAE" w:rsidRPr="00E63640" w:rsidRDefault="00062BAE" w:rsidP="00BA6110">
            <w:pPr>
              <w:jc w:val="center"/>
              <w:rPr>
                <w:rFonts w:ascii="Calibri" w:hAnsi="Calibri" w:cs="Calibri"/>
                <w:b/>
                <w:bCs/>
                <w:sz w:val="24"/>
                <w:szCs w:val="24"/>
              </w:rPr>
            </w:pPr>
            <w:r w:rsidRPr="00E63640">
              <w:rPr>
                <w:rFonts w:ascii="Calibri" w:hAnsi="Calibri" w:cs="Calibri"/>
                <w:b/>
                <w:bCs/>
                <w:sz w:val="24"/>
                <w:szCs w:val="24"/>
              </w:rPr>
              <w:t>Environment, Culture &amp; Heritage</w:t>
            </w:r>
          </w:p>
        </w:tc>
        <w:tc>
          <w:tcPr>
            <w:tcW w:w="1872" w:type="dxa"/>
          </w:tcPr>
          <w:p w14:paraId="2CB311F4" w14:textId="77777777" w:rsidR="00062BAE" w:rsidRPr="00E63640" w:rsidRDefault="00062BAE" w:rsidP="00BA6110">
            <w:pPr>
              <w:jc w:val="center"/>
              <w:rPr>
                <w:rFonts w:ascii="Calibri" w:hAnsi="Calibri" w:cs="Calibri"/>
                <w:b/>
                <w:bCs/>
                <w:sz w:val="24"/>
                <w:szCs w:val="24"/>
              </w:rPr>
            </w:pPr>
            <w:r w:rsidRPr="00E63640">
              <w:rPr>
                <w:rFonts w:ascii="Calibri" w:hAnsi="Calibri" w:cs="Calibri"/>
                <w:b/>
                <w:bCs/>
                <w:sz w:val="24"/>
                <w:szCs w:val="24"/>
              </w:rPr>
              <w:t>Well-being Objective 4 –</w:t>
            </w:r>
          </w:p>
          <w:p w14:paraId="6CC47AEE" w14:textId="77777777" w:rsidR="00062BAE" w:rsidRPr="00E63640" w:rsidRDefault="00062BAE" w:rsidP="00BA6110">
            <w:pPr>
              <w:jc w:val="center"/>
              <w:rPr>
                <w:rFonts w:ascii="Calibri" w:hAnsi="Calibri" w:cs="Calibri"/>
                <w:b/>
                <w:bCs/>
                <w:sz w:val="24"/>
                <w:szCs w:val="24"/>
              </w:rPr>
            </w:pPr>
            <w:r w:rsidRPr="00E63640">
              <w:rPr>
                <w:rFonts w:ascii="Calibri" w:hAnsi="Calibri" w:cs="Calibri"/>
                <w:b/>
                <w:bCs/>
                <w:sz w:val="24"/>
                <w:szCs w:val="24"/>
              </w:rPr>
              <w:t>Employment &amp; Skills</w:t>
            </w:r>
          </w:p>
        </w:tc>
      </w:tr>
      <w:tr w:rsidR="00062BAE" w:rsidRPr="00E63640" w14:paraId="76AFE3A0" w14:textId="77777777" w:rsidTr="0030518D">
        <w:trPr>
          <w:trHeight w:val="855"/>
        </w:trPr>
        <w:tc>
          <w:tcPr>
            <w:tcW w:w="4540" w:type="dxa"/>
          </w:tcPr>
          <w:p w14:paraId="2CFEB32F" w14:textId="2F22748B" w:rsidR="00062BAE" w:rsidRPr="00E63640" w:rsidRDefault="00062BAE" w:rsidP="00BA6110">
            <w:pPr>
              <w:spacing w:after="28"/>
              <w:rPr>
                <w:rFonts w:ascii="Calibri" w:hAnsi="Calibri" w:cs="Calibri"/>
                <w:sz w:val="24"/>
                <w:szCs w:val="24"/>
              </w:rPr>
            </w:pPr>
            <w:r w:rsidRPr="00E63640">
              <w:rPr>
                <w:rFonts w:ascii="Calibri" w:hAnsi="Calibri" w:cs="Calibri"/>
                <w:sz w:val="24"/>
                <w:szCs w:val="24"/>
              </w:rPr>
              <w:t>Improving the Town Centre experience for visitors and local people (</w:t>
            </w:r>
            <w:r w:rsidR="00F812C3" w:rsidRPr="00E63640">
              <w:rPr>
                <w:rFonts w:ascii="Calibri" w:hAnsi="Calibri" w:cs="Calibri"/>
                <w:sz w:val="24"/>
                <w:szCs w:val="24"/>
              </w:rPr>
              <w:t>e.g.</w:t>
            </w:r>
            <w:r w:rsidRPr="00E63640">
              <w:rPr>
                <w:rFonts w:ascii="Calibri" w:hAnsi="Calibri" w:cs="Calibri"/>
                <w:sz w:val="24"/>
                <w:szCs w:val="24"/>
              </w:rPr>
              <w:t xml:space="preserve"> floral displays, Christmas decorations, flags at key points of the season.</w:t>
            </w:r>
            <w:r w:rsidR="00CB4EF3">
              <w:rPr>
                <w:rFonts w:ascii="Calibri" w:hAnsi="Calibri" w:cs="Calibri"/>
                <w:sz w:val="24"/>
                <w:szCs w:val="24"/>
              </w:rPr>
              <w:t>)</w:t>
            </w:r>
          </w:p>
        </w:tc>
        <w:tc>
          <w:tcPr>
            <w:tcW w:w="1872" w:type="dxa"/>
          </w:tcPr>
          <w:p w14:paraId="422CCB9F" w14:textId="77777777" w:rsidR="00062BAE" w:rsidRPr="00E63640" w:rsidRDefault="00062BAE" w:rsidP="00BA6110">
            <w:pPr>
              <w:jc w:val="center"/>
              <w:rPr>
                <w:rFonts w:ascii="Calibri" w:hAnsi="Calibri" w:cs="Calibri"/>
                <w:sz w:val="24"/>
                <w:szCs w:val="24"/>
              </w:rPr>
            </w:pPr>
          </w:p>
          <w:p w14:paraId="4B8C596B"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624F42B9" w14:textId="77777777" w:rsidR="00062BAE" w:rsidRPr="00E63640" w:rsidRDefault="00062BAE" w:rsidP="00BA6110">
            <w:pPr>
              <w:jc w:val="center"/>
              <w:rPr>
                <w:rFonts w:ascii="Calibri" w:hAnsi="Calibri" w:cs="Calibri"/>
                <w:sz w:val="24"/>
                <w:szCs w:val="24"/>
              </w:rPr>
            </w:pPr>
          </w:p>
          <w:p w14:paraId="15BF9FC8"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736176B2" w14:textId="77777777" w:rsidR="00062BAE" w:rsidRDefault="00062BAE" w:rsidP="00BA6110">
            <w:pPr>
              <w:jc w:val="center"/>
              <w:rPr>
                <w:sz w:val="24"/>
                <w:szCs w:val="24"/>
              </w:rPr>
            </w:pPr>
          </w:p>
          <w:p w14:paraId="7D138FF5"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p w14:paraId="7286AF99" w14:textId="77777777" w:rsidR="00062BAE" w:rsidRPr="00E63640" w:rsidRDefault="00062BAE" w:rsidP="00BA6110">
            <w:pPr>
              <w:jc w:val="center"/>
              <w:rPr>
                <w:rFonts w:ascii="Calibri" w:hAnsi="Calibri" w:cs="Calibri"/>
                <w:sz w:val="24"/>
                <w:szCs w:val="24"/>
              </w:rPr>
            </w:pPr>
          </w:p>
        </w:tc>
        <w:tc>
          <w:tcPr>
            <w:tcW w:w="1872" w:type="dxa"/>
          </w:tcPr>
          <w:p w14:paraId="340B7BB1" w14:textId="77777777" w:rsidR="00062BAE" w:rsidRDefault="00062BAE" w:rsidP="00BA6110">
            <w:pPr>
              <w:jc w:val="center"/>
              <w:rPr>
                <w:sz w:val="24"/>
                <w:szCs w:val="24"/>
              </w:rPr>
            </w:pPr>
          </w:p>
          <w:p w14:paraId="3794F990" w14:textId="77777777" w:rsidR="00062BAE" w:rsidRPr="00E63640" w:rsidRDefault="00062BAE" w:rsidP="00BA6110">
            <w:pPr>
              <w:jc w:val="center"/>
              <w:rPr>
                <w:rFonts w:ascii="Calibri" w:hAnsi="Calibri" w:cs="Calibri"/>
                <w:sz w:val="24"/>
                <w:szCs w:val="24"/>
              </w:rPr>
            </w:pPr>
            <w:r>
              <w:rPr>
                <w:sz w:val="24"/>
                <w:szCs w:val="24"/>
              </w:rPr>
              <w:t xml:space="preserve"> </w:t>
            </w:r>
            <w:r w:rsidRPr="00E63640">
              <w:rPr>
                <w:rFonts w:ascii="Apple Color Emoji" w:hAnsi="Apple Color Emoji" w:cs="Apple Color Emoji"/>
                <w:sz w:val="24"/>
                <w:szCs w:val="24"/>
              </w:rPr>
              <w:t>✔️</w:t>
            </w:r>
          </w:p>
          <w:p w14:paraId="6936CEFE" w14:textId="77777777" w:rsidR="00062BAE" w:rsidRPr="00E63640" w:rsidRDefault="00062BAE" w:rsidP="00BA6110">
            <w:pPr>
              <w:jc w:val="center"/>
              <w:rPr>
                <w:rFonts w:ascii="Calibri" w:hAnsi="Calibri" w:cs="Calibri"/>
                <w:sz w:val="24"/>
                <w:szCs w:val="24"/>
              </w:rPr>
            </w:pPr>
          </w:p>
        </w:tc>
      </w:tr>
      <w:tr w:rsidR="00062BAE" w:rsidRPr="00E63640" w14:paraId="3F5F761B" w14:textId="77777777" w:rsidTr="0030518D">
        <w:trPr>
          <w:trHeight w:val="1127"/>
        </w:trPr>
        <w:tc>
          <w:tcPr>
            <w:tcW w:w="4540" w:type="dxa"/>
          </w:tcPr>
          <w:p w14:paraId="54BC6CE8" w14:textId="77777777" w:rsidR="00062BAE" w:rsidRPr="00E63640" w:rsidRDefault="00062BAE" w:rsidP="00BA6110">
            <w:pPr>
              <w:spacing w:after="28"/>
              <w:rPr>
                <w:rFonts w:ascii="Calibri" w:hAnsi="Calibri" w:cs="Calibri"/>
                <w:sz w:val="24"/>
                <w:szCs w:val="24"/>
              </w:rPr>
            </w:pPr>
            <w:r w:rsidRPr="00E63640">
              <w:rPr>
                <w:rFonts w:ascii="Calibri" w:hAnsi="Calibri" w:cs="Calibri"/>
                <w:sz w:val="24"/>
                <w:szCs w:val="24"/>
              </w:rPr>
              <w:t>Financially supporting family focussed events and festivals in the town such as the Pontardawe Winterfest, the King George V Park fete and St Peter’s Flower Festival.</w:t>
            </w:r>
          </w:p>
        </w:tc>
        <w:tc>
          <w:tcPr>
            <w:tcW w:w="1872" w:type="dxa"/>
          </w:tcPr>
          <w:p w14:paraId="5BAADCD1" w14:textId="77777777" w:rsidR="00062BAE" w:rsidRPr="00E63640" w:rsidRDefault="00062BAE" w:rsidP="00BA6110">
            <w:pPr>
              <w:jc w:val="center"/>
              <w:rPr>
                <w:rFonts w:ascii="Calibri" w:hAnsi="Calibri" w:cs="Calibri"/>
                <w:sz w:val="24"/>
                <w:szCs w:val="24"/>
              </w:rPr>
            </w:pPr>
          </w:p>
          <w:p w14:paraId="44E62447"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C0A9647" w14:textId="77777777" w:rsidR="00062BAE" w:rsidRPr="00E63640" w:rsidRDefault="00062BAE" w:rsidP="00BA6110">
            <w:pPr>
              <w:jc w:val="center"/>
              <w:rPr>
                <w:rFonts w:ascii="Calibri" w:hAnsi="Calibri" w:cs="Calibri"/>
                <w:sz w:val="24"/>
                <w:szCs w:val="24"/>
              </w:rPr>
            </w:pPr>
          </w:p>
          <w:p w14:paraId="4D33FD81"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5E91244A" w14:textId="77777777" w:rsidR="00062BAE" w:rsidRDefault="00062BAE" w:rsidP="00BA6110">
            <w:pPr>
              <w:jc w:val="center"/>
              <w:rPr>
                <w:rFonts w:ascii="Apple Color Emoji" w:hAnsi="Apple Color Emoji" w:cs="Apple Color Emoji"/>
                <w:sz w:val="24"/>
                <w:szCs w:val="24"/>
              </w:rPr>
            </w:pPr>
          </w:p>
          <w:p w14:paraId="012A1057"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5C18AD5" w14:textId="77777777" w:rsidR="00062BAE" w:rsidRDefault="00062BAE" w:rsidP="00BA6110">
            <w:pPr>
              <w:jc w:val="center"/>
              <w:rPr>
                <w:sz w:val="24"/>
                <w:szCs w:val="24"/>
              </w:rPr>
            </w:pPr>
          </w:p>
          <w:p w14:paraId="2CF7F42F"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2B604C59" w14:textId="77777777" w:rsidTr="0030518D">
        <w:trPr>
          <w:trHeight w:val="573"/>
        </w:trPr>
        <w:tc>
          <w:tcPr>
            <w:tcW w:w="4540" w:type="dxa"/>
          </w:tcPr>
          <w:p w14:paraId="4C42CB24"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Providing Community Halls free of charge to Youth Clubs in Ynysmeudwy and Trebanos</w:t>
            </w:r>
          </w:p>
        </w:tc>
        <w:tc>
          <w:tcPr>
            <w:tcW w:w="1872" w:type="dxa"/>
          </w:tcPr>
          <w:p w14:paraId="3977FC0B" w14:textId="77777777" w:rsidR="00062BAE" w:rsidRPr="00E63640" w:rsidRDefault="00062BAE" w:rsidP="00BA6110">
            <w:pPr>
              <w:jc w:val="center"/>
              <w:rPr>
                <w:rFonts w:ascii="Calibri" w:hAnsi="Calibri" w:cs="Calibri"/>
                <w:sz w:val="24"/>
                <w:szCs w:val="24"/>
              </w:rPr>
            </w:pPr>
          </w:p>
          <w:p w14:paraId="4B0D1547"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FF6121E" w14:textId="77777777" w:rsidR="00062BAE" w:rsidRPr="00E63640" w:rsidRDefault="00062BAE" w:rsidP="00BA6110">
            <w:pPr>
              <w:jc w:val="center"/>
              <w:rPr>
                <w:rFonts w:ascii="Calibri" w:hAnsi="Calibri" w:cs="Calibri"/>
                <w:sz w:val="24"/>
                <w:szCs w:val="24"/>
              </w:rPr>
            </w:pPr>
          </w:p>
          <w:p w14:paraId="2E21F41F"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679F2054" w14:textId="77777777" w:rsidR="00062BAE" w:rsidRDefault="00062BAE" w:rsidP="00BA6110">
            <w:pPr>
              <w:jc w:val="center"/>
              <w:rPr>
                <w:sz w:val="24"/>
                <w:szCs w:val="24"/>
              </w:rPr>
            </w:pPr>
          </w:p>
          <w:p w14:paraId="5EA812E7"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70EA0055" w14:textId="77777777" w:rsidR="00062BAE" w:rsidRDefault="00062BAE" w:rsidP="00BA6110">
            <w:pPr>
              <w:jc w:val="center"/>
              <w:rPr>
                <w:sz w:val="24"/>
                <w:szCs w:val="24"/>
              </w:rPr>
            </w:pPr>
          </w:p>
          <w:p w14:paraId="5C1BA39B"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350953F6" w14:textId="77777777" w:rsidTr="0030518D">
        <w:trPr>
          <w:trHeight w:val="573"/>
        </w:trPr>
        <w:tc>
          <w:tcPr>
            <w:tcW w:w="4540" w:type="dxa"/>
          </w:tcPr>
          <w:p w14:paraId="285DC069"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Councillors act as Minor Authority Governors at local Primary and Secondary Schools</w:t>
            </w:r>
          </w:p>
        </w:tc>
        <w:tc>
          <w:tcPr>
            <w:tcW w:w="1872" w:type="dxa"/>
          </w:tcPr>
          <w:p w14:paraId="2FAB39F6" w14:textId="77777777" w:rsidR="00062BAE" w:rsidRPr="00E63640" w:rsidRDefault="00062BAE" w:rsidP="00BA6110">
            <w:pPr>
              <w:jc w:val="center"/>
              <w:rPr>
                <w:rFonts w:ascii="Calibri" w:hAnsi="Calibri" w:cs="Calibri"/>
                <w:sz w:val="24"/>
                <w:szCs w:val="24"/>
              </w:rPr>
            </w:pPr>
          </w:p>
          <w:p w14:paraId="56DB6696"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39FB68A0" w14:textId="77777777" w:rsidR="00062BAE" w:rsidRPr="00E63640" w:rsidRDefault="00062BAE" w:rsidP="00BA6110">
            <w:pPr>
              <w:jc w:val="center"/>
              <w:rPr>
                <w:rFonts w:ascii="Calibri" w:hAnsi="Calibri" w:cs="Calibri"/>
                <w:sz w:val="24"/>
                <w:szCs w:val="24"/>
              </w:rPr>
            </w:pPr>
          </w:p>
          <w:p w14:paraId="7CE99DAF"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2953416E" w14:textId="77777777" w:rsidR="00062BAE" w:rsidRPr="00E63640" w:rsidRDefault="00062BAE" w:rsidP="00BA6110">
            <w:pPr>
              <w:jc w:val="center"/>
              <w:rPr>
                <w:rFonts w:ascii="Calibri" w:hAnsi="Calibri" w:cs="Calibri"/>
                <w:sz w:val="24"/>
                <w:szCs w:val="24"/>
              </w:rPr>
            </w:pPr>
          </w:p>
        </w:tc>
        <w:tc>
          <w:tcPr>
            <w:tcW w:w="1872" w:type="dxa"/>
          </w:tcPr>
          <w:p w14:paraId="7A01E05D" w14:textId="77777777" w:rsidR="00062BAE" w:rsidRPr="00E63640" w:rsidRDefault="00062BAE" w:rsidP="00BA6110">
            <w:pPr>
              <w:jc w:val="center"/>
              <w:rPr>
                <w:rFonts w:ascii="Calibri" w:hAnsi="Calibri" w:cs="Calibri"/>
                <w:sz w:val="24"/>
                <w:szCs w:val="24"/>
              </w:rPr>
            </w:pPr>
          </w:p>
        </w:tc>
      </w:tr>
      <w:tr w:rsidR="00062BAE" w:rsidRPr="00E63640" w14:paraId="21941DD3" w14:textId="77777777" w:rsidTr="0030518D">
        <w:trPr>
          <w:trHeight w:val="582"/>
        </w:trPr>
        <w:tc>
          <w:tcPr>
            <w:tcW w:w="4540" w:type="dxa"/>
          </w:tcPr>
          <w:p w14:paraId="41E6C7BA"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Children’s activity groups well represented at all three Community Halls</w:t>
            </w:r>
          </w:p>
        </w:tc>
        <w:tc>
          <w:tcPr>
            <w:tcW w:w="1872" w:type="dxa"/>
          </w:tcPr>
          <w:p w14:paraId="4D890FB9" w14:textId="77777777" w:rsidR="00062BAE" w:rsidRPr="00E63640" w:rsidRDefault="00062BAE" w:rsidP="00BA6110">
            <w:pPr>
              <w:jc w:val="center"/>
              <w:rPr>
                <w:rFonts w:ascii="Calibri" w:hAnsi="Calibri" w:cs="Calibri"/>
                <w:sz w:val="24"/>
                <w:szCs w:val="24"/>
              </w:rPr>
            </w:pPr>
          </w:p>
          <w:p w14:paraId="1E2D0E4A"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189FDCE" w14:textId="77777777" w:rsidR="00062BAE" w:rsidRPr="00E63640" w:rsidRDefault="00062BAE" w:rsidP="00BA6110">
            <w:pPr>
              <w:jc w:val="center"/>
              <w:rPr>
                <w:rFonts w:ascii="Calibri" w:hAnsi="Calibri" w:cs="Calibri"/>
                <w:sz w:val="24"/>
                <w:szCs w:val="24"/>
              </w:rPr>
            </w:pPr>
          </w:p>
          <w:p w14:paraId="65DAA844"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10763024" w14:textId="77777777" w:rsidR="00062BAE" w:rsidRPr="00E63640" w:rsidRDefault="00062BAE" w:rsidP="00BA6110">
            <w:pPr>
              <w:jc w:val="center"/>
              <w:rPr>
                <w:rFonts w:ascii="Calibri" w:hAnsi="Calibri" w:cs="Calibri"/>
                <w:sz w:val="24"/>
                <w:szCs w:val="24"/>
              </w:rPr>
            </w:pPr>
          </w:p>
        </w:tc>
        <w:tc>
          <w:tcPr>
            <w:tcW w:w="1872" w:type="dxa"/>
          </w:tcPr>
          <w:p w14:paraId="21219D16" w14:textId="77777777" w:rsidR="00062BAE" w:rsidRPr="00E63640" w:rsidRDefault="00062BAE" w:rsidP="00BA6110">
            <w:pPr>
              <w:jc w:val="center"/>
              <w:rPr>
                <w:rFonts w:ascii="Calibri" w:hAnsi="Calibri" w:cs="Calibri"/>
                <w:sz w:val="24"/>
                <w:szCs w:val="24"/>
              </w:rPr>
            </w:pPr>
          </w:p>
        </w:tc>
      </w:tr>
      <w:tr w:rsidR="00062BAE" w:rsidRPr="00E63640" w14:paraId="224F750A" w14:textId="77777777" w:rsidTr="0030518D">
        <w:trPr>
          <w:trHeight w:val="573"/>
        </w:trPr>
        <w:tc>
          <w:tcPr>
            <w:tcW w:w="4540" w:type="dxa"/>
          </w:tcPr>
          <w:p w14:paraId="4A48F068"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Well maintained and adventurous play equipment at all three parks</w:t>
            </w:r>
          </w:p>
        </w:tc>
        <w:tc>
          <w:tcPr>
            <w:tcW w:w="1872" w:type="dxa"/>
          </w:tcPr>
          <w:p w14:paraId="6B3BADEE" w14:textId="77777777" w:rsidR="00062BAE" w:rsidRPr="00E63640" w:rsidRDefault="00062BAE" w:rsidP="00BA6110">
            <w:pPr>
              <w:jc w:val="center"/>
              <w:rPr>
                <w:rFonts w:ascii="Calibri" w:hAnsi="Calibri" w:cs="Calibri"/>
                <w:sz w:val="24"/>
                <w:szCs w:val="24"/>
              </w:rPr>
            </w:pPr>
          </w:p>
          <w:p w14:paraId="6B8C6FBB"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05A744E9" w14:textId="77777777" w:rsidR="00062BAE" w:rsidRPr="00E63640" w:rsidRDefault="00062BAE" w:rsidP="00BA6110">
            <w:pPr>
              <w:jc w:val="center"/>
              <w:rPr>
                <w:rFonts w:ascii="Calibri" w:hAnsi="Calibri" w:cs="Calibri"/>
                <w:sz w:val="24"/>
                <w:szCs w:val="24"/>
              </w:rPr>
            </w:pPr>
          </w:p>
          <w:p w14:paraId="7D0B4860"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34E491BF" w14:textId="77777777" w:rsidR="00062BAE" w:rsidRPr="00E63640" w:rsidRDefault="00062BAE" w:rsidP="00BA6110">
            <w:pPr>
              <w:jc w:val="center"/>
              <w:rPr>
                <w:rFonts w:ascii="Calibri" w:hAnsi="Calibri" w:cs="Calibri"/>
                <w:sz w:val="24"/>
                <w:szCs w:val="24"/>
              </w:rPr>
            </w:pPr>
          </w:p>
          <w:p w14:paraId="3FB8246E"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165A53D9" w14:textId="77777777" w:rsidR="00062BAE" w:rsidRPr="00E63640" w:rsidRDefault="00062BAE" w:rsidP="00BA6110">
            <w:pPr>
              <w:jc w:val="center"/>
              <w:rPr>
                <w:rFonts w:ascii="Calibri" w:hAnsi="Calibri" w:cs="Calibri"/>
                <w:sz w:val="24"/>
                <w:szCs w:val="24"/>
              </w:rPr>
            </w:pPr>
          </w:p>
        </w:tc>
      </w:tr>
      <w:tr w:rsidR="00062BAE" w:rsidRPr="00E63640" w14:paraId="319E904D" w14:textId="77777777" w:rsidTr="0030518D">
        <w:trPr>
          <w:trHeight w:val="573"/>
        </w:trPr>
        <w:tc>
          <w:tcPr>
            <w:tcW w:w="4540" w:type="dxa"/>
          </w:tcPr>
          <w:p w14:paraId="5D49C5DD"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 xml:space="preserve">Grant funding support for local sports, wellbeing, heritage, cultural </w:t>
            </w:r>
            <w:r>
              <w:rPr>
                <w:sz w:val="24"/>
                <w:szCs w:val="24"/>
              </w:rPr>
              <w:t xml:space="preserve">and environmental </w:t>
            </w:r>
            <w:r w:rsidRPr="00E63640">
              <w:rPr>
                <w:rFonts w:ascii="Calibri" w:hAnsi="Calibri" w:cs="Calibri"/>
                <w:sz w:val="24"/>
                <w:szCs w:val="24"/>
              </w:rPr>
              <w:t xml:space="preserve">groups  </w:t>
            </w:r>
          </w:p>
        </w:tc>
        <w:tc>
          <w:tcPr>
            <w:tcW w:w="1872" w:type="dxa"/>
          </w:tcPr>
          <w:p w14:paraId="7238A931" w14:textId="77777777" w:rsidR="00062BAE" w:rsidRPr="00E63640" w:rsidRDefault="00062BAE" w:rsidP="00BA6110">
            <w:pPr>
              <w:jc w:val="center"/>
              <w:rPr>
                <w:rFonts w:ascii="Calibri" w:hAnsi="Calibri" w:cs="Calibri"/>
                <w:sz w:val="24"/>
                <w:szCs w:val="24"/>
              </w:rPr>
            </w:pPr>
          </w:p>
          <w:p w14:paraId="02BFAAF3"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0E0DE035" w14:textId="77777777" w:rsidR="00062BAE" w:rsidRPr="00E63640" w:rsidRDefault="00062BAE" w:rsidP="00BA6110">
            <w:pPr>
              <w:jc w:val="center"/>
              <w:rPr>
                <w:rFonts w:ascii="Calibri" w:hAnsi="Calibri" w:cs="Calibri"/>
                <w:sz w:val="24"/>
                <w:szCs w:val="24"/>
              </w:rPr>
            </w:pPr>
          </w:p>
          <w:p w14:paraId="455F0003"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68904AC1" w14:textId="77777777" w:rsidR="00062BAE" w:rsidRPr="00E63640" w:rsidRDefault="00062BAE" w:rsidP="00BA6110">
            <w:pPr>
              <w:jc w:val="center"/>
              <w:rPr>
                <w:rFonts w:ascii="Calibri" w:hAnsi="Calibri" w:cs="Calibri"/>
                <w:sz w:val="24"/>
                <w:szCs w:val="24"/>
              </w:rPr>
            </w:pPr>
          </w:p>
          <w:p w14:paraId="0290BBE3"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0584AAEA" w14:textId="77777777" w:rsidR="00062BAE" w:rsidRPr="00E63640" w:rsidRDefault="00062BAE" w:rsidP="00BA6110">
            <w:pPr>
              <w:jc w:val="center"/>
              <w:rPr>
                <w:rFonts w:ascii="Calibri" w:hAnsi="Calibri" w:cs="Calibri"/>
                <w:sz w:val="24"/>
                <w:szCs w:val="24"/>
              </w:rPr>
            </w:pPr>
          </w:p>
          <w:p w14:paraId="4D9D965F"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376FDA1B" w14:textId="77777777" w:rsidTr="0030518D">
        <w:trPr>
          <w:trHeight w:val="573"/>
        </w:trPr>
        <w:tc>
          <w:tcPr>
            <w:tcW w:w="4540" w:type="dxa"/>
          </w:tcPr>
          <w:p w14:paraId="2B12AB59"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Financing the Crossing Support Officer for Swansea Road adjacent to Cwmtawe School</w:t>
            </w:r>
          </w:p>
        </w:tc>
        <w:tc>
          <w:tcPr>
            <w:tcW w:w="1872" w:type="dxa"/>
          </w:tcPr>
          <w:p w14:paraId="064432DA" w14:textId="77777777" w:rsidR="00062BAE" w:rsidRPr="00E63640" w:rsidRDefault="00062BAE" w:rsidP="00BA6110">
            <w:pPr>
              <w:jc w:val="center"/>
              <w:rPr>
                <w:rFonts w:ascii="Calibri" w:hAnsi="Calibri" w:cs="Calibri"/>
                <w:sz w:val="24"/>
                <w:szCs w:val="24"/>
              </w:rPr>
            </w:pPr>
          </w:p>
          <w:p w14:paraId="015F8D8C"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9C5D7C0" w14:textId="77777777" w:rsidR="00062BAE" w:rsidRPr="00E63640" w:rsidRDefault="00062BAE" w:rsidP="00BA6110">
            <w:pPr>
              <w:jc w:val="center"/>
              <w:rPr>
                <w:rFonts w:ascii="Calibri" w:hAnsi="Calibri" w:cs="Calibri"/>
                <w:sz w:val="24"/>
                <w:szCs w:val="24"/>
              </w:rPr>
            </w:pPr>
          </w:p>
          <w:p w14:paraId="45F2BAD1"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0BF5AF9B" w14:textId="77777777" w:rsidR="00062BAE" w:rsidRPr="00E63640" w:rsidRDefault="00062BAE" w:rsidP="00BA6110">
            <w:pPr>
              <w:jc w:val="center"/>
              <w:rPr>
                <w:rFonts w:ascii="Calibri" w:hAnsi="Calibri" w:cs="Calibri"/>
                <w:sz w:val="24"/>
                <w:szCs w:val="24"/>
              </w:rPr>
            </w:pPr>
          </w:p>
        </w:tc>
        <w:tc>
          <w:tcPr>
            <w:tcW w:w="1872" w:type="dxa"/>
          </w:tcPr>
          <w:p w14:paraId="6B5E9251" w14:textId="77777777" w:rsidR="00062BAE" w:rsidRPr="00E63640" w:rsidRDefault="00062BAE" w:rsidP="00BA6110">
            <w:pPr>
              <w:jc w:val="center"/>
              <w:rPr>
                <w:rFonts w:ascii="Calibri" w:hAnsi="Calibri" w:cs="Calibri"/>
                <w:sz w:val="24"/>
                <w:szCs w:val="24"/>
              </w:rPr>
            </w:pPr>
          </w:p>
          <w:p w14:paraId="2620126E"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23EE9FA5" w14:textId="77777777" w:rsidTr="0030518D">
        <w:trPr>
          <w:trHeight w:val="573"/>
        </w:trPr>
        <w:tc>
          <w:tcPr>
            <w:tcW w:w="4540" w:type="dxa"/>
          </w:tcPr>
          <w:p w14:paraId="590F16F9"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lastRenderedPageBreak/>
              <w:t>Annual co-option of Youth Councillors to ensure diversity and the voice of the town’s youth is heard</w:t>
            </w:r>
          </w:p>
        </w:tc>
        <w:tc>
          <w:tcPr>
            <w:tcW w:w="1872" w:type="dxa"/>
          </w:tcPr>
          <w:p w14:paraId="32F12E24" w14:textId="77777777" w:rsidR="00062BAE" w:rsidRPr="00E63640" w:rsidRDefault="00062BAE" w:rsidP="00BA6110">
            <w:pPr>
              <w:jc w:val="center"/>
              <w:rPr>
                <w:rFonts w:ascii="Calibri" w:hAnsi="Calibri" w:cs="Calibri"/>
                <w:sz w:val="24"/>
                <w:szCs w:val="24"/>
              </w:rPr>
            </w:pPr>
          </w:p>
          <w:p w14:paraId="6983F331"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06159005" w14:textId="77777777" w:rsidR="00062BAE" w:rsidRPr="00E63640" w:rsidRDefault="00062BAE" w:rsidP="00BA6110">
            <w:pPr>
              <w:jc w:val="center"/>
              <w:rPr>
                <w:rFonts w:ascii="Calibri" w:hAnsi="Calibri" w:cs="Calibri"/>
                <w:sz w:val="24"/>
                <w:szCs w:val="24"/>
              </w:rPr>
            </w:pPr>
          </w:p>
          <w:p w14:paraId="0442D4E7" w14:textId="77777777" w:rsidR="00062BAE" w:rsidRPr="00E63640" w:rsidRDefault="00062BAE" w:rsidP="00BA6110">
            <w:pPr>
              <w:jc w:val="center"/>
              <w:rPr>
                <w:rFonts w:ascii="Calibri" w:hAnsi="Calibri" w:cs="Calibri"/>
                <w:b/>
                <w:bCs/>
                <w:sz w:val="24"/>
                <w:szCs w:val="24"/>
              </w:rPr>
            </w:pPr>
            <w:r w:rsidRPr="00E63640">
              <w:rPr>
                <w:rFonts w:ascii="Apple Color Emoji" w:hAnsi="Apple Color Emoji" w:cs="Apple Color Emoji"/>
                <w:sz w:val="24"/>
                <w:szCs w:val="24"/>
              </w:rPr>
              <w:t>✔️</w:t>
            </w:r>
          </w:p>
        </w:tc>
        <w:tc>
          <w:tcPr>
            <w:tcW w:w="1872" w:type="dxa"/>
          </w:tcPr>
          <w:p w14:paraId="12EE6788" w14:textId="77777777" w:rsidR="00062BAE" w:rsidRPr="00E63640" w:rsidRDefault="00062BAE" w:rsidP="00BA6110">
            <w:pPr>
              <w:jc w:val="center"/>
              <w:rPr>
                <w:rFonts w:ascii="Calibri" w:hAnsi="Calibri" w:cs="Calibri"/>
                <w:sz w:val="24"/>
                <w:szCs w:val="24"/>
              </w:rPr>
            </w:pPr>
          </w:p>
        </w:tc>
        <w:tc>
          <w:tcPr>
            <w:tcW w:w="1872" w:type="dxa"/>
          </w:tcPr>
          <w:p w14:paraId="5F067611" w14:textId="77777777" w:rsidR="00062BAE" w:rsidRPr="00E63640" w:rsidRDefault="00062BAE" w:rsidP="00BA6110">
            <w:pPr>
              <w:jc w:val="center"/>
              <w:rPr>
                <w:rFonts w:ascii="Calibri" w:hAnsi="Calibri" w:cs="Calibri"/>
                <w:sz w:val="24"/>
                <w:szCs w:val="24"/>
              </w:rPr>
            </w:pPr>
          </w:p>
          <w:p w14:paraId="15EC43B8"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5EBE6EBC" w14:textId="77777777" w:rsidTr="0030518D">
        <w:trPr>
          <w:trHeight w:val="1127"/>
        </w:trPr>
        <w:tc>
          <w:tcPr>
            <w:tcW w:w="4540" w:type="dxa"/>
          </w:tcPr>
          <w:p w14:paraId="146F4074" w14:textId="77777777" w:rsidR="00062BAE" w:rsidRPr="00E63640" w:rsidRDefault="00062BAE" w:rsidP="00BA6110">
            <w:pPr>
              <w:spacing w:after="28"/>
              <w:rPr>
                <w:rFonts w:ascii="Calibri" w:hAnsi="Calibri" w:cs="Calibri"/>
                <w:sz w:val="24"/>
                <w:szCs w:val="24"/>
              </w:rPr>
            </w:pPr>
            <w:r w:rsidRPr="00E63640">
              <w:rPr>
                <w:rFonts w:ascii="Calibri" w:hAnsi="Calibri" w:cs="Calibri"/>
                <w:sz w:val="24"/>
                <w:szCs w:val="24"/>
              </w:rPr>
              <w:t xml:space="preserve">Partnership working on events with the Arts Centre, Chamber of Commerce, Pontardawe Heritage Centre, Menter Iaith Castell-nedd Port Talbot and others </w:t>
            </w:r>
          </w:p>
        </w:tc>
        <w:tc>
          <w:tcPr>
            <w:tcW w:w="1872" w:type="dxa"/>
          </w:tcPr>
          <w:p w14:paraId="0B086EDF" w14:textId="77777777" w:rsidR="00062BAE" w:rsidRPr="00E63640" w:rsidRDefault="00062BAE" w:rsidP="00BA6110">
            <w:pPr>
              <w:jc w:val="center"/>
              <w:rPr>
                <w:rFonts w:ascii="Calibri" w:hAnsi="Calibri" w:cs="Calibri"/>
                <w:sz w:val="24"/>
                <w:szCs w:val="24"/>
              </w:rPr>
            </w:pPr>
          </w:p>
          <w:p w14:paraId="5D92147C"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828D115" w14:textId="77777777" w:rsidR="00062BAE" w:rsidRPr="00E63640" w:rsidRDefault="00062BAE" w:rsidP="00BA6110">
            <w:pPr>
              <w:jc w:val="center"/>
              <w:rPr>
                <w:rFonts w:ascii="Calibri" w:hAnsi="Calibri" w:cs="Calibri"/>
                <w:sz w:val="24"/>
                <w:szCs w:val="24"/>
              </w:rPr>
            </w:pPr>
          </w:p>
          <w:p w14:paraId="60E9EC04"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09104A0C" w14:textId="77777777" w:rsidR="00062BAE" w:rsidRPr="00E63640" w:rsidRDefault="00062BAE" w:rsidP="00BA6110">
            <w:pPr>
              <w:jc w:val="center"/>
              <w:rPr>
                <w:rFonts w:ascii="Calibri" w:hAnsi="Calibri" w:cs="Calibri"/>
                <w:sz w:val="24"/>
                <w:szCs w:val="24"/>
              </w:rPr>
            </w:pPr>
          </w:p>
          <w:p w14:paraId="50F553BF"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6E9AB8BA" w14:textId="77777777" w:rsidR="00062BAE" w:rsidRPr="00E63640" w:rsidRDefault="00062BAE" w:rsidP="00BA6110">
            <w:pPr>
              <w:jc w:val="center"/>
              <w:rPr>
                <w:rFonts w:ascii="Calibri" w:hAnsi="Calibri" w:cs="Calibri"/>
                <w:sz w:val="24"/>
                <w:szCs w:val="24"/>
              </w:rPr>
            </w:pPr>
          </w:p>
          <w:p w14:paraId="40AD9874"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46D5F7A2" w14:textId="77777777" w:rsidTr="0030518D">
        <w:trPr>
          <w:trHeight w:val="573"/>
        </w:trPr>
        <w:tc>
          <w:tcPr>
            <w:tcW w:w="4540" w:type="dxa"/>
          </w:tcPr>
          <w:p w14:paraId="4AAAFEE8"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Installation of CCTV in the town centre in partnership with Neath Port Talbot Council</w:t>
            </w:r>
          </w:p>
        </w:tc>
        <w:tc>
          <w:tcPr>
            <w:tcW w:w="1872" w:type="dxa"/>
          </w:tcPr>
          <w:p w14:paraId="1D01F79B" w14:textId="77777777" w:rsidR="00062BAE" w:rsidRPr="00E63640" w:rsidRDefault="00062BAE" w:rsidP="00BA6110">
            <w:pPr>
              <w:jc w:val="center"/>
              <w:rPr>
                <w:rFonts w:ascii="Calibri" w:hAnsi="Calibri" w:cs="Calibri"/>
                <w:sz w:val="24"/>
                <w:szCs w:val="24"/>
              </w:rPr>
            </w:pPr>
          </w:p>
        </w:tc>
        <w:tc>
          <w:tcPr>
            <w:tcW w:w="1872" w:type="dxa"/>
          </w:tcPr>
          <w:p w14:paraId="6F84A94E" w14:textId="77777777" w:rsidR="00062BAE" w:rsidRPr="00E63640" w:rsidRDefault="00062BAE" w:rsidP="00BA6110">
            <w:pPr>
              <w:jc w:val="center"/>
              <w:rPr>
                <w:rFonts w:ascii="Calibri" w:hAnsi="Calibri" w:cs="Calibri"/>
                <w:sz w:val="24"/>
                <w:szCs w:val="24"/>
              </w:rPr>
            </w:pPr>
          </w:p>
          <w:p w14:paraId="4F6017C9"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347D5D00" w14:textId="77777777" w:rsidR="00062BAE" w:rsidRPr="00E63640" w:rsidRDefault="00062BAE" w:rsidP="00BA6110">
            <w:pPr>
              <w:jc w:val="center"/>
              <w:rPr>
                <w:rFonts w:ascii="Calibri" w:hAnsi="Calibri" w:cs="Calibri"/>
                <w:sz w:val="24"/>
                <w:szCs w:val="24"/>
              </w:rPr>
            </w:pPr>
          </w:p>
        </w:tc>
        <w:tc>
          <w:tcPr>
            <w:tcW w:w="1872" w:type="dxa"/>
          </w:tcPr>
          <w:p w14:paraId="4865A0D1" w14:textId="77777777" w:rsidR="00062BAE" w:rsidRPr="00E63640" w:rsidRDefault="00062BAE" w:rsidP="00BA6110">
            <w:pPr>
              <w:jc w:val="center"/>
              <w:rPr>
                <w:rFonts w:ascii="Calibri" w:hAnsi="Calibri" w:cs="Calibri"/>
                <w:sz w:val="24"/>
                <w:szCs w:val="24"/>
              </w:rPr>
            </w:pPr>
          </w:p>
          <w:p w14:paraId="7DD74744"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37D603A5" w14:textId="77777777" w:rsidTr="0030518D">
        <w:trPr>
          <w:trHeight w:val="827"/>
        </w:trPr>
        <w:tc>
          <w:tcPr>
            <w:tcW w:w="4540" w:type="dxa"/>
          </w:tcPr>
          <w:p w14:paraId="1989EC54"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Participation in the creation of the Neath Port Talbot Place Plan for Pontardawe, in conjunction with ‘The Urbanists’</w:t>
            </w:r>
          </w:p>
        </w:tc>
        <w:tc>
          <w:tcPr>
            <w:tcW w:w="1872" w:type="dxa"/>
          </w:tcPr>
          <w:p w14:paraId="5B3C0A43" w14:textId="77777777" w:rsidR="00062BAE" w:rsidRPr="00E63640" w:rsidRDefault="00062BAE" w:rsidP="00BA6110">
            <w:pPr>
              <w:jc w:val="center"/>
              <w:rPr>
                <w:rFonts w:ascii="Calibri" w:hAnsi="Calibri" w:cs="Calibri"/>
                <w:sz w:val="24"/>
                <w:szCs w:val="24"/>
              </w:rPr>
            </w:pPr>
          </w:p>
          <w:p w14:paraId="29628B93"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4915B12" w14:textId="77777777" w:rsidR="00062BAE" w:rsidRPr="00E63640" w:rsidRDefault="00062BAE" w:rsidP="00BA6110">
            <w:pPr>
              <w:jc w:val="center"/>
              <w:rPr>
                <w:rFonts w:ascii="Calibri" w:hAnsi="Calibri" w:cs="Calibri"/>
                <w:sz w:val="24"/>
                <w:szCs w:val="24"/>
              </w:rPr>
            </w:pPr>
          </w:p>
          <w:p w14:paraId="175FA51F"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B4E5919" w14:textId="77777777" w:rsidR="00062BAE" w:rsidRPr="00E63640" w:rsidRDefault="00062BAE" w:rsidP="00BA6110">
            <w:pPr>
              <w:jc w:val="center"/>
              <w:rPr>
                <w:rFonts w:ascii="Calibri" w:hAnsi="Calibri" w:cs="Calibri"/>
                <w:sz w:val="24"/>
                <w:szCs w:val="24"/>
              </w:rPr>
            </w:pPr>
          </w:p>
          <w:p w14:paraId="17BCEED3"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622C6DB" w14:textId="77777777" w:rsidR="00062BAE" w:rsidRPr="00E63640" w:rsidRDefault="00062BAE" w:rsidP="00BA6110">
            <w:pPr>
              <w:jc w:val="center"/>
              <w:rPr>
                <w:rFonts w:ascii="Calibri" w:hAnsi="Calibri" w:cs="Calibri"/>
                <w:sz w:val="24"/>
                <w:szCs w:val="24"/>
              </w:rPr>
            </w:pPr>
          </w:p>
          <w:p w14:paraId="3F338DDC"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3D8010B5" w14:textId="77777777" w:rsidTr="0030518D">
        <w:trPr>
          <w:trHeight w:val="573"/>
        </w:trPr>
        <w:tc>
          <w:tcPr>
            <w:tcW w:w="4540" w:type="dxa"/>
          </w:tcPr>
          <w:p w14:paraId="285698CD"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Acting as guardian of several defibrillators within the Town Council area</w:t>
            </w:r>
          </w:p>
        </w:tc>
        <w:tc>
          <w:tcPr>
            <w:tcW w:w="1872" w:type="dxa"/>
          </w:tcPr>
          <w:p w14:paraId="1D30AB5E" w14:textId="77777777" w:rsidR="00062BAE" w:rsidRPr="00E63640" w:rsidRDefault="00062BAE" w:rsidP="00BA6110">
            <w:pPr>
              <w:jc w:val="center"/>
              <w:rPr>
                <w:rFonts w:ascii="Calibri" w:hAnsi="Calibri" w:cs="Calibri"/>
                <w:sz w:val="24"/>
                <w:szCs w:val="24"/>
              </w:rPr>
            </w:pPr>
          </w:p>
        </w:tc>
        <w:tc>
          <w:tcPr>
            <w:tcW w:w="1872" w:type="dxa"/>
          </w:tcPr>
          <w:p w14:paraId="6F2B0625" w14:textId="77777777" w:rsidR="00062BAE" w:rsidRPr="00E63640" w:rsidRDefault="00062BAE" w:rsidP="00BA6110">
            <w:pPr>
              <w:jc w:val="center"/>
              <w:rPr>
                <w:rFonts w:ascii="Calibri" w:hAnsi="Calibri" w:cs="Calibri"/>
                <w:sz w:val="24"/>
                <w:szCs w:val="24"/>
              </w:rPr>
            </w:pPr>
          </w:p>
          <w:p w14:paraId="6097A0D7"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34024B6C" w14:textId="77777777" w:rsidR="00062BAE" w:rsidRPr="00E63640" w:rsidRDefault="00062BAE" w:rsidP="00BA6110">
            <w:pPr>
              <w:jc w:val="center"/>
              <w:rPr>
                <w:rFonts w:ascii="Calibri" w:hAnsi="Calibri" w:cs="Calibri"/>
                <w:sz w:val="24"/>
                <w:szCs w:val="24"/>
              </w:rPr>
            </w:pPr>
          </w:p>
        </w:tc>
        <w:tc>
          <w:tcPr>
            <w:tcW w:w="1872" w:type="dxa"/>
          </w:tcPr>
          <w:p w14:paraId="5714369D" w14:textId="77777777" w:rsidR="00062BAE" w:rsidRPr="00E63640" w:rsidRDefault="00062BAE" w:rsidP="00BA6110">
            <w:pPr>
              <w:jc w:val="center"/>
              <w:rPr>
                <w:rFonts w:ascii="Calibri" w:hAnsi="Calibri" w:cs="Calibri"/>
                <w:sz w:val="24"/>
                <w:szCs w:val="24"/>
              </w:rPr>
            </w:pPr>
          </w:p>
        </w:tc>
      </w:tr>
      <w:tr w:rsidR="00062BAE" w:rsidRPr="00E63640" w14:paraId="46DDE119" w14:textId="77777777" w:rsidTr="0030518D">
        <w:trPr>
          <w:trHeight w:val="827"/>
        </w:trPr>
        <w:tc>
          <w:tcPr>
            <w:tcW w:w="4540" w:type="dxa"/>
          </w:tcPr>
          <w:p w14:paraId="750DCA44" w14:textId="77777777" w:rsidR="00062BAE" w:rsidRPr="00E63640" w:rsidRDefault="00062BAE" w:rsidP="00BA6110">
            <w:pPr>
              <w:widowControl w:val="0"/>
              <w:rPr>
                <w:rFonts w:ascii="Calibri" w:hAnsi="Calibri" w:cs="Calibri"/>
                <w:sz w:val="24"/>
                <w:szCs w:val="24"/>
              </w:rPr>
            </w:pPr>
            <w:r w:rsidRPr="00E63640">
              <w:rPr>
                <w:rFonts w:ascii="Calibri" w:hAnsi="Calibri" w:cs="Calibri"/>
                <w:sz w:val="24"/>
                <w:szCs w:val="24"/>
              </w:rPr>
              <w:t>Support for the Pontardawe Twinning Events with Locmin</w:t>
            </w:r>
            <w:r>
              <w:rPr>
                <w:rFonts w:ascii="Calibri" w:hAnsi="Calibri" w:cs="Calibri"/>
                <w:sz w:val="24"/>
                <w:szCs w:val="24"/>
              </w:rPr>
              <w:t>é</w:t>
            </w:r>
            <w:r w:rsidRPr="00E63640">
              <w:rPr>
                <w:rFonts w:ascii="Calibri" w:hAnsi="Calibri" w:cs="Calibri"/>
                <w:sz w:val="24"/>
                <w:szCs w:val="24"/>
              </w:rPr>
              <w:t xml:space="preserve"> and the signing of the Catasauqua Friendship agreement</w:t>
            </w:r>
          </w:p>
        </w:tc>
        <w:tc>
          <w:tcPr>
            <w:tcW w:w="1872" w:type="dxa"/>
          </w:tcPr>
          <w:p w14:paraId="2D157CBA" w14:textId="77777777" w:rsidR="00062BAE" w:rsidRPr="00E63640" w:rsidRDefault="00062BAE" w:rsidP="00BA6110">
            <w:pPr>
              <w:jc w:val="center"/>
              <w:rPr>
                <w:rFonts w:ascii="Calibri" w:hAnsi="Calibri" w:cs="Calibri"/>
                <w:sz w:val="24"/>
                <w:szCs w:val="24"/>
              </w:rPr>
            </w:pPr>
          </w:p>
          <w:p w14:paraId="2C5EC64F"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AEA9D44" w14:textId="77777777" w:rsidR="00062BAE" w:rsidRPr="00E63640" w:rsidRDefault="00062BAE" w:rsidP="00BA6110">
            <w:pPr>
              <w:jc w:val="center"/>
              <w:rPr>
                <w:rFonts w:ascii="Calibri" w:hAnsi="Calibri" w:cs="Calibri"/>
                <w:sz w:val="24"/>
                <w:szCs w:val="24"/>
              </w:rPr>
            </w:pPr>
          </w:p>
          <w:p w14:paraId="25A00801"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075FE117" w14:textId="77777777" w:rsidR="00062BAE" w:rsidRPr="00E63640" w:rsidRDefault="00062BAE" w:rsidP="00BA6110">
            <w:pPr>
              <w:jc w:val="center"/>
              <w:rPr>
                <w:rFonts w:ascii="Calibri" w:hAnsi="Calibri" w:cs="Calibri"/>
                <w:sz w:val="24"/>
                <w:szCs w:val="24"/>
              </w:rPr>
            </w:pPr>
          </w:p>
          <w:p w14:paraId="044AD0DA"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53AF617" w14:textId="77777777" w:rsidR="00062BAE" w:rsidRPr="00E63640" w:rsidRDefault="00062BAE" w:rsidP="00BA6110">
            <w:pPr>
              <w:jc w:val="center"/>
              <w:rPr>
                <w:rFonts w:ascii="Calibri" w:hAnsi="Calibri" w:cs="Calibri"/>
                <w:sz w:val="24"/>
                <w:szCs w:val="24"/>
              </w:rPr>
            </w:pPr>
          </w:p>
          <w:p w14:paraId="01FFA15B"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74779B12" w14:textId="77777777" w:rsidTr="0030518D">
        <w:trPr>
          <w:trHeight w:val="573"/>
        </w:trPr>
        <w:tc>
          <w:tcPr>
            <w:tcW w:w="4540" w:type="dxa"/>
          </w:tcPr>
          <w:p w14:paraId="49114909"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Support for the Friends of King George V Park project to refurbish the derelict tennis courts.</w:t>
            </w:r>
          </w:p>
        </w:tc>
        <w:tc>
          <w:tcPr>
            <w:tcW w:w="1872" w:type="dxa"/>
          </w:tcPr>
          <w:p w14:paraId="372BBDA7" w14:textId="77777777" w:rsidR="00062BAE" w:rsidRPr="00E63640" w:rsidRDefault="00062BAE" w:rsidP="00BA6110">
            <w:pPr>
              <w:jc w:val="center"/>
              <w:rPr>
                <w:rFonts w:ascii="Calibri" w:hAnsi="Calibri" w:cs="Calibri"/>
                <w:sz w:val="24"/>
                <w:szCs w:val="24"/>
              </w:rPr>
            </w:pPr>
          </w:p>
          <w:p w14:paraId="24179247"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375362C5" w14:textId="77777777" w:rsidR="00062BAE" w:rsidRPr="00E63640" w:rsidRDefault="00062BAE" w:rsidP="00BA6110">
            <w:pPr>
              <w:jc w:val="center"/>
              <w:rPr>
                <w:rFonts w:ascii="Calibri" w:hAnsi="Calibri" w:cs="Calibri"/>
                <w:sz w:val="24"/>
                <w:szCs w:val="24"/>
              </w:rPr>
            </w:pPr>
          </w:p>
          <w:p w14:paraId="1500E328"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5E1722DD" w14:textId="77777777" w:rsidR="00062BAE" w:rsidRPr="00E63640" w:rsidRDefault="00062BAE" w:rsidP="00BA6110">
            <w:pPr>
              <w:jc w:val="center"/>
              <w:rPr>
                <w:rFonts w:ascii="Calibri" w:hAnsi="Calibri" w:cs="Calibri"/>
                <w:sz w:val="24"/>
                <w:szCs w:val="24"/>
              </w:rPr>
            </w:pPr>
          </w:p>
          <w:p w14:paraId="38A14E01"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1F3A4E69" w14:textId="77777777" w:rsidR="00062BAE" w:rsidRPr="00E63640" w:rsidRDefault="00062BAE" w:rsidP="00BA6110">
            <w:pPr>
              <w:jc w:val="center"/>
              <w:rPr>
                <w:rFonts w:ascii="Calibri" w:hAnsi="Calibri" w:cs="Calibri"/>
                <w:sz w:val="24"/>
                <w:szCs w:val="24"/>
              </w:rPr>
            </w:pPr>
          </w:p>
          <w:p w14:paraId="1ADEE804"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26B1B33E" w14:textId="77777777" w:rsidTr="0030518D">
        <w:trPr>
          <w:trHeight w:val="582"/>
        </w:trPr>
        <w:tc>
          <w:tcPr>
            <w:tcW w:w="4540" w:type="dxa"/>
          </w:tcPr>
          <w:p w14:paraId="2B84F588" w14:textId="77777777" w:rsidR="00062BAE" w:rsidRPr="00E63640" w:rsidRDefault="00062BAE" w:rsidP="00BA6110">
            <w:pPr>
              <w:spacing w:after="28"/>
              <w:rPr>
                <w:rFonts w:ascii="Calibri" w:hAnsi="Calibri" w:cs="Calibri"/>
                <w:sz w:val="24"/>
                <w:szCs w:val="24"/>
              </w:rPr>
            </w:pPr>
            <w:r w:rsidRPr="00E63640">
              <w:rPr>
                <w:rFonts w:ascii="Calibri" w:hAnsi="Calibri" w:cs="Calibri"/>
                <w:sz w:val="24"/>
                <w:szCs w:val="24"/>
              </w:rPr>
              <w:t xml:space="preserve">Management of part of the Cwm Du Nature Reserve  </w:t>
            </w:r>
          </w:p>
        </w:tc>
        <w:tc>
          <w:tcPr>
            <w:tcW w:w="1872" w:type="dxa"/>
          </w:tcPr>
          <w:p w14:paraId="26CC1CC7" w14:textId="77777777" w:rsidR="00062BAE" w:rsidRPr="00E63640" w:rsidRDefault="00062BAE" w:rsidP="00BA6110">
            <w:pPr>
              <w:jc w:val="center"/>
              <w:rPr>
                <w:rFonts w:ascii="Calibri" w:hAnsi="Calibri" w:cs="Calibri"/>
                <w:sz w:val="24"/>
                <w:szCs w:val="24"/>
              </w:rPr>
            </w:pPr>
          </w:p>
          <w:p w14:paraId="7F78C4DF" w14:textId="77777777" w:rsidR="00062BAE" w:rsidRPr="00E63640" w:rsidRDefault="00062BAE" w:rsidP="00BA6110">
            <w:pPr>
              <w:jc w:val="center"/>
              <w:rPr>
                <w:rFonts w:ascii="Calibri" w:hAnsi="Calibri" w:cs="Calibri"/>
                <w:sz w:val="24"/>
                <w:szCs w:val="24"/>
              </w:rPr>
            </w:pPr>
          </w:p>
        </w:tc>
        <w:tc>
          <w:tcPr>
            <w:tcW w:w="1872" w:type="dxa"/>
          </w:tcPr>
          <w:p w14:paraId="5725A342" w14:textId="77777777" w:rsidR="00062BAE" w:rsidRPr="00E63640" w:rsidRDefault="00062BAE" w:rsidP="00BA6110">
            <w:pPr>
              <w:jc w:val="center"/>
              <w:rPr>
                <w:rFonts w:ascii="Calibri" w:hAnsi="Calibri" w:cs="Calibri"/>
                <w:sz w:val="24"/>
                <w:szCs w:val="24"/>
              </w:rPr>
            </w:pPr>
          </w:p>
          <w:p w14:paraId="59F50BBE"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28D06007" w14:textId="77777777" w:rsidR="00062BAE" w:rsidRPr="00E63640" w:rsidRDefault="00062BAE" w:rsidP="00BA6110">
            <w:pPr>
              <w:jc w:val="center"/>
              <w:rPr>
                <w:rFonts w:ascii="Calibri" w:hAnsi="Calibri" w:cs="Calibri"/>
                <w:sz w:val="24"/>
                <w:szCs w:val="24"/>
              </w:rPr>
            </w:pPr>
          </w:p>
          <w:p w14:paraId="5D00A483"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7CB429BA" w14:textId="77777777" w:rsidR="00062BAE" w:rsidRPr="00E63640" w:rsidRDefault="00062BAE" w:rsidP="00BA6110">
            <w:pPr>
              <w:jc w:val="center"/>
              <w:rPr>
                <w:rFonts w:ascii="Calibri" w:hAnsi="Calibri" w:cs="Calibri"/>
                <w:sz w:val="24"/>
                <w:szCs w:val="24"/>
              </w:rPr>
            </w:pPr>
          </w:p>
        </w:tc>
      </w:tr>
      <w:tr w:rsidR="00062BAE" w:rsidRPr="00E63640" w14:paraId="2ADA352E" w14:textId="77777777" w:rsidTr="0030518D">
        <w:trPr>
          <w:trHeight w:val="827"/>
        </w:trPr>
        <w:tc>
          <w:tcPr>
            <w:tcW w:w="4540" w:type="dxa"/>
          </w:tcPr>
          <w:p w14:paraId="0A360FF1" w14:textId="4773EEE6" w:rsidR="00062BAE" w:rsidRPr="00E63640" w:rsidRDefault="00062BAE" w:rsidP="00BA6110">
            <w:pPr>
              <w:rPr>
                <w:rFonts w:ascii="Calibri" w:hAnsi="Calibri" w:cs="Calibri"/>
                <w:sz w:val="24"/>
                <w:szCs w:val="24"/>
              </w:rPr>
            </w:pPr>
            <w:r w:rsidRPr="00E63640">
              <w:rPr>
                <w:rFonts w:ascii="Calibri" w:hAnsi="Calibri" w:cs="Calibri"/>
                <w:sz w:val="24"/>
                <w:szCs w:val="24"/>
              </w:rPr>
              <w:t>Creation of a Street Art Heritage Trail on Openreach boxes and benches within the town</w:t>
            </w:r>
            <w:r w:rsidR="00F62DA8">
              <w:rPr>
                <w:rFonts w:ascii="Calibri" w:hAnsi="Calibri" w:cs="Calibri"/>
                <w:sz w:val="24"/>
                <w:szCs w:val="24"/>
              </w:rPr>
              <w:t xml:space="preserve"> and support of the Cwm Tawe Eisteddfod</w:t>
            </w:r>
          </w:p>
        </w:tc>
        <w:tc>
          <w:tcPr>
            <w:tcW w:w="1872" w:type="dxa"/>
          </w:tcPr>
          <w:p w14:paraId="570E4FCA" w14:textId="77777777" w:rsidR="00062BAE" w:rsidRPr="00E63640" w:rsidRDefault="00062BAE" w:rsidP="00BA6110">
            <w:pPr>
              <w:jc w:val="center"/>
              <w:rPr>
                <w:rFonts w:ascii="Calibri" w:hAnsi="Calibri" w:cs="Calibri"/>
                <w:sz w:val="24"/>
                <w:szCs w:val="24"/>
              </w:rPr>
            </w:pPr>
          </w:p>
        </w:tc>
        <w:tc>
          <w:tcPr>
            <w:tcW w:w="1872" w:type="dxa"/>
          </w:tcPr>
          <w:p w14:paraId="5B17DDE9" w14:textId="77777777" w:rsidR="00062BAE" w:rsidRPr="00E63640" w:rsidRDefault="00062BAE" w:rsidP="00BA6110">
            <w:pPr>
              <w:jc w:val="center"/>
              <w:rPr>
                <w:rFonts w:ascii="Calibri" w:hAnsi="Calibri" w:cs="Calibri"/>
                <w:sz w:val="24"/>
                <w:szCs w:val="24"/>
              </w:rPr>
            </w:pPr>
          </w:p>
          <w:p w14:paraId="3DA91234"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1A2C3793" w14:textId="77777777" w:rsidR="00062BAE" w:rsidRPr="00E63640" w:rsidRDefault="00062BAE" w:rsidP="00BA6110">
            <w:pPr>
              <w:jc w:val="center"/>
              <w:rPr>
                <w:rFonts w:ascii="Calibri" w:hAnsi="Calibri" w:cs="Calibri"/>
                <w:sz w:val="24"/>
                <w:szCs w:val="24"/>
              </w:rPr>
            </w:pPr>
          </w:p>
          <w:p w14:paraId="2D5CBE59"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59FF1BCC" w14:textId="77777777" w:rsidR="00062BAE" w:rsidRPr="00E63640" w:rsidRDefault="00062BAE" w:rsidP="00BA6110">
            <w:pPr>
              <w:jc w:val="center"/>
              <w:rPr>
                <w:rFonts w:ascii="Calibri" w:hAnsi="Calibri" w:cs="Calibri"/>
                <w:sz w:val="24"/>
                <w:szCs w:val="24"/>
              </w:rPr>
            </w:pPr>
          </w:p>
        </w:tc>
      </w:tr>
      <w:tr w:rsidR="00062BAE" w:rsidRPr="00E63640" w14:paraId="3E41E4B9" w14:textId="77777777" w:rsidTr="0030518D">
        <w:trPr>
          <w:trHeight w:val="1100"/>
        </w:trPr>
        <w:tc>
          <w:tcPr>
            <w:tcW w:w="4540" w:type="dxa"/>
          </w:tcPr>
          <w:p w14:paraId="1036F7E9"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Liaison and grant funding for a range of environmentally-focussed volunteer groups e.g. My Green Valley, Pontardawe Conservation Volunteers and Pontardawe Repair Cafe</w:t>
            </w:r>
          </w:p>
        </w:tc>
        <w:tc>
          <w:tcPr>
            <w:tcW w:w="1872" w:type="dxa"/>
          </w:tcPr>
          <w:p w14:paraId="27D16316" w14:textId="77777777" w:rsidR="00062BAE" w:rsidRPr="00E63640" w:rsidRDefault="00062BAE" w:rsidP="00BA6110">
            <w:pPr>
              <w:jc w:val="center"/>
              <w:rPr>
                <w:rFonts w:ascii="Calibri" w:hAnsi="Calibri" w:cs="Calibri"/>
                <w:sz w:val="24"/>
                <w:szCs w:val="24"/>
              </w:rPr>
            </w:pPr>
          </w:p>
        </w:tc>
        <w:tc>
          <w:tcPr>
            <w:tcW w:w="1872" w:type="dxa"/>
          </w:tcPr>
          <w:p w14:paraId="26D31ABC" w14:textId="77777777" w:rsidR="00062BAE" w:rsidRPr="00E63640" w:rsidRDefault="00062BAE" w:rsidP="00BA6110">
            <w:pPr>
              <w:jc w:val="center"/>
              <w:rPr>
                <w:rFonts w:ascii="Calibri" w:hAnsi="Calibri" w:cs="Calibri"/>
                <w:sz w:val="24"/>
                <w:szCs w:val="24"/>
              </w:rPr>
            </w:pPr>
          </w:p>
          <w:p w14:paraId="0BB56CAD"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A16DC2C" w14:textId="77777777" w:rsidR="00062BAE" w:rsidRPr="00E63640" w:rsidRDefault="00062BAE" w:rsidP="00BA6110">
            <w:pPr>
              <w:jc w:val="center"/>
              <w:rPr>
                <w:rFonts w:ascii="Calibri" w:hAnsi="Calibri" w:cs="Calibri"/>
                <w:sz w:val="24"/>
                <w:szCs w:val="24"/>
              </w:rPr>
            </w:pPr>
          </w:p>
          <w:p w14:paraId="6A096E15"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06D0FD44" w14:textId="77777777" w:rsidR="00062BAE" w:rsidRPr="00E63640" w:rsidRDefault="00062BAE" w:rsidP="00BA6110">
            <w:pPr>
              <w:jc w:val="center"/>
              <w:rPr>
                <w:rFonts w:ascii="Calibri" w:hAnsi="Calibri" w:cs="Calibri"/>
                <w:sz w:val="24"/>
                <w:szCs w:val="24"/>
              </w:rPr>
            </w:pPr>
          </w:p>
          <w:p w14:paraId="1A90C0D1"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308C54F0" w14:textId="77777777" w:rsidTr="0030518D">
        <w:trPr>
          <w:trHeight w:val="855"/>
        </w:trPr>
        <w:tc>
          <w:tcPr>
            <w:tcW w:w="4540" w:type="dxa"/>
          </w:tcPr>
          <w:p w14:paraId="00F05C09" w14:textId="77777777" w:rsidR="00062BAE" w:rsidRPr="00E63640" w:rsidRDefault="00062BAE" w:rsidP="00BA6110">
            <w:pPr>
              <w:spacing w:after="28"/>
              <w:rPr>
                <w:rFonts w:ascii="Calibri" w:hAnsi="Calibri" w:cs="Calibri"/>
                <w:sz w:val="24"/>
                <w:szCs w:val="24"/>
              </w:rPr>
            </w:pPr>
            <w:r w:rsidRPr="00E63640">
              <w:rPr>
                <w:rFonts w:ascii="Calibri" w:hAnsi="Calibri" w:cs="Calibri"/>
                <w:sz w:val="24"/>
                <w:szCs w:val="24"/>
              </w:rPr>
              <w:lastRenderedPageBreak/>
              <w:t>Support of small businesses and community enterprises such as the Pontardawe Hwb and wellbeing space</w:t>
            </w:r>
          </w:p>
        </w:tc>
        <w:tc>
          <w:tcPr>
            <w:tcW w:w="1872" w:type="dxa"/>
          </w:tcPr>
          <w:p w14:paraId="20077C0B" w14:textId="77777777" w:rsidR="00062BAE" w:rsidRPr="00E63640" w:rsidRDefault="00062BAE" w:rsidP="00BA6110">
            <w:pPr>
              <w:jc w:val="center"/>
              <w:rPr>
                <w:rFonts w:ascii="Calibri" w:hAnsi="Calibri" w:cs="Calibri"/>
                <w:sz w:val="24"/>
                <w:szCs w:val="24"/>
              </w:rPr>
            </w:pPr>
          </w:p>
        </w:tc>
        <w:tc>
          <w:tcPr>
            <w:tcW w:w="1872" w:type="dxa"/>
          </w:tcPr>
          <w:p w14:paraId="5A2E835E" w14:textId="77777777" w:rsidR="00062BAE" w:rsidRPr="00E63640" w:rsidRDefault="00062BAE" w:rsidP="00BA6110">
            <w:pPr>
              <w:jc w:val="center"/>
              <w:rPr>
                <w:rFonts w:ascii="Calibri" w:hAnsi="Calibri" w:cs="Calibri"/>
                <w:sz w:val="24"/>
                <w:szCs w:val="24"/>
              </w:rPr>
            </w:pPr>
          </w:p>
          <w:p w14:paraId="45729C88"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58EBD470" w14:textId="77777777" w:rsidR="00062BAE" w:rsidRPr="00E63640" w:rsidRDefault="00062BAE" w:rsidP="00BA6110">
            <w:pPr>
              <w:jc w:val="center"/>
              <w:rPr>
                <w:rFonts w:ascii="Calibri" w:hAnsi="Calibri" w:cs="Calibri"/>
                <w:sz w:val="24"/>
                <w:szCs w:val="24"/>
              </w:rPr>
            </w:pPr>
          </w:p>
        </w:tc>
        <w:tc>
          <w:tcPr>
            <w:tcW w:w="1872" w:type="dxa"/>
          </w:tcPr>
          <w:p w14:paraId="6A41AE04" w14:textId="77777777" w:rsidR="00062BAE" w:rsidRPr="00E63640" w:rsidRDefault="00062BAE" w:rsidP="00BA6110">
            <w:pPr>
              <w:jc w:val="center"/>
              <w:rPr>
                <w:rFonts w:ascii="Calibri" w:hAnsi="Calibri" w:cs="Calibri"/>
                <w:sz w:val="24"/>
                <w:szCs w:val="24"/>
              </w:rPr>
            </w:pPr>
          </w:p>
          <w:p w14:paraId="74BDCDC8"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3EE92EBF" w14:textId="77777777" w:rsidTr="0030518D">
        <w:trPr>
          <w:trHeight w:val="573"/>
        </w:trPr>
        <w:tc>
          <w:tcPr>
            <w:tcW w:w="4540" w:type="dxa"/>
          </w:tcPr>
          <w:p w14:paraId="12A34897" w14:textId="77777777" w:rsidR="00062BAE" w:rsidRPr="00E63640" w:rsidRDefault="00062BAE" w:rsidP="00BA6110">
            <w:pPr>
              <w:spacing w:after="28"/>
              <w:rPr>
                <w:rFonts w:ascii="Calibri" w:hAnsi="Calibri" w:cs="Calibri"/>
                <w:sz w:val="24"/>
                <w:szCs w:val="24"/>
              </w:rPr>
            </w:pPr>
            <w:r w:rsidRPr="00E63640">
              <w:rPr>
                <w:rFonts w:ascii="Calibri" w:hAnsi="Calibri" w:cs="Calibri"/>
                <w:sz w:val="24"/>
                <w:szCs w:val="24"/>
              </w:rPr>
              <w:t xml:space="preserve">Mayor and Councillors liaison with local business owners to identify and address issues. </w:t>
            </w:r>
          </w:p>
        </w:tc>
        <w:tc>
          <w:tcPr>
            <w:tcW w:w="1872" w:type="dxa"/>
          </w:tcPr>
          <w:p w14:paraId="1D2494AF" w14:textId="77777777" w:rsidR="00062BAE" w:rsidRPr="00E63640" w:rsidRDefault="00062BAE" w:rsidP="00BA6110">
            <w:pPr>
              <w:jc w:val="center"/>
              <w:rPr>
                <w:rFonts w:ascii="Calibri" w:hAnsi="Calibri" w:cs="Calibri"/>
                <w:sz w:val="24"/>
                <w:szCs w:val="24"/>
              </w:rPr>
            </w:pPr>
          </w:p>
        </w:tc>
        <w:tc>
          <w:tcPr>
            <w:tcW w:w="1872" w:type="dxa"/>
          </w:tcPr>
          <w:p w14:paraId="1F68D086" w14:textId="77777777" w:rsidR="00062BAE" w:rsidRPr="00E63640" w:rsidRDefault="00062BAE" w:rsidP="00BA6110">
            <w:pPr>
              <w:jc w:val="center"/>
              <w:rPr>
                <w:rFonts w:ascii="Calibri" w:hAnsi="Calibri" w:cs="Calibri"/>
                <w:sz w:val="24"/>
                <w:szCs w:val="24"/>
              </w:rPr>
            </w:pPr>
          </w:p>
          <w:p w14:paraId="13145B15"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0EF6E32A" w14:textId="77777777" w:rsidR="00062BAE" w:rsidRPr="00E63640" w:rsidRDefault="00062BAE" w:rsidP="00BA6110">
            <w:pPr>
              <w:jc w:val="center"/>
              <w:rPr>
                <w:rFonts w:ascii="Calibri" w:hAnsi="Calibri" w:cs="Calibri"/>
                <w:sz w:val="24"/>
                <w:szCs w:val="24"/>
              </w:rPr>
            </w:pPr>
          </w:p>
        </w:tc>
        <w:tc>
          <w:tcPr>
            <w:tcW w:w="1872" w:type="dxa"/>
          </w:tcPr>
          <w:p w14:paraId="30756E04" w14:textId="77777777" w:rsidR="00062BAE" w:rsidRPr="00E63640" w:rsidRDefault="00062BAE" w:rsidP="00BA6110">
            <w:pPr>
              <w:jc w:val="center"/>
              <w:rPr>
                <w:rFonts w:ascii="Calibri" w:hAnsi="Calibri" w:cs="Calibri"/>
                <w:sz w:val="24"/>
                <w:szCs w:val="24"/>
              </w:rPr>
            </w:pPr>
          </w:p>
          <w:p w14:paraId="240A6C4B"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482A10AF" w14:textId="77777777" w:rsidTr="0030518D">
        <w:trPr>
          <w:trHeight w:val="573"/>
        </w:trPr>
        <w:tc>
          <w:tcPr>
            <w:tcW w:w="4540" w:type="dxa"/>
          </w:tcPr>
          <w:p w14:paraId="12B32364" w14:textId="77777777" w:rsidR="00062BAE" w:rsidRPr="00E63640" w:rsidRDefault="00062BAE" w:rsidP="00BA6110">
            <w:pPr>
              <w:rPr>
                <w:rFonts w:ascii="Calibri" w:hAnsi="Calibri" w:cs="Calibri"/>
                <w:sz w:val="24"/>
                <w:szCs w:val="24"/>
              </w:rPr>
            </w:pPr>
            <w:r w:rsidRPr="00E63640">
              <w:rPr>
                <w:rFonts w:ascii="Calibri" w:hAnsi="Calibri" w:cs="Calibri"/>
                <w:sz w:val="24"/>
                <w:szCs w:val="24"/>
              </w:rPr>
              <w:t>Encouraging business within the Town Centre with one-hour free parkin</w:t>
            </w:r>
            <w:r>
              <w:rPr>
                <w:sz w:val="24"/>
                <w:szCs w:val="24"/>
              </w:rPr>
              <w:t>g</w:t>
            </w:r>
          </w:p>
        </w:tc>
        <w:tc>
          <w:tcPr>
            <w:tcW w:w="1872" w:type="dxa"/>
          </w:tcPr>
          <w:p w14:paraId="7D616A2C" w14:textId="77777777" w:rsidR="00062BAE" w:rsidRPr="00E63640" w:rsidRDefault="00062BAE" w:rsidP="00BA6110">
            <w:pPr>
              <w:jc w:val="center"/>
              <w:rPr>
                <w:rFonts w:ascii="Calibri" w:hAnsi="Calibri" w:cs="Calibri"/>
                <w:sz w:val="24"/>
                <w:szCs w:val="24"/>
              </w:rPr>
            </w:pPr>
          </w:p>
        </w:tc>
        <w:tc>
          <w:tcPr>
            <w:tcW w:w="1872" w:type="dxa"/>
          </w:tcPr>
          <w:p w14:paraId="1D3318B1" w14:textId="77777777" w:rsidR="00062BAE" w:rsidRPr="00E63640" w:rsidRDefault="00062BAE" w:rsidP="00BA6110">
            <w:pPr>
              <w:jc w:val="center"/>
              <w:rPr>
                <w:rFonts w:ascii="Calibri" w:hAnsi="Calibri" w:cs="Calibri"/>
                <w:sz w:val="24"/>
                <w:szCs w:val="24"/>
              </w:rPr>
            </w:pPr>
          </w:p>
          <w:p w14:paraId="4C46F7C5"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599C269E" w14:textId="77777777" w:rsidR="00062BAE" w:rsidRPr="00E63640" w:rsidRDefault="00062BAE" w:rsidP="00BA6110">
            <w:pPr>
              <w:jc w:val="center"/>
              <w:rPr>
                <w:rFonts w:ascii="Calibri" w:hAnsi="Calibri" w:cs="Calibri"/>
                <w:sz w:val="24"/>
                <w:szCs w:val="24"/>
              </w:rPr>
            </w:pPr>
          </w:p>
        </w:tc>
        <w:tc>
          <w:tcPr>
            <w:tcW w:w="1872" w:type="dxa"/>
          </w:tcPr>
          <w:p w14:paraId="5682645F" w14:textId="77777777" w:rsidR="00062BAE" w:rsidRPr="00E63640" w:rsidRDefault="00062BAE" w:rsidP="00BA6110">
            <w:pPr>
              <w:jc w:val="center"/>
              <w:rPr>
                <w:rFonts w:ascii="Calibri" w:hAnsi="Calibri" w:cs="Calibri"/>
                <w:sz w:val="24"/>
                <w:szCs w:val="24"/>
              </w:rPr>
            </w:pPr>
          </w:p>
          <w:p w14:paraId="63517CB5"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r w:rsidR="00062BAE" w:rsidRPr="00E63640" w14:paraId="34BD6319" w14:textId="77777777" w:rsidTr="0030518D">
        <w:trPr>
          <w:trHeight w:val="582"/>
        </w:trPr>
        <w:tc>
          <w:tcPr>
            <w:tcW w:w="4540" w:type="dxa"/>
          </w:tcPr>
          <w:p w14:paraId="10CED6C1" w14:textId="77777777" w:rsidR="00062BAE" w:rsidRPr="00E63640" w:rsidRDefault="00062BAE" w:rsidP="00BA6110">
            <w:pPr>
              <w:spacing w:after="28"/>
              <w:rPr>
                <w:rFonts w:ascii="Calibri" w:hAnsi="Calibri" w:cs="Calibri"/>
                <w:sz w:val="24"/>
                <w:szCs w:val="24"/>
              </w:rPr>
            </w:pPr>
            <w:r w:rsidRPr="00E63640">
              <w:rPr>
                <w:rFonts w:ascii="Calibri" w:hAnsi="Calibri" w:cs="Calibri"/>
                <w:sz w:val="24"/>
                <w:szCs w:val="24"/>
              </w:rPr>
              <w:t xml:space="preserve">Encouraging start-ups by supporting a thriving Town Centre which is a pleasure to visit </w:t>
            </w:r>
          </w:p>
        </w:tc>
        <w:tc>
          <w:tcPr>
            <w:tcW w:w="1872" w:type="dxa"/>
          </w:tcPr>
          <w:p w14:paraId="6A116109" w14:textId="77777777" w:rsidR="00062BAE" w:rsidRPr="00E63640" w:rsidRDefault="00062BAE" w:rsidP="00BA6110">
            <w:pPr>
              <w:jc w:val="center"/>
              <w:rPr>
                <w:rFonts w:ascii="Calibri" w:hAnsi="Calibri" w:cs="Calibri"/>
                <w:sz w:val="24"/>
                <w:szCs w:val="24"/>
              </w:rPr>
            </w:pPr>
          </w:p>
        </w:tc>
        <w:tc>
          <w:tcPr>
            <w:tcW w:w="1872" w:type="dxa"/>
          </w:tcPr>
          <w:p w14:paraId="37C47594" w14:textId="77777777" w:rsidR="00062BAE" w:rsidRPr="00E63640" w:rsidRDefault="00062BAE" w:rsidP="00BA6110">
            <w:pPr>
              <w:jc w:val="center"/>
              <w:rPr>
                <w:rFonts w:ascii="Calibri" w:hAnsi="Calibri" w:cs="Calibri"/>
                <w:sz w:val="24"/>
                <w:szCs w:val="24"/>
              </w:rPr>
            </w:pPr>
          </w:p>
          <w:p w14:paraId="06DF8A68"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c>
          <w:tcPr>
            <w:tcW w:w="1872" w:type="dxa"/>
          </w:tcPr>
          <w:p w14:paraId="48CD70E0" w14:textId="77777777" w:rsidR="00062BAE" w:rsidRPr="00E63640" w:rsidRDefault="00062BAE" w:rsidP="00BA6110">
            <w:pPr>
              <w:jc w:val="center"/>
              <w:rPr>
                <w:rFonts w:ascii="Calibri" w:hAnsi="Calibri" w:cs="Calibri"/>
                <w:sz w:val="24"/>
                <w:szCs w:val="24"/>
              </w:rPr>
            </w:pPr>
          </w:p>
        </w:tc>
        <w:tc>
          <w:tcPr>
            <w:tcW w:w="1872" w:type="dxa"/>
          </w:tcPr>
          <w:p w14:paraId="0C702AF4" w14:textId="77777777" w:rsidR="00062BAE" w:rsidRPr="00E63640" w:rsidRDefault="00062BAE" w:rsidP="00BA6110">
            <w:pPr>
              <w:jc w:val="center"/>
              <w:rPr>
                <w:rFonts w:ascii="Calibri" w:hAnsi="Calibri" w:cs="Calibri"/>
                <w:sz w:val="24"/>
                <w:szCs w:val="24"/>
              </w:rPr>
            </w:pPr>
          </w:p>
          <w:p w14:paraId="462C837E" w14:textId="77777777" w:rsidR="00062BAE" w:rsidRPr="00E63640" w:rsidRDefault="00062BAE" w:rsidP="00BA6110">
            <w:pPr>
              <w:jc w:val="center"/>
              <w:rPr>
                <w:rFonts w:ascii="Calibri" w:hAnsi="Calibri" w:cs="Calibri"/>
                <w:sz w:val="24"/>
                <w:szCs w:val="24"/>
              </w:rPr>
            </w:pPr>
            <w:r w:rsidRPr="00E63640">
              <w:rPr>
                <w:rFonts w:ascii="Apple Color Emoji" w:hAnsi="Apple Color Emoji" w:cs="Apple Color Emoji"/>
                <w:sz w:val="24"/>
                <w:szCs w:val="24"/>
              </w:rPr>
              <w:t>✔️</w:t>
            </w:r>
          </w:p>
        </w:tc>
      </w:tr>
    </w:tbl>
    <w:p w14:paraId="15294C01" w14:textId="38A7A375" w:rsidR="00B3427A" w:rsidRPr="009C6D63" w:rsidRDefault="00B72B3C" w:rsidP="009C6D63">
      <w:pPr>
        <w:spacing w:after="160" w:line="259" w:lineRule="auto"/>
        <w:rPr>
          <w:rFonts w:cstheme="minorHAnsi"/>
          <w:bCs/>
          <w:color w:val="000000"/>
          <w:kern w:val="28"/>
          <w:sz w:val="24"/>
          <w:szCs w:val="24"/>
        </w:rPr>
        <w:sectPr w:rsidR="00B3427A" w:rsidRPr="009C6D63" w:rsidSect="00372879">
          <w:pgSz w:w="15840" w:h="12220" w:orient="landscape"/>
          <w:pgMar w:top="1440" w:right="1440" w:bottom="1440" w:left="1440" w:header="720" w:footer="720" w:gutter="0"/>
          <w:cols w:space="720"/>
          <w:noEndnote/>
          <w:docGrid w:linePitch="272"/>
        </w:sectPr>
      </w:pPr>
      <w:r>
        <w:rPr>
          <w:rFonts w:cstheme="minorHAnsi"/>
          <w:bCs/>
          <w:color w:val="000000"/>
          <w:kern w:val="28"/>
          <w:sz w:val="24"/>
          <w:szCs w:val="24"/>
        </w:rPr>
        <w:t xml:space="preserve">    </w:t>
      </w:r>
    </w:p>
    <w:p w14:paraId="66691047" w14:textId="1D26BB5B" w:rsidR="009C6D63" w:rsidRPr="00A45436" w:rsidRDefault="009C6D63" w:rsidP="00A45436">
      <w:pPr>
        <w:pStyle w:val="Default"/>
        <w:widowControl/>
        <w:spacing w:line="360" w:lineRule="auto"/>
        <w:rPr>
          <w:rFonts w:asciiTheme="minorHAnsi" w:hAnsiTheme="minorHAnsi" w:cstheme="minorHAnsi"/>
          <w:b/>
          <w:bCs/>
        </w:rPr>
      </w:pPr>
      <w:r w:rsidRPr="00A45436">
        <w:rPr>
          <w:rFonts w:asciiTheme="minorHAnsi" w:hAnsiTheme="minorHAnsi" w:cstheme="minorHAnsi"/>
          <w:b/>
          <w:bCs/>
        </w:rPr>
        <w:lastRenderedPageBreak/>
        <w:t xml:space="preserve">Addressing the goals of </w:t>
      </w:r>
      <w:r w:rsidR="00A45436" w:rsidRPr="00A45436">
        <w:rPr>
          <w:rFonts w:asciiTheme="minorHAnsi" w:hAnsiTheme="minorHAnsi" w:cstheme="minorHAnsi"/>
          <w:b/>
          <w:bCs/>
        </w:rPr>
        <w:t>T</w:t>
      </w:r>
      <w:r w:rsidRPr="00A45436">
        <w:rPr>
          <w:rFonts w:asciiTheme="minorHAnsi" w:hAnsiTheme="minorHAnsi" w:cstheme="minorHAnsi"/>
          <w:b/>
          <w:bCs/>
        </w:rPr>
        <w:t>he</w:t>
      </w:r>
      <w:r w:rsidR="00A45436" w:rsidRPr="00A45436">
        <w:rPr>
          <w:rFonts w:asciiTheme="minorHAnsi" w:hAnsiTheme="minorHAnsi" w:cstheme="minorHAnsi"/>
          <w:b/>
          <w:bCs/>
        </w:rPr>
        <w:t xml:space="preserve"> </w:t>
      </w:r>
      <w:r w:rsidRPr="00A45436">
        <w:rPr>
          <w:rFonts w:asciiTheme="minorHAnsi" w:hAnsiTheme="minorHAnsi" w:cstheme="minorHAnsi"/>
          <w:b/>
          <w:bCs/>
        </w:rPr>
        <w:t>Well-being of Future Generations Act (2015)</w:t>
      </w:r>
    </w:p>
    <w:p w14:paraId="506E0557" w14:textId="77777777" w:rsidR="009C6D63" w:rsidRPr="00A45436" w:rsidRDefault="009C6D63" w:rsidP="00A45436">
      <w:pPr>
        <w:pStyle w:val="Default"/>
        <w:widowControl/>
        <w:spacing w:line="360" w:lineRule="auto"/>
        <w:rPr>
          <w:rFonts w:asciiTheme="minorHAnsi" w:hAnsiTheme="minorHAnsi" w:cstheme="minorHAnsi"/>
        </w:rPr>
      </w:pPr>
    </w:p>
    <w:p w14:paraId="0892AB9E" w14:textId="5AE28B03" w:rsidR="009C6D63" w:rsidRPr="00A45436" w:rsidRDefault="009C6D63" w:rsidP="00A45436">
      <w:pPr>
        <w:pStyle w:val="Default"/>
        <w:widowControl/>
        <w:spacing w:line="360" w:lineRule="auto"/>
        <w:rPr>
          <w:rFonts w:asciiTheme="minorHAnsi" w:hAnsiTheme="minorHAnsi" w:cstheme="minorHAnsi"/>
        </w:rPr>
      </w:pPr>
      <w:r w:rsidRPr="00A45436">
        <w:rPr>
          <w:rFonts w:asciiTheme="minorHAnsi" w:hAnsiTheme="minorHAnsi" w:cstheme="minorHAnsi"/>
        </w:rPr>
        <w:t>There are 7 connected well-being goals for Wales. They are:</w:t>
      </w:r>
    </w:p>
    <w:p w14:paraId="048A715A" w14:textId="77777777" w:rsidR="009C6D63" w:rsidRPr="00A45436" w:rsidRDefault="009C6D63" w:rsidP="00A45436">
      <w:pPr>
        <w:pStyle w:val="Default"/>
        <w:widowControl/>
        <w:spacing w:line="360" w:lineRule="auto"/>
        <w:rPr>
          <w:rFonts w:asciiTheme="minorHAnsi" w:hAnsiTheme="minorHAnsi" w:cstheme="minorHAnsi"/>
        </w:rPr>
      </w:pPr>
    </w:p>
    <w:p w14:paraId="4C42D8CC" w14:textId="23AF3DF9" w:rsidR="009C6D63" w:rsidRPr="00A45436" w:rsidRDefault="009C6D63" w:rsidP="00A45436">
      <w:pPr>
        <w:pStyle w:val="Default"/>
        <w:widowControl/>
        <w:spacing w:line="360" w:lineRule="auto"/>
        <w:jc w:val="center"/>
        <w:rPr>
          <w:rFonts w:asciiTheme="minorHAnsi" w:hAnsiTheme="minorHAnsi" w:cstheme="minorHAnsi"/>
        </w:rPr>
      </w:pPr>
      <w:r w:rsidRPr="00A45436">
        <w:rPr>
          <w:rFonts w:asciiTheme="minorHAnsi" w:hAnsiTheme="minorHAnsi" w:cstheme="minorHAnsi"/>
          <w:noProof/>
        </w:rPr>
        <w:drawing>
          <wp:inline distT="0" distB="0" distL="0" distR="0" wp14:anchorId="14E95027" wp14:editId="7C1EA79E">
            <wp:extent cx="5133550" cy="3809577"/>
            <wp:effectExtent l="0" t="0" r="0" b="635"/>
            <wp:docPr id="2078293875" name="Picture 4" descr="A diagram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93875" name="Picture 4" descr="A diagram of a map&#10;&#10;AI-generated content may be incorrect."/>
                    <pic:cNvPicPr/>
                  </pic:nvPicPr>
                  <pic:blipFill>
                    <a:blip r:embed="rId17"/>
                    <a:stretch>
                      <a:fillRect/>
                    </a:stretch>
                  </pic:blipFill>
                  <pic:spPr>
                    <a:xfrm>
                      <a:off x="0" y="0"/>
                      <a:ext cx="5149911" cy="3821719"/>
                    </a:xfrm>
                    <a:prstGeom prst="rect">
                      <a:avLst/>
                    </a:prstGeom>
                  </pic:spPr>
                </pic:pic>
              </a:graphicData>
            </a:graphic>
          </wp:inline>
        </w:drawing>
      </w:r>
    </w:p>
    <w:p w14:paraId="20C3B67E" w14:textId="77777777" w:rsidR="009C6D63" w:rsidRPr="00A45436" w:rsidRDefault="009C6D63" w:rsidP="00A45436">
      <w:pPr>
        <w:pStyle w:val="Default"/>
        <w:widowControl/>
        <w:spacing w:line="360" w:lineRule="auto"/>
        <w:rPr>
          <w:rFonts w:asciiTheme="minorHAnsi" w:hAnsiTheme="minorHAnsi" w:cstheme="minorHAnsi"/>
        </w:rPr>
      </w:pPr>
    </w:p>
    <w:p w14:paraId="2A7584BB" w14:textId="588457FA" w:rsidR="009C6D63" w:rsidRPr="00A45436" w:rsidRDefault="009C6D63" w:rsidP="00A45436">
      <w:pPr>
        <w:pStyle w:val="Default"/>
        <w:widowControl/>
        <w:spacing w:line="360" w:lineRule="auto"/>
        <w:rPr>
          <w:rFonts w:asciiTheme="minorHAnsi" w:hAnsiTheme="minorHAnsi" w:cstheme="minorHAnsi"/>
        </w:rPr>
      </w:pPr>
      <w:r w:rsidRPr="00A45436">
        <w:rPr>
          <w:rFonts w:asciiTheme="minorHAnsi" w:hAnsiTheme="minorHAnsi" w:cstheme="minorHAnsi"/>
        </w:rPr>
        <w:t xml:space="preserve">Pontardawe Town Councils works to address these goals through its business-as-usual activities but also through instigating and leading a range of different activities and projects, often in partnership with other bodies and societies.   </w:t>
      </w:r>
    </w:p>
    <w:p w14:paraId="214B8BC5" w14:textId="77777777" w:rsidR="009C6D63" w:rsidRPr="00A45436" w:rsidRDefault="009C6D63" w:rsidP="00A45436">
      <w:pPr>
        <w:pStyle w:val="Default"/>
        <w:widowControl/>
        <w:spacing w:line="360" w:lineRule="auto"/>
        <w:rPr>
          <w:rFonts w:asciiTheme="minorHAnsi" w:hAnsiTheme="minorHAnsi" w:cstheme="minorHAnsi"/>
        </w:rPr>
      </w:pPr>
    </w:p>
    <w:p w14:paraId="2EA31012" w14:textId="5D5305EA" w:rsidR="009C6D63" w:rsidRPr="00A45436" w:rsidRDefault="009C6D63" w:rsidP="00A45436">
      <w:pPr>
        <w:spacing w:after="0" w:line="360" w:lineRule="auto"/>
        <w:rPr>
          <w:rFonts w:cstheme="minorHAnsi"/>
          <w:sz w:val="24"/>
          <w:szCs w:val="24"/>
        </w:rPr>
      </w:pPr>
      <w:r w:rsidRPr="00A45436">
        <w:rPr>
          <w:rFonts w:cstheme="minorHAnsi"/>
          <w:sz w:val="24"/>
          <w:szCs w:val="24"/>
        </w:rPr>
        <w:t xml:space="preserve">There continues to be a </w:t>
      </w:r>
      <w:r w:rsidR="00A45436" w:rsidRPr="00A45436">
        <w:rPr>
          <w:rFonts w:cstheme="minorHAnsi"/>
          <w:sz w:val="24"/>
          <w:szCs w:val="24"/>
        </w:rPr>
        <w:t>cost-of-living</w:t>
      </w:r>
      <w:r w:rsidRPr="00A45436">
        <w:rPr>
          <w:rFonts w:cstheme="minorHAnsi"/>
          <w:sz w:val="24"/>
          <w:szCs w:val="24"/>
        </w:rPr>
        <w:t xml:space="preserve"> crisis for many and while the Town Council does not have direct control over social services, education or housing, it does work closely with the County Borough, to ensure that issues at a local level are efficiently reported, via our County Borough Members, who are all also Town Councillors.</w:t>
      </w:r>
    </w:p>
    <w:p w14:paraId="40AC600D" w14:textId="77777777" w:rsidR="009C6D63" w:rsidRPr="00A45436" w:rsidRDefault="009C6D63" w:rsidP="00A45436">
      <w:pPr>
        <w:spacing w:after="0" w:line="360" w:lineRule="auto"/>
        <w:rPr>
          <w:rFonts w:cstheme="minorHAnsi"/>
          <w:sz w:val="24"/>
          <w:szCs w:val="24"/>
        </w:rPr>
      </w:pPr>
    </w:p>
    <w:p w14:paraId="2FEDA093" w14:textId="419A7DA5" w:rsidR="009C6D63" w:rsidRDefault="009C6D63" w:rsidP="00A45436">
      <w:pPr>
        <w:spacing w:after="0" w:line="360" w:lineRule="auto"/>
        <w:rPr>
          <w:rFonts w:cstheme="minorHAnsi"/>
          <w:sz w:val="24"/>
          <w:szCs w:val="24"/>
        </w:rPr>
      </w:pPr>
      <w:r w:rsidRPr="00A45436">
        <w:rPr>
          <w:rFonts w:cstheme="minorHAnsi"/>
          <w:sz w:val="24"/>
          <w:szCs w:val="24"/>
        </w:rPr>
        <w:lastRenderedPageBreak/>
        <w:t>Over the past year, the Town Council maintained parks provided free entertainment for young people and our Community Halls are heavily subsidised to enable them to be run as community assets rather than as a source of revenue. With costs for group activities and one-off events, such as children’s parties being very reasonably priced.</w:t>
      </w:r>
    </w:p>
    <w:p w14:paraId="20D00452" w14:textId="77777777" w:rsidR="00A45436" w:rsidRPr="00A45436" w:rsidRDefault="00A45436" w:rsidP="00A45436">
      <w:pPr>
        <w:spacing w:after="0" w:line="360" w:lineRule="auto"/>
        <w:rPr>
          <w:rFonts w:cstheme="minorHAnsi"/>
          <w:sz w:val="24"/>
          <w:szCs w:val="24"/>
        </w:rPr>
      </w:pPr>
    </w:p>
    <w:p w14:paraId="6F08DC61" w14:textId="297FC41D" w:rsidR="009C6D63" w:rsidRPr="00A45436" w:rsidRDefault="009C6D63" w:rsidP="00A45436">
      <w:pPr>
        <w:spacing w:after="0" w:line="360" w:lineRule="auto"/>
        <w:rPr>
          <w:rFonts w:cstheme="minorHAnsi"/>
          <w:sz w:val="24"/>
          <w:szCs w:val="24"/>
        </w:rPr>
      </w:pPr>
      <w:r w:rsidRPr="00A45436">
        <w:rPr>
          <w:rFonts w:cstheme="minorHAnsi"/>
          <w:sz w:val="24"/>
          <w:szCs w:val="24"/>
        </w:rPr>
        <w:t xml:space="preserve">By providing outdoor space </w:t>
      </w:r>
      <w:r w:rsidR="00A45436">
        <w:rPr>
          <w:rFonts w:cstheme="minorHAnsi"/>
          <w:sz w:val="24"/>
          <w:szCs w:val="24"/>
        </w:rPr>
        <w:t>at</w:t>
      </w:r>
      <w:r w:rsidRPr="00A45436">
        <w:rPr>
          <w:rFonts w:cstheme="minorHAnsi"/>
          <w:sz w:val="24"/>
          <w:szCs w:val="24"/>
        </w:rPr>
        <w:t xml:space="preserve"> Parc Chwarae Teg</w:t>
      </w:r>
      <w:r w:rsidR="00A45436">
        <w:rPr>
          <w:rFonts w:cstheme="minorHAnsi"/>
          <w:sz w:val="24"/>
          <w:szCs w:val="24"/>
        </w:rPr>
        <w:t xml:space="preserve"> in Rhyd</w:t>
      </w:r>
      <w:r w:rsidR="00C652D3">
        <w:rPr>
          <w:rFonts w:cstheme="minorHAnsi"/>
          <w:sz w:val="24"/>
          <w:szCs w:val="24"/>
        </w:rPr>
        <w:t>-</w:t>
      </w:r>
      <w:r w:rsidR="00A45436">
        <w:rPr>
          <w:rFonts w:cstheme="minorHAnsi"/>
          <w:sz w:val="24"/>
          <w:szCs w:val="24"/>
        </w:rPr>
        <w:t>y</w:t>
      </w:r>
      <w:r w:rsidR="00C652D3">
        <w:rPr>
          <w:rFonts w:cstheme="minorHAnsi"/>
          <w:sz w:val="24"/>
          <w:szCs w:val="24"/>
        </w:rPr>
        <w:t>-</w:t>
      </w:r>
      <w:r w:rsidR="00A45436">
        <w:rPr>
          <w:rFonts w:cstheme="minorHAnsi"/>
          <w:sz w:val="24"/>
          <w:szCs w:val="24"/>
        </w:rPr>
        <w:t>Fro</w:t>
      </w:r>
      <w:r w:rsidRPr="00A45436">
        <w:rPr>
          <w:rFonts w:cstheme="minorHAnsi"/>
          <w:sz w:val="24"/>
          <w:szCs w:val="24"/>
        </w:rPr>
        <w:t xml:space="preserve">, </w:t>
      </w:r>
      <w:r w:rsidR="00A45436">
        <w:rPr>
          <w:rFonts w:cstheme="minorHAnsi"/>
          <w:sz w:val="24"/>
          <w:szCs w:val="24"/>
        </w:rPr>
        <w:t xml:space="preserve">in </w:t>
      </w:r>
      <w:r w:rsidRPr="00A45436">
        <w:rPr>
          <w:rFonts w:cstheme="minorHAnsi"/>
          <w:sz w:val="24"/>
          <w:szCs w:val="24"/>
        </w:rPr>
        <w:t>Ynysmeudwy and</w:t>
      </w:r>
      <w:r w:rsidR="00A45436">
        <w:rPr>
          <w:rFonts w:cstheme="minorHAnsi"/>
          <w:sz w:val="24"/>
          <w:szCs w:val="24"/>
        </w:rPr>
        <w:t xml:space="preserve"> at</w:t>
      </w:r>
      <w:r w:rsidRPr="00A45436">
        <w:rPr>
          <w:rFonts w:cstheme="minorHAnsi"/>
          <w:sz w:val="24"/>
          <w:szCs w:val="24"/>
        </w:rPr>
        <w:t xml:space="preserve"> Trebanos Park, the Council is committed to supporting the health of residents in the Pontardawe area. The Council ensures that the parks are regularly maintained and safe for use by the public. Parc Chwarae Teg is a children’s play area and MUGA. Trebanos Park encompasses both the Rugby ground and changing rooms (these are leased to Trebanos Rugby Club) and a children’s play area. Ynysmeudwy Park holds a children’s play area, MUGA and supports an environmental project to plant trees, create bug and bird boxes and to maintain a meadow area. We </w:t>
      </w:r>
      <w:r w:rsidR="00A45436">
        <w:rPr>
          <w:rFonts w:cstheme="minorHAnsi"/>
          <w:sz w:val="24"/>
          <w:szCs w:val="24"/>
        </w:rPr>
        <w:t>are</w:t>
      </w:r>
      <w:r w:rsidRPr="00A45436">
        <w:rPr>
          <w:rFonts w:cstheme="minorHAnsi"/>
          <w:sz w:val="24"/>
          <w:szCs w:val="24"/>
        </w:rPr>
        <w:t xml:space="preserve"> also work</w:t>
      </w:r>
      <w:r w:rsidR="00A45436">
        <w:rPr>
          <w:rFonts w:cstheme="minorHAnsi"/>
          <w:sz w:val="24"/>
          <w:szCs w:val="24"/>
        </w:rPr>
        <w:t>ing</w:t>
      </w:r>
      <w:r w:rsidRPr="00A45436">
        <w:rPr>
          <w:rFonts w:cstheme="minorHAnsi"/>
          <w:sz w:val="24"/>
          <w:szCs w:val="24"/>
        </w:rPr>
        <w:t xml:space="preserve"> in partnership with Neath Port Talbot Council to refurbish the derelict tennis courts at King George V Park.</w:t>
      </w:r>
    </w:p>
    <w:p w14:paraId="18A5683D" w14:textId="77777777" w:rsidR="009C6D63" w:rsidRPr="00A45436" w:rsidRDefault="009C6D63" w:rsidP="00A45436">
      <w:pPr>
        <w:spacing w:after="0" w:line="360" w:lineRule="auto"/>
        <w:rPr>
          <w:rFonts w:cstheme="minorHAnsi"/>
          <w:sz w:val="24"/>
          <w:szCs w:val="24"/>
        </w:rPr>
      </w:pPr>
    </w:p>
    <w:p w14:paraId="1B2C0904" w14:textId="37C9EE93" w:rsidR="009C6D63" w:rsidRPr="00A45436" w:rsidRDefault="00A45436" w:rsidP="00A45436">
      <w:pPr>
        <w:spacing w:after="0" w:line="360" w:lineRule="auto"/>
        <w:rPr>
          <w:rFonts w:cstheme="minorHAnsi"/>
          <w:sz w:val="24"/>
          <w:szCs w:val="24"/>
        </w:rPr>
      </w:pPr>
      <w:r w:rsidRPr="00A45436">
        <w:rPr>
          <w:rFonts w:cstheme="minorHAnsi"/>
          <w:sz w:val="24"/>
          <w:szCs w:val="24"/>
        </w:rPr>
        <w:t>The Town Council works in partnership with the Neath Port Talbot Town Centre Officer</w:t>
      </w:r>
      <w:r>
        <w:rPr>
          <w:rFonts w:cstheme="minorHAnsi"/>
          <w:sz w:val="24"/>
          <w:szCs w:val="24"/>
        </w:rPr>
        <w:t>, the Pontardawe</w:t>
      </w:r>
      <w:r w:rsidRPr="00A45436">
        <w:rPr>
          <w:rFonts w:cstheme="minorHAnsi"/>
          <w:sz w:val="24"/>
          <w:szCs w:val="24"/>
        </w:rPr>
        <w:t xml:space="preserve"> Arts Centre, Chamber of Commerce</w:t>
      </w:r>
      <w:r>
        <w:rPr>
          <w:rFonts w:cstheme="minorHAnsi"/>
          <w:sz w:val="24"/>
          <w:szCs w:val="24"/>
        </w:rPr>
        <w:t xml:space="preserve">, Pontardawe </w:t>
      </w:r>
      <w:r w:rsidRPr="00A45436">
        <w:rPr>
          <w:rFonts w:cstheme="minorHAnsi"/>
          <w:sz w:val="24"/>
          <w:szCs w:val="24"/>
        </w:rPr>
        <w:t>Heritage Centre</w:t>
      </w:r>
      <w:r w:rsidR="00F62DA8">
        <w:rPr>
          <w:rFonts w:cstheme="minorHAnsi"/>
          <w:sz w:val="24"/>
          <w:szCs w:val="24"/>
        </w:rPr>
        <w:t>, Royal British Legion</w:t>
      </w:r>
      <w:r>
        <w:rPr>
          <w:rFonts w:cstheme="minorHAnsi"/>
          <w:sz w:val="24"/>
          <w:szCs w:val="24"/>
        </w:rPr>
        <w:t xml:space="preserve"> and Menter Iaith Castell-nedd Port Talbot, alongside others,</w:t>
      </w:r>
      <w:r w:rsidRPr="00A45436">
        <w:rPr>
          <w:rFonts w:cstheme="minorHAnsi"/>
          <w:sz w:val="24"/>
          <w:szCs w:val="24"/>
        </w:rPr>
        <w:t xml:space="preserve"> to promote the Town and to organise festivals and events to encourage footfall </w:t>
      </w:r>
      <w:r>
        <w:rPr>
          <w:rFonts w:cstheme="minorHAnsi"/>
          <w:sz w:val="24"/>
          <w:szCs w:val="24"/>
        </w:rPr>
        <w:t>to the area.</w:t>
      </w:r>
      <w:r w:rsidRPr="00A45436">
        <w:rPr>
          <w:rFonts w:cstheme="minorHAnsi"/>
          <w:sz w:val="24"/>
          <w:szCs w:val="24"/>
        </w:rPr>
        <w:t xml:space="preserve"> </w:t>
      </w:r>
      <w:r>
        <w:rPr>
          <w:rFonts w:cstheme="minorHAnsi"/>
          <w:sz w:val="24"/>
          <w:szCs w:val="24"/>
        </w:rPr>
        <w:t>The Town Council al</w:t>
      </w:r>
      <w:r w:rsidR="009C6D63" w:rsidRPr="00A45436">
        <w:rPr>
          <w:rFonts w:cstheme="minorHAnsi"/>
          <w:sz w:val="24"/>
          <w:szCs w:val="24"/>
        </w:rPr>
        <w:t>so financially support</w:t>
      </w:r>
      <w:r w:rsidRPr="00A45436">
        <w:rPr>
          <w:rFonts w:cstheme="minorHAnsi"/>
          <w:sz w:val="24"/>
          <w:szCs w:val="24"/>
        </w:rPr>
        <w:t xml:space="preserve"> through the grants process</w:t>
      </w:r>
      <w:r>
        <w:rPr>
          <w:rFonts w:cstheme="minorHAnsi"/>
          <w:sz w:val="24"/>
          <w:szCs w:val="24"/>
        </w:rPr>
        <w:t>,</w:t>
      </w:r>
      <w:r w:rsidR="009C6D63" w:rsidRPr="00A45436">
        <w:rPr>
          <w:rFonts w:cstheme="minorHAnsi"/>
          <w:sz w:val="24"/>
          <w:szCs w:val="24"/>
        </w:rPr>
        <w:t xml:space="preserve"> in total or in part, a number of events and activities within Pontardawe</w:t>
      </w:r>
      <w:r>
        <w:rPr>
          <w:rFonts w:cstheme="minorHAnsi"/>
          <w:sz w:val="24"/>
          <w:szCs w:val="24"/>
        </w:rPr>
        <w:t>. These include f</w:t>
      </w:r>
      <w:r w:rsidR="009C6D63" w:rsidRPr="00A45436">
        <w:rPr>
          <w:rFonts w:cstheme="minorHAnsi"/>
          <w:sz w:val="24"/>
          <w:szCs w:val="24"/>
        </w:rPr>
        <w:t xml:space="preserve">ireworks, </w:t>
      </w:r>
      <w:r>
        <w:rPr>
          <w:rFonts w:cstheme="minorHAnsi"/>
          <w:sz w:val="24"/>
          <w:szCs w:val="24"/>
        </w:rPr>
        <w:t xml:space="preserve">the </w:t>
      </w:r>
      <w:r w:rsidR="009C6D63" w:rsidRPr="00A45436">
        <w:rPr>
          <w:rFonts w:cstheme="minorHAnsi"/>
          <w:sz w:val="24"/>
          <w:szCs w:val="24"/>
        </w:rPr>
        <w:t xml:space="preserve">Tree of Light, </w:t>
      </w:r>
      <w:r>
        <w:rPr>
          <w:rFonts w:cstheme="minorHAnsi"/>
          <w:sz w:val="24"/>
          <w:szCs w:val="24"/>
        </w:rPr>
        <w:t>c</w:t>
      </w:r>
      <w:r w:rsidR="009C6D63" w:rsidRPr="00A45436">
        <w:rPr>
          <w:rFonts w:cstheme="minorHAnsi"/>
          <w:sz w:val="24"/>
          <w:szCs w:val="24"/>
        </w:rPr>
        <w:t xml:space="preserve">arnivals, Christmas events, </w:t>
      </w:r>
      <w:r>
        <w:rPr>
          <w:rFonts w:cstheme="minorHAnsi"/>
          <w:sz w:val="24"/>
          <w:szCs w:val="24"/>
        </w:rPr>
        <w:t>f</w:t>
      </w:r>
      <w:r w:rsidR="009C6D63" w:rsidRPr="00A45436">
        <w:rPr>
          <w:rFonts w:cstheme="minorHAnsi"/>
          <w:sz w:val="24"/>
          <w:szCs w:val="24"/>
        </w:rPr>
        <w:t>etes</w:t>
      </w:r>
      <w:r>
        <w:rPr>
          <w:rFonts w:cstheme="minorHAnsi"/>
          <w:sz w:val="24"/>
          <w:szCs w:val="24"/>
        </w:rPr>
        <w:t>, food festivals</w:t>
      </w:r>
      <w:r w:rsidR="00F62DA8">
        <w:rPr>
          <w:rFonts w:cstheme="minorHAnsi"/>
          <w:sz w:val="24"/>
          <w:szCs w:val="24"/>
        </w:rPr>
        <w:t>,</w:t>
      </w:r>
      <w:r>
        <w:rPr>
          <w:rFonts w:cstheme="minorHAnsi"/>
          <w:sz w:val="24"/>
          <w:szCs w:val="24"/>
        </w:rPr>
        <w:t xml:space="preserve"> and town centre flags</w:t>
      </w:r>
      <w:r w:rsidR="009C6D63" w:rsidRPr="00A45436">
        <w:rPr>
          <w:rFonts w:cstheme="minorHAnsi"/>
          <w:sz w:val="24"/>
          <w:szCs w:val="24"/>
        </w:rPr>
        <w:t>.</w:t>
      </w:r>
      <w:r>
        <w:rPr>
          <w:rFonts w:cstheme="minorHAnsi"/>
          <w:sz w:val="24"/>
          <w:szCs w:val="24"/>
        </w:rPr>
        <w:t xml:space="preserve"> Working together with our</w:t>
      </w:r>
      <w:r w:rsidRPr="00A45436">
        <w:rPr>
          <w:rFonts w:cstheme="minorHAnsi"/>
          <w:sz w:val="24"/>
          <w:szCs w:val="24"/>
        </w:rPr>
        <w:t xml:space="preserve"> County Borough Members</w:t>
      </w:r>
      <w:r>
        <w:rPr>
          <w:rFonts w:cstheme="minorHAnsi"/>
          <w:sz w:val="24"/>
          <w:szCs w:val="24"/>
        </w:rPr>
        <w:t xml:space="preserve">, the Royal British Legion and Pontardawe Veterans, the Town Council has led on arrangements to deliver future Remembrance events.   </w:t>
      </w:r>
    </w:p>
    <w:p w14:paraId="42A75F3A" w14:textId="77777777" w:rsidR="009C6D63" w:rsidRPr="00A45436" w:rsidRDefault="009C6D63" w:rsidP="00A45436">
      <w:pPr>
        <w:spacing w:after="0" w:line="360" w:lineRule="auto"/>
        <w:rPr>
          <w:rFonts w:cstheme="minorHAnsi"/>
          <w:sz w:val="24"/>
          <w:szCs w:val="24"/>
        </w:rPr>
      </w:pPr>
    </w:p>
    <w:p w14:paraId="0362AAA9" w14:textId="43F9759F" w:rsidR="009C6D63" w:rsidRPr="00A45436" w:rsidRDefault="009C6D63" w:rsidP="00A45436">
      <w:pPr>
        <w:spacing w:after="0" w:line="360" w:lineRule="auto"/>
        <w:rPr>
          <w:rFonts w:cstheme="minorHAnsi"/>
          <w:sz w:val="24"/>
          <w:szCs w:val="24"/>
        </w:rPr>
      </w:pPr>
      <w:r w:rsidRPr="00A45436">
        <w:rPr>
          <w:rFonts w:cstheme="minorHAnsi"/>
          <w:sz w:val="24"/>
          <w:szCs w:val="24"/>
        </w:rPr>
        <w:t xml:space="preserve">The Town Council is committed to the development of young people in the area and have provided the second hall area at Ynysmeudwy as a permanent home for the Youth club, free of charge. </w:t>
      </w:r>
      <w:r w:rsidR="00A45436">
        <w:rPr>
          <w:rFonts w:cstheme="minorHAnsi"/>
          <w:sz w:val="24"/>
          <w:szCs w:val="24"/>
        </w:rPr>
        <w:t xml:space="preserve">It has </w:t>
      </w:r>
      <w:r w:rsidRPr="00A45436">
        <w:rPr>
          <w:rFonts w:cstheme="minorHAnsi"/>
          <w:sz w:val="24"/>
          <w:szCs w:val="24"/>
        </w:rPr>
        <w:t xml:space="preserve">also supported </w:t>
      </w:r>
      <w:r w:rsidR="00A45436">
        <w:rPr>
          <w:rFonts w:cstheme="minorHAnsi"/>
          <w:sz w:val="24"/>
          <w:szCs w:val="24"/>
        </w:rPr>
        <w:t xml:space="preserve">the </w:t>
      </w:r>
      <w:r w:rsidRPr="00A45436">
        <w:rPr>
          <w:rFonts w:cstheme="minorHAnsi"/>
          <w:sz w:val="24"/>
          <w:szCs w:val="24"/>
        </w:rPr>
        <w:t xml:space="preserve">creation of </w:t>
      </w:r>
      <w:r w:rsidR="00FB1855">
        <w:rPr>
          <w:rFonts w:cstheme="minorHAnsi"/>
          <w:sz w:val="24"/>
          <w:szCs w:val="24"/>
        </w:rPr>
        <w:t>the</w:t>
      </w:r>
      <w:r w:rsidRPr="00A45436">
        <w:rPr>
          <w:rFonts w:cstheme="minorHAnsi"/>
          <w:sz w:val="24"/>
          <w:szCs w:val="24"/>
        </w:rPr>
        <w:t xml:space="preserve"> Welsh Language Youth Club in </w:t>
      </w:r>
      <w:r w:rsidRPr="00A45436">
        <w:rPr>
          <w:rFonts w:cstheme="minorHAnsi"/>
          <w:sz w:val="24"/>
          <w:szCs w:val="24"/>
        </w:rPr>
        <w:lastRenderedPageBreak/>
        <w:t>Trebanos Hall. Town Council grants (both capital and revenue) are available for local groups and organisations to assist with their costs.</w:t>
      </w:r>
    </w:p>
    <w:p w14:paraId="1F6E65C7" w14:textId="77777777" w:rsidR="009C6D63" w:rsidRPr="00A45436" w:rsidRDefault="009C6D63" w:rsidP="00A45436">
      <w:pPr>
        <w:spacing w:after="0" w:line="360" w:lineRule="auto"/>
        <w:rPr>
          <w:rFonts w:cstheme="minorHAnsi"/>
          <w:sz w:val="24"/>
          <w:szCs w:val="24"/>
        </w:rPr>
      </w:pPr>
    </w:p>
    <w:p w14:paraId="19E72CFA" w14:textId="0C5D1C87" w:rsidR="00A45436" w:rsidRDefault="009C6D63" w:rsidP="00A45436">
      <w:pPr>
        <w:widowControl w:val="0"/>
        <w:spacing w:after="0" w:line="360" w:lineRule="auto"/>
        <w:rPr>
          <w:rFonts w:cstheme="minorHAnsi"/>
          <w:sz w:val="24"/>
          <w:szCs w:val="24"/>
        </w:rPr>
      </w:pPr>
      <w:r w:rsidRPr="00A45436">
        <w:rPr>
          <w:rFonts w:cstheme="minorHAnsi"/>
          <w:sz w:val="24"/>
          <w:szCs w:val="24"/>
        </w:rPr>
        <w:t xml:space="preserve">Pontardawe Town Council is committed to ensuring that the town remains a pleasant, clean and safe environment. </w:t>
      </w:r>
      <w:r w:rsidR="00A45436">
        <w:rPr>
          <w:rFonts w:cstheme="minorHAnsi"/>
          <w:sz w:val="24"/>
          <w:szCs w:val="24"/>
        </w:rPr>
        <w:t xml:space="preserve">To further aid this aim, alongside </w:t>
      </w:r>
      <w:r w:rsidR="00A45436" w:rsidRPr="00A45436">
        <w:rPr>
          <w:rFonts w:cstheme="minorHAnsi"/>
          <w:sz w:val="24"/>
          <w:szCs w:val="24"/>
        </w:rPr>
        <w:t xml:space="preserve">Neath Port Talbot Council </w:t>
      </w:r>
      <w:r w:rsidR="00A45436">
        <w:rPr>
          <w:rFonts w:cstheme="minorHAnsi"/>
          <w:sz w:val="24"/>
          <w:szCs w:val="24"/>
        </w:rPr>
        <w:t xml:space="preserve">and </w:t>
      </w:r>
      <w:r w:rsidR="00A45436" w:rsidRPr="00A45436">
        <w:rPr>
          <w:rFonts w:cstheme="minorHAnsi"/>
          <w:sz w:val="24"/>
          <w:szCs w:val="24"/>
        </w:rPr>
        <w:t>the local Police Force</w:t>
      </w:r>
      <w:r w:rsidR="00F62DA8">
        <w:rPr>
          <w:rFonts w:cstheme="minorHAnsi"/>
          <w:sz w:val="24"/>
          <w:szCs w:val="24"/>
        </w:rPr>
        <w:t xml:space="preserve"> we finance</w:t>
      </w:r>
      <w:r w:rsidR="00A45436">
        <w:rPr>
          <w:rFonts w:cstheme="minorHAnsi"/>
          <w:sz w:val="24"/>
          <w:szCs w:val="24"/>
        </w:rPr>
        <w:t xml:space="preserve"> a</w:t>
      </w:r>
      <w:r w:rsidR="00F0618C">
        <w:rPr>
          <w:rFonts w:cstheme="minorHAnsi"/>
          <w:sz w:val="24"/>
          <w:szCs w:val="24"/>
        </w:rPr>
        <w:t xml:space="preserve"> </w:t>
      </w:r>
      <w:r w:rsidR="00A45436" w:rsidRPr="00A45436">
        <w:rPr>
          <w:rFonts w:cstheme="minorHAnsi"/>
          <w:sz w:val="24"/>
          <w:szCs w:val="24"/>
        </w:rPr>
        <w:t xml:space="preserve">CCTV </w:t>
      </w:r>
      <w:r w:rsidR="00A45436">
        <w:rPr>
          <w:rFonts w:cstheme="minorHAnsi"/>
          <w:sz w:val="24"/>
          <w:szCs w:val="24"/>
        </w:rPr>
        <w:t>system</w:t>
      </w:r>
      <w:r w:rsidR="00A45436" w:rsidRPr="00A45436">
        <w:rPr>
          <w:rFonts w:cstheme="minorHAnsi"/>
          <w:sz w:val="24"/>
          <w:szCs w:val="24"/>
        </w:rPr>
        <w:t xml:space="preserve"> </w:t>
      </w:r>
      <w:r w:rsidR="00A45436">
        <w:rPr>
          <w:rFonts w:cstheme="minorHAnsi"/>
          <w:sz w:val="24"/>
          <w:szCs w:val="24"/>
        </w:rPr>
        <w:t>which</w:t>
      </w:r>
      <w:r w:rsidR="00A45436" w:rsidRPr="00A45436">
        <w:rPr>
          <w:rFonts w:cstheme="minorHAnsi"/>
          <w:sz w:val="24"/>
          <w:szCs w:val="24"/>
        </w:rPr>
        <w:t xml:space="preserve"> provides</w:t>
      </w:r>
      <w:r w:rsidR="00F0618C">
        <w:rPr>
          <w:rFonts w:cstheme="minorHAnsi"/>
          <w:sz w:val="24"/>
          <w:szCs w:val="24"/>
        </w:rPr>
        <w:t xml:space="preserve"> a 24/7</w:t>
      </w:r>
      <w:r w:rsidR="00A45436" w:rsidRPr="00A45436">
        <w:rPr>
          <w:rFonts w:cstheme="minorHAnsi"/>
          <w:sz w:val="24"/>
          <w:szCs w:val="24"/>
        </w:rPr>
        <w:t xml:space="preserve"> ‘live’ feed from Pontardawe Town Centr</w:t>
      </w:r>
      <w:r w:rsidR="00A45436">
        <w:rPr>
          <w:rFonts w:cstheme="minorHAnsi"/>
          <w:sz w:val="24"/>
          <w:szCs w:val="24"/>
        </w:rPr>
        <w:t>e. Councillors consider m</w:t>
      </w:r>
      <w:r w:rsidR="00A45436" w:rsidRPr="00A45436">
        <w:rPr>
          <w:rFonts w:cstheme="minorHAnsi"/>
          <w:sz w:val="24"/>
          <w:szCs w:val="24"/>
        </w:rPr>
        <w:t>onthly review</w:t>
      </w:r>
      <w:r w:rsidR="00A45436">
        <w:rPr>
          <w:rFonts w:cstheme="minorHAnsi"/>
          <w:sz w:val="24"/>
          <w:szCs w:val="24"/>
        </w:rPr>
        <w:t>s</w:t>
      </w:r>
      <w:r w:rsidR="00A45436" w:rsidRPr="00A45436">
        <w:rPr>
          <w:rFonts w:cstheme="minorHAnsi"/>
          <w:sz w:val="24"/>
          <w:szCs w:val="24"/>
        </w:rPr>
        <w:t xml:space="preserve"> of Police statistics at the Ordinary General meeting</w:t>
      </w:r>
      <w:r w:rsidR="00A45436">
        <w:rPr>
          <w:rFonts w:cstheme="minorHAnsi"/>
          <w:sz w:val="24"/>
          <w:szCs w:val="24"/>
        </w:rPr>
        <w:t xml:space="preserve"> and receive m</w:t>
      </w:r>
      <w:r w:rsidR="00A45436" w:rsidRPr="00A45436">
        <w:rPr>
          <w:rFonts w:cstheme="minorHAnsi"/>
          <w:sz w:val="24"/>
          <w:szCs w:val="24"/>
        </w:rPr>
        <w:t>onthly report</w:t>
      </w:r>
      <w:r w:rsidR="00A45436">
        <w:rPr>
          <w:rFonts w:cstheme="minorHAnsi"/>
          <w:sz w:val="24"/>
          <w:szCs w:val="24"/>
        </w:rPr>
        <w:t>s</w:t>
      </w:r>
      <w:r w:rsidR="00A45436" w:rsidRPr="00A45436">
        <w:rPr>
          <w:rFonts w:cstheme="minorHAnsi"/>
          <w:sz w:val="24"/>
          <w:szCs w:val="24"/>
        </w:rPr>
        <w:t xml:space="preserve"> from County Borough Members on both high level and local actions.</w:t>
      </w:r>
      <w:r w:rsidR="00A45436">
        <w:rPr>
          <w:rFonts w:cstheme="minorHAnsi"/>
          <w:sz w:val="24"/>
          <w:szCs w:val="24"/>
        </w:rPr>
        <w:t xml:space="preserve"> </w:t>
      </w:r>
      <w:r w:rsidR="00A45436" w:rsidRPr="00A45436">
        <w:rPr>
          <w:rFonts w:cstheme="minorHAnsi"/>
          <w:sz w:val="24"/>
          <w:szCs w:val="24"/>
        </w:rPr>
        <w:t>The Town Council is also a supporter of Dementia Friendly Communities</w:t>
      </w:r>
      <w:r w:rsidR="00A45436">
        <w:rPr>
          <w:rFonts w:cstheme="minorHAnsi"/>
          <w:sz w:val="24"/>
          <w:szCs w:val="24"/>
        </w:rPr>
        <w:t xml:space="preserve"> and is </w:t>
      </w:r>
      <w:r w:rsidR="00A45436" w:rsidRPr="00A45436">
        <w:rPr>
          <w:rFonts w:cstheme="minorHAnsi"/>
          <w:sz w:val="24"/>
          <w:szCs w:val="24"/>
        </w:rPr>
        <w:t xml:space="preserve">guardian for several Defibrillators, all of which are connected to the Circuit. Pontardawe Town Council also financially supports the Crossing Patrol Officer at Swansea Road in conjunction with Cwmtawe School and Neath Port Talbot Council </w:t>
      </w:r>
      <w:r w:rsidR="00A45436">
        <w:rPr>
          <w:rFonts w:cstheme="minorHAnsi"/>
          <w:sz w:val="24"/>
          <w:szCs w:val="24"/>
        </w:rPr>
        <w:t xml:space="preserve">to ensure our young people reach their school safely. </w:t>
      </w:r>
    </w:p>
    <w:p w14:paraId="72C2890D" w14:textId="77777777" w:rsidR="00A45436" w:rsidRPr="00A45436" w:rsidRDefault="00A45436" w:rsidP="00A45436">
      <w:pPr>
        <w:spacing w:after="0" w:line="360" w:lineRule="auto"/>
        <w:rPr>
          <w:rFonts w:cstheme="minorHAnsi"/>
          <w:sz w:val="24"/>
          <w:szCs w:val="24"/>
        </w:rPr>
      </w:pPr>
    </w:p>
    <w:p w14:paraId="7491C158" w14:textId="457EA558" w:rsidR="009C6D63" w:rsidRDefault="00A45436" w:rsidP="00A45436">
      <w:pPr>
        <w:spacing w:after="0" w:line="360" w:lineRule="auto"/>
        <w:rPr>
          <w:rFonts w:cstheme="minorHAnsi"/>
          <w:sz w:val="24"/>
          <w:szCs w:val="24"/>
        </w:rPr>
      </w:pPr>
      <w:r w:rsidRPr="00A45436">
        <w:rPr>
          <w:rFonts w:cstheme="minorHAnsi"/>
          <w:sz w:val="24"/>
          <w:szCs w:val="24"/>
        </w:rPr>
        <w:t xml:space="preserve">Pontardawe Town Council </w:t>
      </w:r>
      <w:r>
        <w:rPr>
          <w:rFonts w:cstheme="minorHAnsi"/>
          <w:sz w:val="24"/>
          <w:szCs w:val="24"/>
        </w:rPr>
        <w:t xml:space="preserve">is </w:t>
      </w:r>
      <w:r w:rsidR="009C6D63" w:rsidRPr="00A45436">
        <w:rPr>
          <w:rFonts w:cstheme="minorHAnsi"/>
          <w:sz w:val="24"/>
          <w:szCs w:val="24"/>
        </w:rPr>
        <w:t>not responsible for any highways or street cleaning; however, we have developed excellent working relationships with the responsible authority. Street Cleaning, litter collection, refuse and recycling are the responsibility of Neath Port Talbot Council</w:t>
      </w:r>
      <w:r>
        <w:rPr>
          <w:rFonts w:cstheme="minorHAnsi"/>
          <w:sz w:val="24"/>
          <w:szCs w:val="24"/>
        </w:rPr>
        <w:t xml:space="preserve"> but</w:t>
      </w:r>
      <w:r w:rsidR="009C6D63" w:rsidRPr="00A45436">
        <w:rPr>
          <w:rFonts w:cstheme="minorHAnsi"/>
          <w:sz w:val="24"/>
          <w:szCs w:val="24"/>
        </w:rPr>
        <w:t xml:space="preserve"> </w:t>
      </w:r>
      <w:r w:rsidRPr="00A45436">
        <w:rPr>
          <w:rFonts w:cstheme="minorHAnsi"/>
          <w:sz w:val="24"/>
          <w:szCs w:val="24"/>
        </w:rPr>
        <w:t>colleagues</w:t>
      </w:r>
      <w:r>
        <w:rPr>
          <w:rFonts w:cstheme="minorHAnsi"/>
          <w:sz w:val="24"/>
          <w:szCs w:val="24"/>
        </w:rPr>
        <w:t xml:space="preserve"> on</w:t>
      </w:r>
      <w:r w:rsidRPr="00A45436">
        <w:rPr>
          <w:rFonts w:cstheme="minorHAnsi"/>
          <w:sz w:val="24"/>
          <w:szCs w:val="24"/>
        </w:rPr>
        <w:t xml:space="preserve"> the Town Council </w:t>
      </w:r>
      <w:r>
        <w:rPr>
          <w:rFonts w:cstheme="minorHAnsi"/>
          <w:sz w:val="24"/>
          <w:szCs w:val="24"/>
        </w:rPr>
        <w:t>ca</w:t>
      </w:r>
      <w:r w:rsidR="009C6D63" w:rsidRPr="00A45436">
        <w:rPr>
          <w:rFonts w:cstheme="minorHAnsi"/>
          <w:sz w:val="24"/>
          <w:szCs w:val="24"/>
        </w:rPr>
        <w:t xml:space="preserve">n support these services in </w:t>
      </w:r>
      <w:r>
        <w:rPr>
          <w:rFonts w:cstheme="minorHAnsi"/>
          <w:sz w:val="24"/>
          <w:szCs w:val="24"/>
        </w:rPr>
        <w:t>reporting</w:t>
      </w:r>
      <w:r w:rsidR="009C6D63" w:rsidRPr="00A45436">
        <w:rPr>
          <w:rFonts w:cstheme="minorHAnsi"/>
          <w:sz w:val="24"/>
          <w:szCs w:val="24"/>
        </w:rPr>
        <w:t xml:space="preserve"> </w:t>
      </w:r>
      <w:r>
        <w:rPr>
          <w:rFonts w:cstheme="minorHAnsi"/>
          <w:sz w:val="24"/>
          <w:szCs w:val="24"/>
        </w:rPr>
        <w:t xml:space="preserve">and </w:t>
      </w:r>
      <w:r w:rsidRPr="00A45436">
        <w:rPr>
          <w:rFonts w:cstheme="minorHAnsi"/>
          <w:sz w:val="24"/>
          <w:szCs w:val="24"/>
        </w:rPr>
        <w:t>addressing</w:t>
      </w:r>
      <w:r>
        <w:rPr>
          <w:rFonts w:cstheme="minorHAnsi"/>
          <w:sz w:val="24"/>
          <w:szCs w:val="24"/>
        </w:rPr>
        <w:t xml:space="preserve"> </w:t>
      </w:r>
      <w:r w:rsidR="009C6D63" w:rsidRPr="00A45436">
        <w:rPr>
          <w:rFonts w:cstheme="minorHAnsi"/>
          <w:sz w:val="24"/>
          <w:szCs w:val="24"/>
        </w:rPr>
        <w:t xml:space="preserve">areas of concern. </w:t>
      </w:r>
      <w:r>
        <w:rPr>
          <w:rFonts w:cstheme="minorHAnsi"/>
          <w:sz w:val="24"/>
          <w:szCs w:val="24"/>
        </w:rPr>
        <w:t xml:space="preserve">The Town Council has </w:t>
      </w:r>
      <w:r w:rsidR="009C6D63" w:rsidRPr="00A45436">
        <w:rPr>
          <w:rFonts w:cstheme="minorHAnsi"/>
          <w:sz w:val="24"/>
          <w:szCs w:val="24"/>
        </w:rPr>
        <w:t>also provide</w:t>
      </w:r>
      <w:r>
        <w:rPr>
          <w:rFonts w:cstheme="minorHAnsi"/>
          <w:sz w:val="24"/>
          <w:szCs w:val="24"/>
        </w:rPr>
        <w:t>d</w:t>
      </w:r>
      <w:r w:rsidR="009C6D63" w:rsidRPr="00A45436">
        <w:rPr>
          <w:rFonts w:cstheme="minorHAnsi"/>
          <w:sz w:val="24"/>
          <w:szCs w:val="24"/>
        </w:rPr>
        <w:t xml:space="preserve"> some litter bins within Pontardawe together with additional highway seating. </w:t>
      </w:r>
      <w:r w:rsidRPr="00A45436">
        <w:rPr>
          <w:rFonts w:cstheme="minorHAnsi"/>
          <w:sz w:val="24"/>
          <w:szCs w:val="24"/>
        </w:rPr>
        <w:t>Grants have also been provided to My Green Valley to assist in volunteer litter picks.</w:t>
      </w:r>
    </w:p>
    <w:p w14:paraId="7C3C340C" w14:textId="77777777" w:rsidR="00A45436" w:rsidRPr="00A45436" w:rsidRDefault="00A45436" w:rsidP="00A45436">
      <w:pPr>
        <w:spacing w:after="0" w:line="360" w:lineRule="auto"/>
        <w:rPr>
          <w:rFonts w:cstheme="minorHAnsi"/>
          <w:sz w:val="24"/>
          <w:szCs w:val="24"/>
        </w:rPr>
      </w:pPr>
    </w:p>
    <w:p w14:paraId="16B354D2" w14:textId="77777777" w:rsidR="009C6D63" w:rsidRDefault="009C6D63" w:rsidP="00A45436">
      <w:pPr>
        <w:spacing w:after="0" w:line="360" w:lineRule="auto"/>
        <w:rPr>
          <w:rFonts w:cstheme="minorHAnsi"/>
          <w:sz w:val="24"/>
          <w:szCs w:val="24"/>
        </w:rPr>
      </w:pPr>
      <w:r w:rsidRPr="00A45436">
        <w:rPr>
          <w:rFonts w:cstheme="minorHAnsi"/>
          <w:sz w:val="24"/>
          <w:szCs w:val="24"/>
        </w:rPr>
        <w:t xml:space="preserve">The Town Council acts as consultee on Planning matters and observations are then made to the Local Planning Authority on any issues which are perceived to be a detriment to the town. </w:t>
      </w:r>
    </w:p>
    <w:p w14:paraId="5A7AEB04" w14:textId="77777777" w:rsidR="00C96A66" w:rsidRPr="00A45436" w:rsidRDefault="00C96A66" w:rsidP="00A45436">
      <w:pPr>
        <w:spacing w:after="0" w:line="360" w:lineRule="auto"/>
        <w:rPr>
          <w:rFonts w:cstheme="minorHAnsi"/>
          <w:sz w:val="24"/>
          <w:szCs w:val="24"/>
        </w:rPr>
      </w:pPr>
    </w:p>
    <w:p w14:paraId="78C9AC77" w14:textId="467FC820" w:rsidR="009C6D63" w:rsidRDefault="009C6D63" w:rsidP="00A45436">
      <w:pPr>
        <w:spacing w:after="0" w:line="360" w:lineRule="auto"/>
        <w:rPr>
          <w:rFonts w:cstheme="minorHAnsi"/>
          <w:sz w:val="24"/>
          <w:szCs w:val="24"/>
        </w:rPr>
      </w:pPr>
      <w:r w:rsidRPr="00A45436">
        <w:rPr>
          <w:rFonts w:cstheme="minorHAnsi"/>
          <w:sz w:val="24"/>
          <w:szCs w:val="24"/>
        </w:rPr>
        <w:t>Town Councillors are also liaising with Neath Port Talbot Council and The Urbanists to support the Town Team Project which aims to create a Community and Place Plan to future-proof and support both the retail park, Town Centre and the Industrial Estate</w:t>
      </w:r>
      <w:r w:rsidR="00EB3E26">
        <w:rPr>
          <w:rFonts w:cstheme="minorHAnsi"/>
          <w:sz w:val="24"/>
          <w:szCs w:val="24"/>
        </w:rPr>
        <w:t xml:space="preserve"> </w:t>
      </w:r>
      <w:r w:rsidRPr="00A45436">
        <w:rPr>
          <w:rFonts w:cstheme="minorHAnsi"/>
          <w:sz w:val="24"/>
          <w:szCs w:val="24"/>
        </w:rPr>
        <w:lastRenderedPageBreak/>
        <w:t xml:space="preserve">through supplementary planning. </w:t>
      </w:r>
      <w:r w:rsidR="00A45436" w:rsidRPr="00A45436">
        <w:rPr>
          <w:rFonts w:cstheme="minorHAnsi"/>
          <w:sz w:val="24"/>
          <w:szCs w:val="24"/>
        </w:rPr>
        <w:t>The Town Council also monitors the unused County</w:t>
      </w:r>
      <w:r w:rsidR="00EB3E26">
        <w:rPr>
          <w:rFonts w:cstheme="minorHAnsi"/>
          <w:sz w:val="24"/>
          <w:szCs w:val="24"/>
        </w:rPr>
        <w:t xml:space="preserve"> </w:t>
      </w:r>
      <w:r w:rsidR="00A45436" w:rsidRPr="00A45436">
        <w:rPr>
          <w:rFonts w:cstheme="minorHAnsi"/>
          <w:sz w:val="24"/>
          <w:szCs w:val="24"/>
        </w:rPr>
        <w:t xml:space="preserve">Borough buildings such as the Cross and Gelligron House and actively engages in discussions on means of bringing these assets back into community use. </w:t>
      </w:r>
    </w:p>
    <w:p w14:paraId="41033D5B" w14:textId="6A209747" w:rsidR="00FB1855" w:rsidRPr="00A45436" w:rsidRDefault="00FB1855" w:rsidP="00A45436">
      <w:pPr>
        <w:spacing w:after="0" w:line="360" w:lineRule="auto"/>
        <w:rPr>
          <w:rFonts w:cstheme="minorHAnsi"/>
          <w:sz w:val="24"/>
          <w:szCs w:val="24"/>
        </w:rPr>
      </w:pPr>
      <w:r>
        <w:rPr>
          <w:rFonts w:cstheme="minorHAnsi"/>
          <w:sz w:val="24"/>
          <w:szCs w:val="24"/>
        </w:rPr>
        <w:t xml:space="preserve">The Town Council is also actively working in conjunction with Neath Port Talbot Council to identify funding in order to </w:t>
      </w:r>
      <w:r w:rsidR="00A35576">
        <w:rPr>
          <w:rFonts w:cstheme="minorHAnsi"/>
          <w:sz w:val="24"/>
          <w:szCs w:val="24"/>
        </w:rPr>
        <w:t xml:space="preserve">construct a replacement swimming pool </w:t>
      </w:r>
    </w:p>
    <w:p w14:paraId="6670A63F" w14:textId="77777777" w:rsidR="009C6D63" w:rsidRPr="00A45436" w:rsidRDefault="009C6D63" w:rsidP="00A45436">
      <w:pPr>
        <w:spacing w:after="0" w:line="360" w:lineRule="auto"/>
        <w:rPr>
          <w:rFonts w:cstheme="minorHAnsi"/>
          <w:sz w:val="24"/>
          <w:szCs w:val="24"/>
        </w:rPr>
      </w:pPr>
    </w:p>
    <w:p w14:paraId="6BEA4990" w14:textId="77777777" w:rsidR="009C6D63" w:rsidRPr="00A45436" w:rsidRDefault="009C6D63" w:rsidP="00A45436">
      <w:pPr>
        <w:spacing w:after="0" w:line="360" w:lineRule="auto"/>
        <w:rPr>
          <w:rFonts w:cstheme="minorHAnsi"/>
          <w:sz w:val="24"/>
          <w:szCs w:val="24"/>
        </w:rPr>
      </w:pPr>
      <w:r w:rsidRPr="00A45436">
        <w:rPr>
          <w:rFonts w:cstheme="minorHAnsi"/>
          <w:sz w:val="24"/>
          <w:szCs w:val="24"/>
        </w:rPr>
        <w:t xml:space="preserve">Town Councillors are also present on various liaison committees to support both business and the environment in the local area (i.e. Pwllfawatkin liaison and Gwrhyd Quarry Liaison) </w:t>
      </w:r>
    </w:p>
    <w:p w14:paraId="16150E94" w14:textId="315764CC" w:rsidR="009C6D63" w:rsidRPr="00A45436" w:rsidRDefault="009C6D63" w:rsidP="00A45436">
      <w:pPr>
        <w:spacing w:after="0" w:line="360" w:lineRule="auto"/>
        <w:rPr>
          <w:rFonts w:cstheme="minorHAnsi"/>
          <w:sz w:val="24"/>
          <w:szCs w:val="24"/>
        </w:rPr>
      </w:pPr>
      <w:r w:rsidRPr="00A45436">
        <w:rPr>
          <w:rFonts w:cstheme="minorHAnsi"/>
          <w:sz w:val="24"/>
          <w:szCs w:val="24"/>
        </w:rPr>
        <w:t>The Town Council has an Environmental Statement which was created in under the Environment (Wales) Act 2016 to maintain and enhance biodiversity and was updated in 202</w:t>
      </w:r>
      <w:r w:rsidR="00F62DA8">
        <w:rPr>
          <w:rFonts w:cstheme="minorHAnsi"/>
          <w:sz w:val="24"/>
          <w:szCs w:val="24"/>
        </w:rPr>
        <w:t>5</w:t>
      </w:r>
      <w:r w:rsidRPr="00A45436">
        <w:rPr>
          <w:rFonts w:cstheme="minorHAnsi"/>
          <w:sz w:val="24"/>
          <w:szCs w:val="24"/>
        </w:rPr>
        <w:t>.</w:t>
      </w:r>
    </w:p>
    <w:p w14:paraId="6C994C90" w14:textId="77777777" w:rsidR="00A45436" w:rsidRDefault="00A45436" w:rsidP="00A45436">
      <w:pPr>
        <w:spacing w:after="0" w:line="360" w:lineRule="auto"/>
        <w:rPr>
          <w:rFonts w:cstheme="minorHAnsi"/>
          <w:sz w:val="24"/>
          <w:szCs w:val="24"/>
        </w:rPr>
      </w:pPr>
    </w:p>
    <w:p w14:paraId="2A774911" w14:textId="70DDE898" w:rsidR="00A45436" w:rsidRPr="00A45436" w:rsidRDefault="00A45436" w:rsidP="00A45436">
      <w:pPr>
        <w:widowControl w:val="0"/>
        <w:spacing w:after="0" w:line="360" w:lineRule="auto"/>
        <w:rPr>
          <w:rFonts w:cstheme="minorHAnsi"/>
          <w:sz w:val="24"/>
          <w:szCs w:val="24"/>
        </w:rPr>
      </w:pPr>
      <w:r w:rsidRPr="00A45436">
        <w:rPr>
          <w:rFonts w:cstheme="minorHAnsi"/>
          <w:sz w:val="24"/>
          <w:szCs w:val="24"/>
        </w:rPr>
        <w:t xml:space="preserve">The </w:t>
      </w:r>
      <w:r>
        <w:rPr>
          <w:rFonts w:cstheme="minorHAnsi"/>
          <w:sz w:val="24"/>
          <w:szCs w:val="24"/>
        </w:rPr>
        <w:t xml:space="preserve">Town </w:t>
      </w:r>
      <w:r w:rsidRPr="00A45436">
        <w:rPr>
          <w:rFonts w:cstheme="minorHAnsi"/>
          <w:sz w:val="24"/>
          <w:szCs w:val="24"/>
        </w:rPr>
        <w:t>Council supports the Welsh</w:t>
      </w:r>
      <w:r>
        <w:rPr>
          <w:rFonts w:cstheme="minorHAnsi"/>
          <w:sz w:val="24"/>
          <w:szCs w:val="24"/>
        </w:rPr>
        <w:t xml:space="preserve"> language</w:t>
      </w:r>
      <w:r w:rsidRPr="00A45436">
        <w:rPr>
          <w:rFonts w:cstheme="minorHAnsi"/>
          <w:sz w:val="24"/>
          <w:szCs w:val="24"/>
        </w:rPr>
        <w:t xml:space="preserve"> in a range of ways. We have recently supported the </w:t>
      </w:r>
      <w:r w:rsidR="00A35576">
        <w:rPr>
          <w:rFonts w:cstheme="minorHAnsi"/>
          <w:sz w:val="24"/>
          <w:szCs w:val="24"/>
        </w:rPr>
        <w:t>Cwm Tawe Eisteddfod and continue to support the</w:t>
      </w:r>
      <w:r w:rsidRPr="00A45436">
        <w:rPr>
          <w:rFonts w:cstheme="minorHAnsi"/>
          <w:sz w:val="24"/>
          <w:szCs w:val="24"/>
        </w:rPr>
        <w:t xml:space="preserve"> Welsh Language Youth Club at Trebanos Hall, in partnership with NPT Youth Services. We promote bilingualism with a bilingual website and we have partnered with Menter Iaith Castell-nedd Port Talbot on several projects and events that promote the use of the Welsh language. Tŷ'r Gwrhyd, the Pontardawe Welsh Language Centre, is located on Holly Street in Pontardawe and supports the Council's activities, including the Pontardawe Repair Cafe. Our Councillors are Minor Authority Governors at YGG Trebannws and YGG Pontardawe. Grants have been provided to both the Urdd Gobaith Cymru and the National Eisteddfod. Pontardawe Town Council is also included within the institute of Welsh Affairs ‘Understanding Welsh Places’ project.</w:t>
      </w:r>
    </w:p>
    <w:p w14:paraId="3732947D" w14:textId="77777777" w:rsidR="00A45436" w:rsidRPr="00A45436" w:rsidRDefault="00A45436" w:rsidP="00A45436">
      <w:pPr>
        <w:spacing w:after="0" w:line="360" w:lineRule="auto"/>
        <w:rPr>
          <w:rFonts w:cstheme="minorHAnsi"/>
          <w:sz w:val="24"/>
          <w:szCs w:val="24"/>
        </w:rPr>
      </w:pPr>
    </w:p>
    <w:p w14:paraId="13452B6F" w14:textId="307B1D69" w:rsidR="009C6D63" w:rsidRDefault="009C6D63" w:rsidP="00A45436">
      <w:pPr>
        <w:spacing w:after="0" w:line="360" w:lineRule="auto"/>
        <w:rPr>
          <w:rFonts w:cstheme="minorHAnsi"/>
          <w:sz w:val="24"/>
          <w:szCs w:val="24"/>
        </w:rPr>
      </w:pPr>
      <w:r w:rsidRPr="00A45436">
        <w:rPr>
          <w:rFonts w:cstheme="minorHAnsi"/>
          <w:sz w:val="24"/>
          <w:szCs w:val="24"/>
        </w:rPr>
        <w:t>The Town Council also sources grant income from other bodies in order to improve the community in various ways. This year we specifically focussed on</w:t>
      </w:r>
      <w:r w:rsidR="00A35576">
        <w:rPr>
          <w:rFonts w:cstheme="minorHAnsi"/>
          <w:sz w:val="24"/>
          <w:szCs w:val="24"/>
        </w:rPr>
        <w:t xml:space="preserve"> play and</w:t>
      </w:r>
      <w:r w:rsidRPr="00A45436">
        <w:rPr>
          <w:rFonts w:cstheme="minorHAnsi"/>
          <w:sz w:val="24"/>
          <w:szCs w:val="24"/>
        </w:rPr>
        <w:t xml:space="preserve"> the environment and succeeded in capturing a</w:t>
      </w:r>
      <w:r w:rsidR="00A35576">
        <w:rPr>
          <w:rFonts w:cstheme="minorHAnsi"/>
          <w:sz w:val="24"/>
          <w:szCs w:val="24"/>
        </w:rPr>
        <w:t xml:space="preserve"> second</w:t>
      </w:r>
      <w:r w:rsidRPr="00A45436">
        <w:rPr>
          <w:rFonts w:cstheme="minorHAnsi"/>
          <w:sz w:val="24"/>
          <w:szCs w:val="24"/>
        </w:rPr>
        <w:t xml:space="preserve"> grant from </w:t>
      </w:r>
      <w:r w:rsidR="00A35576">
        <w:rPr>
          <w:rFonts w:cstheme="minorHAnsi"/>
          <w:sz w:val="24"/>
          <w:szCs w:val="24"/>
        </w:rPr>
        <w:t xml:space="preserve">the </w:t>
      </w:r>
      <w:r w:rsidRPr="00A45436">
        <w:rPr>
          <w:rFonts w:cstheme="minorHAnsi"/>
          <w:sz w:val="24"/>
          <w:szCs w:val="24"/>
        </w:rPr>
        <w:t xml:space="preserve">Nature Partnership Biodiversity </w:t>
      </w:r>
      <w:r w:rsidR="00A35576">
        <w:rPr>
          <w:rFonts w:cstheme="minorHAnsi"/>
          <w:sz w:val="24"/>
          <w:szCs w:val="24"/>
        </w:rPr>
        <w:t xml:space="preserve">fund and a small grant from </w:t>
      </w:r>
      <w:r w:rsidR="00A35576" w:rsidRPr="00A45436">
        <w:rPr>
          <w:rFonts w:cstheme="minorHAnsi"/>
          <w:sz w:val="24"/>
          <w:szCs w:val="24"/>
        </w:rPr>
        <w:t xml:space="preserve">a Neath Port Talbot </w:t>
      </w:r>
      <w:r w:rsidR="00A35576">
        <w:rPr>
          <w:rFonts w:cstheme="minorHAnsi"/>
          <w:sz w:val="24"/>
          <w:szCs w:val="24"/>
        </w:rPr>
        <w:t>Council to improve safety at Ynysmeudwy park</w:t>
      </w:r>
    </w:p>
    <w:p w14:paraId="1078319B" w14:textId="77777777" w:rsidR="00C96A66" w:rsidRPr="00A45436" w:rsidRDefault="00C96A66" w:rsidP="00A45436">
      <w:pPr>
        <w:spacing w:after="0" w:line="360" w:lineRule="auto"/>
        <w:rPr>
          <w:rFonts w:cstheme="minorHAnsi"/>
          <w:sz w:val="24"/>
          <w:szCs w:val="24"/>
        </w:rPr>
      </w:pPr>
    </w:p>
    <w:p w14:paraId="5F9FF9F8" w14:textId="77777777" w:rsidR="009C6D63" w:rsidRPr="00A45436" w:rsidRDefault="009C6D63" w:rsidP="00A45436">
      <w:pPr>
        <w:spacing w:after="0" w:line="360" w:lineRule="auto"/>
        <w:rPr>
          <w:rFonts w:cstheme="minorHAnsi"/>
          <w:sz w:val="24"/>
          <w:szCs w:val="24"/>
        </w:rPr>
      </w:pPr>
      <w:r w:rsidRPr="00A45436">
        <w:rPr>
          <w:rFonts w:cstheme="minorHAnsi"/>
          <w:sz w:val="24"/>
          <w:szCs w:val="24"/>
        </w:rPr>
        <w:t>Our heritage street art project enabled cross-generational collaboration to share views and information that helped us highlight landmarks, individuals, and other elements of our heritage, that reflect and make Pontardawe’ s culture visible to residents and visitors alike. The Project provided visually stunning artwork on Openreach boxes and benches that have stimulated discussion and enhanced the appearance of the town.</w:t>
      </w:r>
    </w:p>
    <w:p w14:paraId="17458539" w14:textId="77777777" w:rsidR="009C6D63" w:rsidRPr="00A45436" w:rsidRDefault="009C6D63" w:rsidP="00A45436">
      <w:pPr>
        <w:spacing w:after="0" w:line="360" w:lineRule="auto"/>
        <w:rPr>
          <w:rFonts w:cstheme="minorHAnsi"/>
          <w:sz w:val="24"/>
          <w:szCs w:val="24"/>
        </w:rPr>
      </w:pPr>
    </w:p>
    <w:p w14:paraId="6114A549" w14:textId="0CB56578" w:rsidR="009C6D63" w:rsidRDefault="00F62DA8" w:rsidP="00A45436">
      <w:pPr>
        <w:spacing w:after="0" w:line="360" w:lineRule="auto"/>
        <w:rPr>
          <w:rFonts w:cstheme="minorHAnsi"/>
          <w:sz w:val="24"/>
          <w:szCs w:val="24"/>
        </w:rPr>
      </w:pPr>
      <w:r>
        <w:rPr>
          <w:rFonts w:cstheme="minorHAnsi"/>
          <w:sz w:val="24"/>
          <w:szCs w:val="24"/>
        </w:rPr>
        <w:t>The s</w:t>
      </w:r>
      <w:r w:rsidR="00A35576">
        <w:rPr>
          <w:rFonts w:cstheme="minorHAnsi"/>
          <w:sz w:val="24"/>
          <w:szCs w:val="24"/>
        </w:rPr>
        <w:t>econd</w:t>
      </w:r>
      <w:r w:rsidR="009C6D63" w:rsidRPr="00A45436">
        <w:rPr>
          <w:rFonts w:cstheme="minorHAnsi"/>
          <w:sz w:val="24"/>
          <w:szCs w:val="24"/>
        </w:rPr>
        <w:t xml:space="preserve"> Biodiversity Project allowed </w:t>
      </w:r>
      <w:r w:rsidR="00A35576">
        <w:rPr>
          <w:rFonts w:cstheme="minorHAnsi"/>
          <w:sz w:val="24"/>
          <w:szCs w:val="24"/>
        </w:rPr>
        <w:t>further area</w:t>
      </w:r>
      <w:r w:rsidR="009C6D63" w:rsidRPr="00A45436">
        <w:rPr>
          <w:rFonts w:cstheme="minorHAnsi"/>
          <w:sz w:val="24"/>
          <w:szCs w:val="24"/>
        </w:rPr>
        <w:t xml:space="preserve"> of invasive rhododendrons to be treated by specialist contractors</w:t>
      </w:r>
      <w:r>
        <w:rPr>
          <w:rFonts w:cstheme="minorHAnsi"/>
          <w:sz w:val="24"/>
          <w:szCs w:val="24"/>
        </w:rPr>
        <w:t xml:space="preserve"> at Gellionen Common</w:t>
      </w:r>
      <w:r w:rsidR="009C6D63" w:rsidRPr="00A45436">
        <w:rPr>
          <w:rFonts w:cstheme="minorHAnsi"/>
          <w:sz w:val="24"/>
          <w:szCs w:val="24"/>
        </w:rPr>
        <w:t xml:space="preserve">. Over time this will reduce the canopy and allow native species to recolonise the area. Volunteer days will also be arranged to address smaller infestations and to encourage community engagement in the area. </w:t>
      </w:r>
    </w:p>
    <w:p w14:paraId="07A1B308" w14:textId="77777777" w:rsidR="00A45436" w:rsidRPr="00A45436" w:rsidRDefault="00A45436" w:rsidP="00A45436">
      <w:pPr>
        <w:spacing w:after="0" w:line="360" w:lineRule="auto"/>
        <w:rPr>
          <w:rFonts w:cstheme="minorHAnsi"/>
          <w:sz w:val="24"/>
          <w:szCs w:val="24"/>
        </w:rPr>
      </w:pPr>
    </w:p>
    <w:p w14:paraId="75BFD9E5" w14:textId="22DC8DBE" w:rsidR="00EB3E26" w:rsidRDefault="009C6D63" w:rsidP="00A45436">
      <w:pPr>
        <w:spacing w:after="0" w:line="360" w:lineRule="auto"/>
        <w:rPr>
          <w:rFonts w:cstheme="minorHAnsi"/>
          <w:sz w:val="24"/>
          <w:szCs w:val="24"/>
        </w:rPr>
      </w:pPr>
      <w:r w:rsidRPr="00A45436">
        <w:rPr>
          <w:rFonts w:cstheme="minorHAnsi"/>
          <w:sz w:val="24"/>
          <w:szCs w:val="24"/>
        </w:rPr>
        <w:t xml:space="preserve">As well as sourcing grants, the Town Council also provides grants for local groups, working in partnership to ensure funding for a variety of local groups. £13,000 was provided in grant income to these groups during </w:t>
      </w:r>
      <w:r w:rsidR="00A35576">
        <w:rPr>
          <w:rFonts w:cstheme="minorHAnsi"/>
          <w:sz w:val="24"/>
          <w:szCs w:val="24"/>
        </w:rPr>
        <w:t>2025-26</w:t>
      </w:r>
      <w:r w:rsidRPr="00A45436">
        <w:rPr>
          <w:rFonts w:cstheme="minorHAnsi"/>
          <w:sz w:val="24"/>
          <w:szCs w:val="24"/>
        </w:rPr>
        <w:t xml:space="preserve"> to help all ages and to support both revenue and capital project</w:t>
      </w:r>
      <w:r w:rsidR="00A35576">
        <w:rPr>
          <w:rFonts w:cstheme="minorHAnsi"/>
          <w:sz w:val="24"/>
          <w:szCs w:val="24"/>
        </w:rPr>
        <w:t>s</w:t>
      </w:r>
      <w:r w:rsidRPr="00A45436">
        <w:rPr>
          <w:rFonts w:cstheme="minorHAnsi"/>
          <w:sz w:val="24"/>
          <w:szCs w:val="24"/>
        </w:rPr>
        <w:t>.</w:t>
      </w:r>
    </w:p>
    <w:p w14:paraId="7015C998" w14:textId="2F2D3E68" w:rsidR="009C6D63" w:rsidRPr="00A45436" w:rsidRDefault="009C6D63" w:rsidP="00A45436">
      <w:pPr>
        <w:spacing w:after="0" w:line="360" w:lineRule="auto"/>
        <w:rPr>
          <w:rFonts w:cstheme="minorHAnsi"/>
          <w:sz w:val="24"/>
          <w:szCs w:val="24"/>
        </w:rPr>
      </w:pPr>
      <w:r w:rsidRPr="00A45436">
        <w:rPr>
          <w:rFonts w:cstheme="minorHAnsi"/>
          <w:sz w:val="24"/>
          <w:szCs w:val="24"/>
        </w:rPr>
        <w:t xml:space="preserve"> </w:t>
      </w:r>
    </w:p>
    <w:p w14:paraId="1055D6E5" w14:textId="77777777" w:rsidR="009C6D63" w:rsidRPr="00A45436" w:rsidRDefault="009C6D63" w:rsidP="00A45436">
      <w:pPr>
        <w:spacing w:after="0" w:line="360" w:lineRule="auto"/>
        <w:rPr>
          <w:rFonts w:cstheme="minorHAnsi"/>
          <w:b/>
          <w:bCs/>
          <w:sz w:val="24"/>
          <w:szCs w:val="24"/>
        </w:rPr>
      </w:pPr>
    </w:p>
    <w:p w14:paraId="4821BDA6" w14:textId="212C16C2" w:rsidR="009C6D63" w:rsidRPr="00A45436" w:rsidRDefault="009C6D63" w:rsidP="00A45436">
      <w:pPr>
        <w:spacing w:after="0" w:line="360" w:lineRule="auto"/>
        <w:rPr>
          <w:rFonts w:cstheme="minorHAnsi"/>
          <w:b/>
          <w:bCs/>
          <w:sz w:val="24"/>
          <w:szCs w:val="24"/>
        </w:rPr>
      </w:pPr>
      <w:r w:rsidRPr="00A45436">
        <w:rPr>
          <w:rFonts w:cstheme="minorHAnsi"/>
          <w:b/>
          <w:bCs/>
          <w:sz w:val="24"/>
          <w:szCs w:val="24"/>
        </w:rPr>
        <w:t xml:space="preserve">Grants Awarded by Pontardawe Town Council </w:t>
      </w:r>
      <w:r w:rsidR="00A35576">
        <w:rPr>
          <w:rFonts w:cstheme="minorHAnsi"/>
          <w:b/>
          <w:bCs/>
          <w:sz w:val="24"/>
          <w:szCs w:val="24"/>
        </w:rPr>
        <w:t>2025-26</w:t>
      </w:r>
      <w:r w:rsidRPr="00A45436">
        <w:rPr>
          <w:rFonts w:cstheme="minorHAnsi"/>
          <w:b/>
          <w:bCs/>
          <w:sz w:val="24"/>
          <w:szCs w:val="24"/>
        </w:rPr>
        <w:t xml:space="preserve">: </w:t>
      </w:r>
    </w:p>
    <w:p w14:paraId="51755475" w14:textId="77777777" w:rsidR="009C6D63" w:rsidRPr="00A45436" w:rsidRDefault="009C6D63" w:rsidP="00A45436">
      <w:pPr>
        <w:spacing w:after="0" w:line="360" w:lineRule="auto"/>
        <w:rPr>
          <w:rFonts w:cstheme="minorHAnsi"/>
          <w:b/>
          <w:bCs/>
          <w:sz w:val="24"/>
          <w:szCs w:val="24"/>
        </w:rPr>
      </w:pPr>
    </w:p>
    <w:tbl>
      <w:tblPr>
        <w:tblStyle w:val="TableGrid"/>
        <w:tblW w:w="0" w:type="auto"/>
        <w:tblLook w:val="04A0" w:firstRow="1" w:lastRow="0" w:firstColumn="1" w:lastColumn="0" w:noHBand="0" w:noVBand="1"/>
      </w:tblPr>
      <w:tblGrid>
        <w:gridCol w:w="4675"/>
        <w:gridCol w:w="2124"/>
      </w:tblGrid>
      <w:tr w:rsidR="009C6D63" w:rsidRPr="00A45436" w14:paraId="0FFEAB95" w14:textId="77777777" w:rsidTr="00BA6110">
        <w:tc>
          <w:tcPr>
            <w:tcW w:w="4675" w:type="dxa"/>
          </w:tcPr>
          <w:p w14:paraId="1D35ED77" w14:textId="5F62ADBB" w:rsidR="009C6D63" w:rsidRPr="00A45436" w:rsidRDefault="009C6D63" w:rsidP="00A45436">
            <w:pPr>
              <w:spacing w:line="360" w:lineRule="auto"/>
              <w:rPr>
                <w:rFonts w:cstheme="minorHAnsi"/>
                <w:sz w:val="24"/>
                <w:szCs w:val="24"/>
              </w:rPr>
            </w:pPr>
            <w:r w:rsidRPr="00A45436">
              <w:rPr>
                <w:rFonts w:cstheme="minorHAnsi"/>
                <w:sz w:val="24"/>
                <w:szCs w:val="24"/>
              </w:rPr>
              <w:t xml:space="preserve">Pontardawe </w:t>
            </w:r>
            <w:r w:rsidR="00D47295">
              <w:rPr>
                <w:rFonts w:cstheme="minorHAnsi"/>
                <w:sz w:val="24"/>
                <w:szCs w:val="24"/>
              </w:rPr>
              <w:t>Cricket Club</w:t>
            </w:r>
            <w:r w:rsidRPr="00A45436">
              <w:rPr>
                <w:rFonts w:cstheme="minorHAnsi"/>
                <w:sz w:val="24"/>
                <w:szCs w:val="24"/>
              </w:rPr>
              <w:t xml:space="preserve"> </w:t>
            </w:r>
          </w:p>
        </w:tc>
        <w:tc>
          <w:tcPr>
            <w:tcW w:w="2124" w:type="dxa"/>
          </w:tcPr>
          <w:p w14:paraId="38E3A35B" w14:textId="12264BF8" w:rsidR="009C6D63" w:rsidRPr="00A45436" w:rsidRDefault="009C6D63" w:rsidP="00A45436">
            <w:pPr>
              <w:spacing w:line="360" w:lineRule="auto"/>
              <w:jc w:val="right"/>
              <w:rPr>
                <w:rFonts w:cstheme="minorHAnsi"/>
                <w:sz w:val="24"/>
                <w:szCs w:val="24"/>
              </w:rPr>
            </w:pPr>
            <w:r w:rsidRPr="00A45436">
              <w:rPr>
                <w:rFonts w:cstheme="minorHAnsi"/>
                <w:sz w:val="24"/>
                <w:szCs w:val="24"/>
              </w:rPr>
              <w:t>£1</w:t>
            </w:r>
            <w:r w:rsidR="00D47295">
              <w:rPr>
                <w:rFonts w:cstheme="minorHAnsi"/>
                <w:sz w:val="24"/>
                <w:szCs w:val="24"/>
              </w:rPr>
              <w:t>00</w:t>
            </w:r>
            <w:r w:rsidRPr="00A45436">
              <w:rPr>
                <w:rFonts w:cstheme="minorHAnsi"/>
                <w:sz w:val="24"/>
                <w:szCs w:val="24"/>
              </w:rPr>
              <w:t>0</w:t>
            </w:r>
          </w:p>
        </w:tc>
      </w:tr>
      <w:tr w:rsidR="009C6D63" w:rsidRPr="00A45436" w14:paraId="432DA896" w14:textId="77777777" w:rsidTr="00BA6110">
        <w:tc>
          <w:tcPr>
            <w:tcW w:w="4675" w:type="dxa"/>
          </w:tcPr>
          <w:p w14:paraId="38093E95" w14:textId="1E990D88" w:rsidR="009C6D63" w:rsidRPr="00A45436" w:rsidRDefault="00D47295" w:rsidP="00A45436">
            <w:pPr>
              <w:spacing w:line="360" w:lineRule="auto"/>
              <w:rPr>
                <w:rFonts w:cstheme="minorHAnsi"/>
                <w:sz w:val="24"/>
                <w:szCs w:val="24"/>
              </w:rPr>
            </w:pPr>
            <w:r w:rsidRPr="00A45436">
              <w:rPr>
                <w:rFonts w:cstheme="minorHAnsi"/>
                <w:sz w:val="24"/>
                <w:szCs w:val="24"/>
              </w:rPr>
              <w:t>Friends of King George V Park</w:t>
            </w:r>
          </w:p>
        </w:tc>
        <w:tc>
          <w:tcPr>
            <w:tcW w:w="2124" w:type="dxa"/>
          </w:tcPr>
          <w:p w14:paraId="55B2B098" w14:textId="29857BFE" w:rsidR="009C6D63" w:rsidRPr="00A45436" w:rsidRDefault="00D47295" w:rsidP="00A45436">
            <w:pPr>
              <w:spacing w:line="360" w:lineRule="auto"/>
              <w:jc w:val="right"/>
              <w:rPr>
                <w:rFonts w:cstheme="minorHAnsi"/>
                <w:sz w:val="24"/>
                <w:szCs w:val="24"/>
              </w:rPr>
            </w:pPr>
            <w:r>
              <w:rPr>
                <w:rFonts w:cstheme="minorHAnsi"/>
                <w:sz w:val="24"/>
                <w:szCs w:val="24"/>
              </w:rPr>
              <w:t>£500</w:t>
            </w:r>
          </w:p>
        </w:tc>
      </w:tr>
      <w:tr w:rsidR="009C6D63" w:rsidRPr="00A45436" w14:paraId="0E5C2891" w14:textId="77777777" w:rsidTr="00BA6110">
        <w:tc>
          <w:tcPr>
            <w:tcW w:w="4675" w:type="dxa"/>
          </w:tcPr>
          <w:p w14:paraId="49A95583" w14:textId="0F665C87" w:rsidR="009C6D63" w:rsidRPr="00A45436" w:rsidRDefault="00D47295" w:rsidP="00A45436">
            <w:pPr>
              <w:spacing w:line="360" w:lineRule="auto"/>
              <w:rPr>
                <w:rFonts w:cstheme="minorHAnsi"/>
                <w:sz w:val="24"/>
                <w:szCs w:val="24"/>
              </w:rPr>
            </w:pPr>
            <w:r>
              <w:rPr>
                <w:rFonts w:cstheme="minorHAnsi"/>
                <w:sz w:val="24"/>
                <w:szCs w:val="24"/>
              </w:rPr>
              <w:t>Alltwen Heels WI</w:t>
            </w:r>
            <w:r w:rsidR="009C6D63" w:rsidRPr="00A45436">
              <w:rPr>
                <w:rFonts w:cstheme="minorHAnsi"/>
                <w:sz w:val="24"/>
                <w:szCs w:val="24"/>
              </w:rPr>
              <w:t xml:space="preserve"> </w:t>
            </w:r>
          </w:p>
        </w:tc>
        <w:tc>
          <w:tcPr>
            <w:tcW w:w="2124" w:type="dxa"/>
          </w:tcPr>
          <w:p w14:paraId="00426653" w14:textId="6182B388"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300</w:t>
            </w:r>
          </w:p>
        </w:tc>
      </w:tr>
      <w:tr w:rsidR="009C6D63" w:rsidRPr="00A45436" w14:paraId="1D9D1308" w14:textId="77777777" w:rsidTr="00BA6110">
        <w:tc>
          <w:tcPr>
            <w:tcW w:w="4675" w:type="dxa"/>
          </w:tcPr>
          <w:p w14:paraId="0568AA83" w14:textId="1758FBF5" w:rsidR="009C6D63" w:rsidRPr="00A45436" w:rsidRDefault="00D47295" w:rsidP="00A45436">
            <w:pPr>
              <w:spacing w:line="360" w:lineRule="auto"/>
              <w:rPr>
                <w:rFonts w:cstheme="minorHAnsi"/>
                <w:sz w:val="24"/>
                <w:szCs w:val="24"/>
              </w:rPr>
            </w:pPr>
            <w:r w:rsidRPr="00A45436">
              <w:rPr>
                <w:rFonts w:cstheme="minorHAnsi"/>
                <w:sz w:val="24"/>
                <w:szCs w:val="24"/>
              </w:rPr>
              <w:t>Pontardawe Heritage Centre</w:t>
            </w:r>
          </w:p>
        </w:tc>
        <w:tc>
          <w:tcPr>
            <w:tcW w:w="2124" w:type="dxa"/>
          </w:tcPr>
          <w:p w14:paraId="1B621A71" w14:textId="2A2E137E" w:rsidR="009C6D63" w:rsidRPr="00A45436" w:rsidRDefault="00D47295" w:rsidP="00A45436">
            <w:pPr>
              <w:spacing w:line="360" w:lineRule="auto"/>
              <w:jc w:val="right"/>
              <w:rPr>
                <w:rFonts w:cstheme="minorHAnsi"/>
                <w:sz w:val="24"/>
                <w:szCs w:val="24"/>
              </w:rPr>
            </w:pPr>
            <w:r>
              <w:rPr>
                <w:rFonts w:cstheme="minorHAnsi"/>
                <w:sz w:val="24"/>
                <w:szCs w:val="24"/>
              </w:rPr>
              <w:t>£1500</w:t>
            </w:r>
          </w:p>
        </w:tc>
      </w:tr>
      <w:tr w:rsidR="009C6D63" w:rsidRPr="00A45436" w14:paraId="1F96D62F" w14:textId="77777777" w:rsidTr="00BA6110">
        <w:tc>
          <w:tcPr>
            <w:tcW w:w="4675" w:type="dxa"/>
          </w:tcPr>
          <w:p w14:paraId="2DEFD34E" w14:textId="2A0B2250" w:rsidR="009C6D63" w:rsidRPr="00A45436" w:rsidRDefault="00D47295" w:rsidP="00A45436">
            <w:pPr>
              <w:spacing w:line="360" w:lineRule="auto"/>
              <w:rPr>
                <w:rFonts w:cstheme="minorHAnsi"/>
                <w:sz w:val="24"/>
                <w:szCs w:val="24"/>
              </w:rPr>
            </w:pPr>
            <w:r>
              <w:rPr>
                <w:rFonts w:cstheme="minorHAnsi"/>
                <w:sz w:val="24"/>
                <w:szCs w:val="24"/>
              </w:rPr>
              <w:t>Heart of the Valley Show</w:t>
            </w:r>
            <w:r w:rsidR="009C6D63" w:rsidRPr="00A45436">
              <w:rPr>
                <w:rFonts w:cstheme="minorHAnsi"/>
                <w:sz w:val="24"/>
                <w:szCs w:val="24"/>
              </w:rPr>
              <w:t xml:space="preserve"> </w:t>
            </w:r>
          </w:p>
        </w:tc>
        <w:tc>
          <w:tcPr>
            <w:tcW w:w="2124" w:type="dxa"/>
          </w:tcPr>
          <w:p w14:paraId="648A100E" w14:textId="6AD7957B" w:rsidR="009C6D63" w:rsidRPr="00A45436" w:rsidRDefault="00D47295" w:rsidP="00A45436">
            <w:pPr>
              <w:spacing w:line="360" w:lineRule="auto"/>
              <w:jc w:val="right"/>
              <w:rPr>
                <w:rFonts w:cstheme="minorHAnsi"/>
                <w:sz w:val="24"/>
                <w:szCs w:val="24"/>
              </w:rPr>
            </w:pPr>
            <w:r>
              <w:rPr>
                <w:rFonts w:cstheme="minorHAnsi"/>
                <w:sz w:val="24"/>
                <w:szCs w:val="24"/>
              </w:rPr>
              <w:t>£999</w:t>
            </w:r>
          </w:p>
        </w:tc>
      </w:tr>
      <w:tr w:rsidR="009C6D63" w:rsidRPr="00A45436" w14:paraId="515BB657" w14:textId="77777777" w:rsidTr="00BA6110">
        <w:tc>
          <w:tcPr>
            <w:tcW w:w="4675" w:type="dxa"/>
          </w:tcPr>
          <w:p w14:paraId="78A38E88" w14:textId="4477F26E" w:rsidR="009C6D63" w:rsidRPr="00A45436" w:rsidRDefault="009C6D63" w:rsidP="00A45436">
            <w:pPr>
              <w:spacing w:line="360" w:lineRule="auto"/>
              <w:rPr>
                <w:rFonts w:cstheme="minorHAnsi"/>
                <w:sz w:val="24"/>
                <w:szCs w:val="24"/>
              </w:rPr>
            </w:pPr>
            <w:r w:rsidRPr="00A45436">
              <w:rPr>
                <w:rFonts w:cstheme="minorHAnsi"/>
                <w:sz w:val="24"/>
                <w:szCs w:val="24"/>
              </w:rPr>
              <w:t xml:space="preserve">Pontardawe </w:t>
            </w:r>
            <w:r w:rsidR="00D47295">
              <w:rPr>
                <w:rFonts w:cstheme="minorHAnsi"/>
                <w:sz w:val="24"/>
                <w:szCs w:val="24"/>
              </w:rPr>
              <w:t>Chamber of Trade</w:t>
            </w:r>
          </w:p>
        </w:tc>
        <w:tc>
          <w:tcPr>
            <w:tcW w:w="2124" w:type="dxa"/>
          </w:tcPr>
          <w:p w14:paraId="359FDFDB" w14:textId="096300CF"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834</w:t>
            </w:r>
          </w:p>
        </w:tc>
      </w:tr>
      <w:tr w:rsidR="009C6D63" w:rsidRPr="00A45436" w14:paraId="70E28915" w14:textId="77777777" w:rsidTr="00BA6110">
        <w:tc>
          <w:tcPr>
            <w:tcW w:w="4675" w:type="dxa"/>
          </w:tcPr>
          <w:p w14:paraId="466F0305" w14:textId="35FC7D32" w:rsidR="009C6D63" w:rsidRPr="00A45436" w:rsidRDefault="009C6D63" w:rsidP="00A45436">
            <w:pPr>
              <w:spacing w:line="360" w:lineRule="auto"/>
              <w:rPr>
                <w:rFonts w:cstheme="minorHAnsi"/>
                <w:sz w:val="24"/>
                <w:szCs w:val="24"/>
              </w:rPr>
            </w:pPr>
            <w:r w:rsidRPr="00A45436">
              <w:rPr>
                <w:rFonts w:cstheme="minorHAnsi"/>
                <w:sz w:val="24"/>
                <w:szCs w:val="24"/>
              </w:rPr>
              <w:t xml:space="preserve">Pontardawe </w:t>
            </w:r>
            <w:r w:rsidR="00D47295">
              <w:rPr>
                <w:rFonts w:cstheme="minorHAnsi"/>
                <w:sz w:val="24"/>
                <w:szCs w:val="24"/>
              </w:rPr>
              <w:t>Arena</w:t>
            </w:r>
          </w:p>
        </w:tc>
        <w:tc>
          <w:tcPr>
            <w:tcW w:w="2124" w:type="dxa"/>
          </w:tcPr>
          <w:p w14:paraId="2BD3A15F" w14:textId="1A61264D"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10</w:t>
            </w:r>
            <w:r w:rsidRPr="00A45436">
              <w:rPr>
                <w:rFonts w:cstheme="minorHAnsi"/>
                <w:sz w:val="24"/>
                <w:szCs w:val="24"/>
              </w:rPr>
              <w:t>00</w:t>
            </w:r>
          </w:p>
        </w:tc>
      </w:tr>
      <w:tr w:rsidR="009C6D63" w:rsidRPr="00A45436" w14:paraId="75126072" w14:textId="77777777" w:rsidTr="00BA6110">
        <w:tc>
          <w:tcPr>
            <w:tcW w:w="4675" w:type="dxa"/>
          </w:tcPr>
          <w:p w14:paraId="3DB1E716" w14:textId="5A7852B3" w:rsidR="009C6D63" w:rsidRPr="00A45436" w:rsidRDefault="009C6D63" w:rsidP="00A45436">
            <w:pPr>
              <w:spacing w:line="360" w:lineRule="auto"/>
              <w:rPr>
                <w:rFonts w:cstheme="minorHAnsi"/>
                <w:sz w:val="24"/>
                <w:szCs w:val="24"/>
              </w:rPr>
            </w:pPr>
            <w:r w:rsidRPr="00A45436">
              <w:rPr>
                <w:rFonts w:cstheme="minorHAnsi"/>
                <w:sz w:val="24"/>
                <w:szCs w:val="24"/>
              </w:rPr>
              <w:t xml:space="preserve">Pontardawe </w:t>
            </w:r>
            <w:r w:rsidR="00D47295">
              <w:rPr>
                <w:rFonts w:cstheme="minorHAnsi"/>
                <w:sz w:val="24"/>
                <w:szCs w:val="24"/>
              </w:rPr>
              <w:t>Pride</w:t>
            </w:r>
          </w:p>
        </w:tc>
        <w:tc>
          <w:tcPr>
            <w:tcW w:w="2124" w:type="dxa"/>
          </w:tcPr>
          <w:p w14:paraId="6CFB0597" w14:textId="421EEBD2"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500</w:t>
            </w:r>
          </w:p>
        </w:tc>
      </w:tr>
      <w:tr w:rsidR="009C6D63" w:rsidRPr="00A45436" w14:paraId="37F76E1D" w14:textId="77777777" w:rsidTr="00BA6110">
        <w:tc>
          <w:tcPr>
            <w:tcW w:w="4675" w:type="dxa"/>
          </w:tcPr>
          <w:p w14:paraId="5D0AF983" w14:textId="2A0D1A5D" w:rsidR="009C6D63" w:rsidRPr="00A45436" w:rsidRDefault="00D47295" w:rsidP="00A45436">
            <w:pPr>
              <w:spacing w:line="360" w:lineRule="auto"/>
              <w:rPr>
                <w:rFonts w:cstheme="minorHAnsi"/>
                <w:sz w:val="24"/>
                <w:szCs w:val="24"/>
              </w:rPr>
            </w:pPr>
            <w:r>
              <w:rPr>
                <w:rFonts w:cstheme="minorHAnsi"/>
                <w:sz w:val="24"/>
                <w:szCs w:val="24"/>
              </w:rPr>
              <w:lastRenderedPageBreak/>
              <w:t>Swansea Valley Sabres</w:t>
            </w:r>
            <w:r w:rsidR="009C6D63" w:rsidRPr="00A45436">
              <w:rPr>
                <w:rFonts w:cstheme="minorHAnsi"/>
                <w:sz w:val="24"/>
                <w:szCs w:val="24"/>
              </w:rPr>
              <w:t xml:space="preserve"> </w:t>
            </w:r>
          </w:p>
        </w:tc>
        <w:tc>
          <w:tcPr>
            <w:tcW w:w="2124" w:type="dxa"/>
          </w:tcPr>
          <w:p w14:paraId="0912F96D" w14:textId="15A9478A"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900</w:t>
            </w:r>
          </w:p>
        </w:tc>
      </w:tr>
      <w:tr w:rsidR="009C6D63" w:rsidRPr="00A45436" w14:paraId="57ABCEC8" w14:textId="77777777" w:rsidTr="00BA6110">
        <w:tc>
          <w:tcPr>
            <w:tcW w:w="4675" w:type="dxa"/>
          </w:tcPr>
          <w:p w14:paraId="2A482C1F" w14:textId="1EA3A05C" w:rsidR="009C6D63" w:rsidRPr="00A45436" w:rsidRDefault="00D47295" w:rsidP="00A45436">
            <w:pPr>
              <w:spacing w:line="360" w:lineRule="auto"/>
              <w:rPr>
                <w:rFonts w:cstheme="minorHAnsi"/>
                <w:sz w:val="24"/>
                <w:szCs w:val="24"/>
              </w:rPr>
            </w:pPr>
            <w:r>
              <w:rPr>
                <w:rFonts w:cstheme="minorHAnsi"/>
                <w:sz w:val="24"/>
                <w:szCs w:val="24"/>
              </w:rPr>
              <w:t>Brighter Futures</w:t>
            </w:r>
          </w:p>
        </w:tc>
        <w:tc>
          <w:tcPr>
            <w:tcW w:w="2124" w:type="dxa"/>
          </w:tcPr>
          <w:p w14:paraId="2DD17615" w14:textId="1FF3B186"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500</w:t>
            </w:r>
          </w:p>
        </w:tc>
      </w:tr>
      <w:tr w:rsidR="009C6D63" w:rsidRPr="00A45436" w14:paraId="7508E746" w14:textId="77777777" w:rsidTr="00BA6110">
        <w:tc>
          <w:tcPr>
            <w:tcW w:w="4675" w:type="dxa"/>
          </w:tcPr>
          <w:p w14:paraId="7528AF9C" w14:textId="12E60136" w:rsidR="009C6D63" w:rsidRPr="00A45436" w:rsidRDefault="00D47295" w:rsidP="00A45436">
            <w:pPr>
              <w:spacing w:line="360" w:lineRule="auto"/>
              <w:rPr>
                <w:rFonts w:cstheme="minorHAnsi"/>
                <w:sz w:val="24"/>
                <w:szCs w:val="24"/>
              </w:rPr>
            </w:pPr>
            <w:r>
              <w:rPr>
                <w:rFonts w:cstheme="minorHAnsi"/>
                <w:sz w:val="24"/>
                <w:szCs w:val="24"/>
              </w:rPr>
              <w:t xml:space="preserve">Flower Festival </w:t>
            </w:r>
            <w:r w:rsidR="009C6D63" w:rsidRPr="00A45436">
              <w:rPr>
                <w:rFonts w:cstheme="minorHAnsi"/>
                <w:sz w:val="24"/>
                <w:szCs w:val="24"/>
              </w:rPr>
              <w:t xml:space="preserve"> </w:t>
            </w:r>
          </w:p>
        </w:tc>
        <w:tc>
          <w:tcPr>
            <w:tcW w:w="2124" w:type="dxa"/>
          </w:tcPr>
          <w:p w14:paraId="34E5F586" w14:textId="6BF478C3"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150</w:t>
            </w:r>
          </w:p>
        </w:tc>
      </w:tr>
      <w:tr w:rsidR="009C6D63" w:rsidRPr="00A45436" w14:paraId="564E5AF8" w14:textId="77777777" w:rsidTr="00BA6110">
        <w:tc>
          <w:tcPr>
            <w:tcW w:w="4675" w:type="dxa"/>
          </w:tcPr>
          <w:p w14:paraId="719D6136" w14:textId="418D9BE9" w:rsidR="009C6D63" w:rsidRPr="00A45436" w:rsidRDefault="009C6D63" w:rsidP="00A45436">
            <w:pPr>
              <w:spacing w:line="360" w:lineRule="auto"/>
              <w:rPr>
                <w:rFonts w:cstheme="minorHAnsi"/>
                <w:sz w:val="24"/>
                <w:szCs w:val="24"/>
              </w:rPr>
            </w:pPr>
            <w:r w:rsidRPr="00A45436">
              <w:rPr>
                <w:rFonts w:cstheme="minorHAnsi"/>
                <w:sz w:val="24"/>
                <w:szCs w:val="24"/>
              </w:rPr>
              <w:t xml:space="preserve">Pontardawe </w:t>
            </w:r>
            <w:r w:rsidR="00D47295">
              <w:rPr>
                <w:rFonts w:cstheme="minorHAnsi"/>
                <w:sz w:val="24"/>
                <w:szCs w:val="24"/>
              </w:rPr>
              <w:t>Repair Cafe</w:t>
            </w:r>
            <w:r w:rsidRPr="00A45436">
              <w:rPr>
                <w:rFonts w:cstheme="minorHAnsi"/>
                <w:sz w:val="24"/>
                <w:szCs w:val="24"/>
              </w:rPr>
              <w:t xml:space="preserve"> </w:t>
            </w:r>
          </w:p>
        </w:tc>
        <w:tc>
          <w:tcPr>
            <w:tcW w:w="2124" w:type="dxa"/>
          </w:tcPr>
          <w:p w14:paraId="3DA74D54" w14:textId="353A9847" w:rsidR="009C6D63" w:rsidRPr="00A45436" w:rsidRDefault="009C6D63" w:rsidP="00A45436">
            <w:pPr>
              <w:spacing w:line="360" w:lineRule="auto"/>
              <w:jc w:val="right"/>
              <w:rPr>
                <w:rFonts w:cstheme="minorHAnsi"/>
                <w:sz w:val="24"/>
                <w:szCs w:val="24"/>
              </w:rPr>
            </w:pPr>
            <w:r w:rsidRPr="00A45436">
              <w:rPr>
                <w:rFonts w:cstheme="minorHAnsi"/>
                <w:sz w:val="24"/>
                <w:szCs w:val="24"/>
              </w:rPr>
              <w:t>£1</w:t>
            </w:r>
            <w:r w:rsidR="00D47295">
              <w:rPr>
                <w:rFonts w:cstheme="minorHAnsi"/>
                <w:sz w:val="24"/>
                <w:szCs w:val="24"/>
              </w:rPr>
              <w:t>50</w:t>
            </w:r>
          </w:p>
        </w:tc>
      </w:tr>
      <w:tr w:rsidR="009C6D63" w:rsidRPr="00A45436" w14:paraId="68C93B72" w14:textId="77777777" w:rsidTr="00BA6110">
        <w:tc>
          <w:tcPr>
            <w:tcW w:w="4675" w:type="dxa"/>
          </w:tcPr>
          <w:p w14:paraId="1704B290" w14:textId="0375C839" w:rsidR="009C6D63" w:rsidRPr="00A45436" w:rsidRDefault="009C6D63" w:rsidP="00A45436">
            <w:pPr>
              <w:spacing w:line="360" w:lineRule="auto"/>
              <w:rPr>
                <w:rFonts w:cstheme="minorHAnsi"/>
                <w:sz w:val="24"/>
                <w:szCs w:val="24"/>
              </w:rPr>
            </w:pPr>
            <w:r w:rsidRPr="00A45436">
              <w:rPr>
                <w:rFonts w:cstheme="minorHAnsi"/>
                <w:sz w:val="24"/>
                <w:szCs w:val="24"/>
              </w:rPr>
              <w:t xml:space="preserve">Pontardawe </w:t>
            </w:r>
            <w:r w:rsidR="00D47295">
              <w:rPr>
                <w:rFonts w:cstheme="minorHAnsi"/>
                <w:sz w:val="24"/>
                <w:szCs w:val="24"/>
              </w:rPr>
              <w:t>Conservation volunteers</w:t>
            </w:r>
            <w:r w:rsidRPr="00A45436">
              <w:rPr>
                <w:rFonts w:cstheme="minorHAnsi"/>
                <w:sz w:val="24"/>
                <w:szCs w:val="24"/>
              </w:rPr>
              <w:t xml:space="preserve"> </w:t>
            </w:r>
          </w:p>
        </w:tc>
        <w:tc>
          <w:tcPr>
            <w:tcW w:w="2124" w:type="dxa"/>
          </w:tcPr>
          <w:p w14:paraId="2A430951" w14:textId="42DA3839"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865.50</w:t>
            </w:r>
          </w:p>
        </w:tc>
      </w:tr>
      <w:tr w:rsidR="009C6D63" w:rsidRPr="00A45436" w14:paraId="3FCC247A" w14:textId="77777777" w:rsidTr="00BA6110">
        <w:tc>
          <w:tcPr>
            <w:tcW w:w="4675" w:type="dxa"/>
          </w:tcPr>
          <w:p w14:paraId="0AFA6826" w14:textId="49CD240D" w:rsidR="009C6D63" w:rsidRPr="00A45436" w:rsidRDefault="00D47295" w:rsidP="00A45436">
            <w:pPr>
              <w:spacing w:line="360" w:lineRule="auto"/>
              <w:rPr>
                <w:rFonts w:cstheme="minorHAnsi"/>
                <w:sz w:val="24"/>
                <w:szCs w:val="24"/>
              </w:rPr>
            </w:pPr>
            <w:r>
              <w:rPr>
                <w:rFonts w:cstheme="minorHAnsi"/>
                <w:sz w:val="24"/>
                <w:szCs w:val="24"/>
              </w:rPr>
              <w:t>Swansea Valley Cardiac Support</w:t>
            </w:r>
          </w:p>
        </w:tc>
        <w:tc>
          <w:tcPr>
            <w:tcW w:w="2124" w:type="dxa"/>
          </w:tcPr>
          <w:p w14:paraId="437A2437" w14:textId="3E0EA0DD"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6</w:t>
            </w:r>
            <w:r w:rsidRPr="00A45436">
              <w:rPr>
                <w:rFonts w:cstheme="minorHAnsi"/>
                <w:sz w:val="24"/>
                <w:szCs w:val="24"/>
              </w:rPr>
              <w:t>00</w:t>
            </w:r>
          </w:p>
        </w:tc>
      </w:tr>
      <w:tr w:rsidR="009C6D63" w:rsidRPr="00A45436" w14:paraId="4A4572D5" w14:textId="77777777" w:rsidTr="00BA6110">
        <w:tc>
          <w:tcPr>
            <w:tcW w:w="4675" w:type="dxa"/>
          </w:tcPr>
          <w:p w14:paraId="15A035A3" w14:textId="267A3B62" w:rsidR="009C6D63" w:rsidRPr="00A45436" w:rsidRDefault="00D47295" w:rsidP="00A45436">
            <w:pPr>
              <w:spacing w:line="360" w:lineRule="auto"/>
              <w:rPr>
                <w:rFonts w:cstheme="minorHAnsi"/>
                <w:sz w:val="24"/>
                <w:szCs w:val="24"/>
              </w:rPr>
            </w:pPr>
            <w:r>
              <w:rPr>
                <w:rFonts w:cstheme="minorHAnsi"/>
                <w:sz w:val="24"/>
                <w:szCs w:val="24"/>
              </w:rPr>
              <w:t>Community Clothes swap</w:t>
            </w:r>
            <w:r w:rsidR="009C6D63" w:rsidRPr="00A45436">
              <w:rPr>
                <w:rFonts w:cstheme="minorHAnsi"/>
                <w:sz w:val="24"/>
                <w:szCs w:val="24"/>
              </w:rPr>
              <w:t xml:space="preserve"> </w:t>
            </w:r>
          </w:p>
        </w:tc>
        <w:tc>
          <w:tcPr>
            <w:tcW w:w="2124" w:type="dxa"/>
          </w:tcPr>
          <w:p w14:paraId="3E367579" w14:textId="4CB77128"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274.44</w:t>
            </w:r>
          </w:p>
        </w:tc>
      </w:tr>
      <w:tr w:rsidR="009C6D63" w:rsidRPr="00A45436" w14:paraId="4886609E" w14:textId="77777777" w:rsidTr="00BA6110">
        <w:tc>
          <w:tcPr>
            <w:tcW w:w="4675" w:type="dxa"/>
          </w:tcPr>
          <w:p w14:paraId="655320FB" w14:textId="15D62921" w:rsidR="009C6D63" w:rsidRPr="00A45436" w:rsidRDefault="009C6D63" w:rsidP="00A45436">
            <w:pPr>
              <w:spacing w:line="360" w:lineRule="auto"/>
              <w:rPr>
                <w:rFonts w:cstheme="minorHAnsi"/>
                <w:sz w:val="24"/>
                <w:szCs w:val="24"/>
              </w:rPr>
            </w:pPr>
            <w:r w:rsidRPr="00A45436">
              <w:rPr>
                <w:rFonts w:cstheme="minorHAnsi"/>
                <w:sz w:val="24"/>
                <w:szCs w:val="24"/>
              </w:rPr>
              <w:t xml:space="preserve">Pontardawe </w:t>
            </w:r>
            <w:r w:rsidR="00D47295">
              <w:rPr>
                <w:rFonts w:cstheme="minorHAnsi"/>
                <w:sz w:val="24"/>
                <w:szCs w:val="24"/>
              </w:rPr>
              <w:t>Sports and recreation</w:t>
            </w:r>
          </w:p>
        </w:tc>
        <w:tc>
          <w:tcPr>
            <w:tcW w:w="2124" w:type="dxa"/>
          </w:tcPr>
          <w:p w14:paraId="41252196" w14:textId="7EAD0B9C"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950</w:t>
            </w:r>
          </w:p>
        </w:tc>
      </w:tr>
      <w:tr w:rsidR="009C6D63" w:rsidRPr="00A45436" w14:paraId="563623A0" w14:textId="77777777" w:rsidTr="00BA6110">
        <w:tc>
          <w:tcPr>
            <w:tcW w:w="4675" w:type="dxa"/>
          </w:tcPr>
          <w:p w14:paraId="6635612B" w14:textId="2D8D90CC" w:rsidR="009C6D63" w:rsidRPr="00A45436" w:rsidRDefault="00D47295" w:rsidP="00A45436">
            <w:pPr>
              <w:spacing w:line="360" w:lineRule="auto"/>
              <w:rPr>
                <w:rFonts w:cstheme="minorHAnsi"/>
                <w:sz w:val="24"/>
                <w:szCs w:val="24"/>
              </w:rPr>
            </w:pPr>
            <w:r>
              <w:rPr>
                <w:rFonts w:cstheme="minorHAnsi"/>
                <w:sz w:val="24"/>
                <w:szCs w:val="24"/>
              </w:rPr>
              <w:t>Glantawe Lions</w:t>
            </w:r>
          </w:p>
        </w:tc>
        <w:tc>
          <w:tcPr>
            <w:tcW w:w="2124" w:type="dxa"/>
          </w:tcPr>
          <w:p w14:paraId="28DD8B4F" w14:textId="5A5DC27B" w:rsidR="009C6D63" w:rsidRPr="00A45436" w:rsidRDefault="009C6D63" w:rsidP="00A45436">
            <w:pPr>
              <w:spacing w:line="360" w:lineRule="auto"/>
              <w:jc w:val="right"/>
              <w:rPr>
                <w:rFonts w:cstheme="minorHAnsi"/>
                <w:sz w:val="24"/>
                <w:szCs w:val="24"/>
              </w:rPr>
            </w:pPr>
            <w:r w:rsidRPr="00A45436">
              <w:rPr>
                <w:rFonts w:cstheme="minorHAnsi"/>
                <w:sz w:val="24"/>
                <w:szCs w:val="24"/>
              </w:rPr>
              <w:t>£1</w:t>
            </w:r>
            <w:r w:rsidR="00D47295">
              <w:rPr>
                <w:rFonts w:cstheme="minorHAnsi"/>
                <w:sz w:val="24"/>
                <w:szCs w:val="24"/>
              </w:rPr>
              <w:t>50</w:t>
            </w:r>
          </w:p>
        </w:tc>
      </w:tr>
      <w:tr w:rsidR="00D47295" w:rsidRPr="00A45436" w14:paraId="772D92AF" w14:textId="77777777" w:rsidTr="00BA6110">
        <w:tc>
          <w:tcPr>
            <w:tcW w:w="4675" w:type="dxa"/>
          </w:tcPr>
          <w:p w14:paraId="3F8FB60F" w14:textId="2E913DB7" w:rsidR="00D47295" w:rsidRPr="00A45436" w:rsidRDefault="00D47295" w:rsidP="00A45436">
            <w:pPr>
              <w:spacing w:line="360" w:lineRule="auto"/>
              <w:rPr>
                <w:rFonts w:cstheme="minorHAnsi"/>
                <w:sz w:val="24"/>
                <w:szCs w:val="24"/>
              </w:rPr>
            </w:pPr>
            <w:r>
              <w:rPr>
                <w:rFonts w:cstheme="minorHAnsi"/>
                <w:sz w:val="24"/>
                <w:szCs w:val="24"/>
              </w:rPr>
              <w:t xml:space="preserve">Empower Inspire </w:t>
            </w:r>
          </w:p>
        </w:tc>
        <w:tc>
          <w:tcPr>
            <w:tcW w:w="2124" w:type="dxa"/>
          </w:tcPr>
          <w:p w14:paraId="07482E87" w14:textId="4050FAA0" w:rsidR="00D47295" w:rsidRPr="00A45436" w:rsidRDefault="00D47295" w:rsidP="00A45436">
            <w:pPr>
              <w:spacing w:line="360" w:lineRule="auto"/>
              <w:jc w:val="right"/>
              <w:rPr>
                <w:rFonts w:cstheme="minorHAnsi"/>
                <w:sz w:val="24"/>
                <w:szCs w:val="24"/>
              </w:rPr>
            </w:pPr>
            <w:r>
              <w:rPr>
                <w:rFonts w:cstheme="minorHAnsi"/>
                <w:sz w:val="24"/>
                <w:szCs w:val="24"/>
              </w:rPr>
              <w:t>£400</w:t>
            </w:r>
          </w:p>
        </w:tc>
      </w:tr>
      <w:tr w:rsidR="00D47295" w:rsidRPr="00A45436" w14:paraId="363D1AD6" w14:textId="77777777" w:rsidTr="00BA6110">
        <w:tc>
          <w:tcPr>
            <w:tcW w:w="4675" w:type="dxa"/>
          </w:tcPr>
          <w:p w14:paraId="63EDF76C" w14:textId="44408D55" w:rsidR="00D47295" w:rsidRPr="00A45436" w:rsidRDefault="00D47295" w:rsidP="00A45436">
            <w:pPr>
              <w:spacing w:line="360" w:lineRule="auto"/>
              <w:rPr>
                <w:rFonts w:cstheme="minorHAnsi"/>
                <w:sz w:val="24"/>
                <w:szCs w:val="24"/>
              </w:rPr>
            </w:pPr>
            <w:r>
              <w:rPr>
                <w:rFonts w:cstheme="minorHAnsi"/>
                <w:sz w:val="24"/>
                <w:szCs w:val="24"/>
              </w:rPr>
              <w:t>Pontardawe Town FC</w:t>
            </w:r>
          </w:p>
        </w:tc>
        <w:tc>
          <w:tcPr>
            <w:tcW w:w="2124" w:type="dxa"/>
          </w:tcPr>
          <w:p w14:paraId="3B39DF6D" w14:textId="1884EC9F" w:rsidR="00D47295" w:rsidRPr="00A45436" w:rsidRDefault="00D47295" w:rsidP="00A45436">
            <w:pPr>
              <w:spacing w:line="360" w:lineRule="auto"/>
              <w:jc w:val="right"/>
              <w:rPr>
                <w:rFonts w:cstheme="minorHAnsi"/>
                <w:sz w:val="24"/>
                <w:szCs w:val="24"/>
              </w:rPr>
            </w:pPr>
            <w:r>
              <w:rPr>
                <w:rFonts w:cstheme="minorHAnsi"/>
                <w:sz w:val="24"/>
                <w:szCs w:val="24"/>
              </w:rPr>
              <w:t>£677.06</w:t>
            </w:r>
          </w:p>
        </w:tc>
      </w:tr>
      <w:tr w:rsidR="009C6D63" w:rsidRPr="00A45436" w14:paraId="74B8290D" w14:textId="77777777" w:rsidTr="00BA6110">
        <w:tc>
          <w:tcPr>
            <w:tcW w:w="4675" w:type="dxa"/>
          </w:tcPr>
          <w:p w14:paraId="7601875D" w14:textId="734772A7" w:rsidR="009C6D63" w:rsidRPr="00A45436" w:rsidRDefault="009C6D63" w:rsidP="00A45436">
            <w:pPr>
              <w:spacing w:line="360" w:lineRule="auto"/>
              <w:rPr>
                <w:rFonts w:cstheme="minorHAnsi"/>
                <w:sz w:val="24"/>
                <w:szCs w:val="24"/>
              </w:rPr>
            </w:pPr>
            <w:r w:rsidRPr="00A45436">
              <w:rPr>
                <w:rFonts w:cstheme="minorHAnsi"/>
                <w:sz w:val="24"/>
                <w:szCs w:val="24"/>
              </w:rPr>
              <w:t xml:space="preserve">Eisteddfod </w:t>
            </w:r>
            <w:r w:rsidR="00D47295">
              <w:rPr>
                <w:rFonts w:cstheme="minorHAnsi"/>
                <w:sz w:val="24"/>
                <w:szCs w:val="24"/>
              </w:rPr>
              <w:t>Cwm Tawe</w:t>
            </w:r>
          </w:p>
        </w:tc>
        <w:tc>
          <w:tcPr>
            <w:tcW w:w="2124" w:type="dxa"/>
          </w:tcPr>
          <w:p w14:paraId="33B2FD9C" w14:textId="42AAE786" w:rsidR="009C6D63" w:rsidRPr="00A45436" w:rsidRDefault="009C6D63" w:rsidP="00A45436">
            <w:pPr>
              <w:spacing w:line="360" w:lineRule="auto"/>
              <w:jc w:val="right"/>
              <w:rPr>
                <w:rFonts w:cstheme="minorHAnsi"/>
                <w:sz w:val="24"/>
                <w:szCs w:val="24"/>
              </w:rPr>
            </w:pPr>
            <w:r w:rsidRPr="00A45436">
              <w:rPr>
                <w:rFonts w:cstheme="minorHAnsi"/>
                <w:sz w:val="24"/>
                <w:szCs w:val="24"/>
              </w:rPr>
              <w:t>£</w:t>
            </w:r>
            <w:r w:rsidR="00D47295">
              <w:rPr>
                <w:rFonts w:cstheme="minorHAnsi"/>
                <w:sz w:val="24"/>
                <w:szCs w:val="24"/>
              </w:rPr>
              <w:t>750</w:t>
            </w:r>
          </w:p>
        </w:tc>
      </w:tr>
      <w:tr w:rsidR="009C6D63" w:rsidRPr="00A45436" w14:paraId="48483700" w14:textId="77777777" w:rsidTr="00BA6110">
        <w:tc>
          <w:tcPr>
            <w:tcW w:w="4675" w:type="dxa"/>
          </w:tcPr>
          <w:p w14:paraId="20CDF8B7" w14:textId="215FFE2E" w:rsidR="009C6D63" w:rsidRPr="00A45436" w:rsidRDefault="009C6D63" w:rsidP="00A45436">
            <w:pPr>
              <w:spacing w:line="360" w:lineRule="auto"/>
              <w:rPr>
                <w:rFonts w:cstheme="minorHAnsi"/>
                <w:sz w:val="24"/>
                <w:szCs w:val="24"/>
              </w:rPr>
            </w:pPr>
            <w:r w:rsidRPr="00A45436">
              <w:rPr>
                <w:rFonts w:cstheme="minorHAnsi"/>
                <w:b/>
                <w:bCs/>
                <w:sz w:val="24"/>
                <w:szCs w:val="24"/>
              </w:rPr>
              <w:t>TOTAL</w:t>
            </w:r>
          </w:p>
        </w:tc>
        <w:tc>
          <w:tcPr>
            <w:tcW w:w="2124" w:type="dxa"/>
          </w:tcPr>
          <w:p w14:paraId="18CB3F4D" w14:textId="33D57C9E" w:rsidR="009C6D63" w:rsidRPr="00A45436" w:rsidRDefault="009C6D63" w:rsidP="00A45436">
            <w:pPr>
              <w:spacing w:line="360" w:lineRule="auto"/>
              <w:jc w:val="right"/>
              <w:rPr>
                <w:rFonts w:cstheme="minorHAnsi"/>
                <w:b/>
                <w:bCs/>
                <w:sz w:val="24"/>
                <w:szCs w:val="24"/>
              </w:rPr>
            </w:pPr>
            <w:r w:rsidRPr="00A45436">
              <w:rPr>
                <w:rFonts w:cstheme="minorHAnsi"/>
                <w:b/>
                <w:bCs/>
                <w:sz w:val="24"/>
                <w:szCs w:val="24"/>
              </w:rPr>
              <w:t>£13,</w:t>
            </w:r>
            <w:r w:rsidR="00D47295">
              <w:rPr>
                <w:rFonts w:cstheme="minorHAnsi"/>
                <w:b/>
                <w:bCs/>
                <w:sz w:val="24"/>
                <w:szCs w:val="24"/>
              </w:rPr>
              <w:t>0</w:t>
            </w:r>
            <w:r w:rsidRPr="00A45436">
              <w:rPr>
                <w:rFonts w:cstheme="minorHAnsi"/>
                <w:b/>
                <w:bCs/>
                <w:sz w:val="24"/>
                <w:szCs w:val="24"/>
              </w:rPr>
              <w:t>00</w:t>
            </w:r>
          </w:p>
        </w:tc>
      </w:tr>
    </w:tbl>
    <w:p w14:paraId="0EE3B186" w14:textId="77777777" w:rsidR="009C6D63" w:rsidRPr="00A45436" w:rsidRDefault="009C6D63" w:rsidP="00A45436">
      <w:pPr>
        <w:spacing w:after="0" w:line="360" w:lineRule="auto"/>
        <w:rPr>
          <w:rFonts w:cstheme="minorHAnsi"/>
          <w:sz w:val="24"/>
          <w:szCs w:val="24"/>
        </w:rPr>
      </w:pPr>
    </w:p>
    <w:p w14:paraId="06FF19C0" w14:textId="77777777" w:rsidR="00712548" w:rsidRPr="00A45436" w:rsidRDefault="00712548" w:rsidP="00A45436">
      <w:pPr>
        <w:spacing w:after="0" w:line="360" w:lineRule="auto"/>
        <w:rPr>
          <w:rFonts w:cstheme="minorHAnsi"/>
          <w:sz w:val="24"/>
          <w:szCs w:val="24"/>
        </w:rPr>
        <w:sectPr w:rsidR="00712548" w:rsidRPr="00A45436">
          <w:type w:val="continuous"/>
          <w:pgSz w:w="12240" w:h="15840"/>
          <w:pgMar w:top="1440" w:right="1440" w:bottom="1440" w:left="1440" w:header="720" w:footer="720" w:gutter="0"/>
          <w:cols w:space="720"/>
          <w:noEndnote/>
        </w:sectPr>
      </w:pPr>
    </w:p>
    <w:p w14:paraId="0B872F06" w14:textId="77777777" w:rsidR="00CE0116" w:rsidRPr="00A45436" w:rsidRDefault="00CE0116" w:rsidP="00A45436">
      <w:pPr>
        <w:spacing w:after="0" w:line="360" w:lineRule="auto"/>
        <w:rPr>
          <w:rFonts w:cstheme="minorHAnsi"/>
          <w:sz w:val="24"/>
          <w:szCs w:val="24"/>
        </w:rPr>
      </w:pPr>
    </w:p>
    <w:p w14:paraId="7CCDD8BA" w14:textId="4C087E40" w:rsidR="009C6D63" w:rsidRPr="00A45436" w:rsidRDefault="001F6119" w:rsidP="00A45436">
      <w:pPr>
        <w:spacing w:after="0" w:line="360" w:lineRule="auto"/>
        <w:rPr>
          <w:rFonts w:cstheme="minorHAnsi"/>
          <w:b/>
          <w:bCs/>
          <w:sz w:val="24"/>
          <w:szCs w:val="24"/>
        </w:rPr>
      </w:pPr>
      <w:r>
        <w:rPr>
          <w:rFonts w:cstheme="minorHAnsi"/>
          <w:b/>
          <w:bCs/>
          <w:sz w:val="24"/>
          <w:szCs w:val="24"/>
        </w:rPr>
        <w:t>A</w:t>
      </w:r>
      <w:r w:rsidRPr="00A45436">
        <w:rPr>
          <w:rFonts w:cstheme="minorHAnsi"/>
          <w:b/>
          <w:bCs/>
          <w:sz w:val="24"/>
          <w:szCs w:val="24"/>
        </w:rPr>
        <w:t xml:space="preserve">t a glance </w:t>
      </w:r>
      <w:r>
        <w:rPr>
          <w:rFonts w:cstheme="minorHAnsi"/>
          <w:b/>
          <w:bCs/>
          <w:sz w:val="24"/>
          <w:szCs w:val="24"/>
        </w:rPr>
        <w:t xml:space="preserve">- </w:t>
      </w:r>
      <w:r w:rsidR="009C6D63" w:rsidRPr="00A45436">
        <w:rPr>
          <w:rFonts w:cstheme="minorHAnsi"/>
          <w:b/>
          <w:bCs/>
          <w:sz w:val="24"/>
          <w:szCs w:val="24"/>
        </w:rPr>
        <w:t xml:space="preserve">Council Achievements in </w:t>
      </w:r>
      <w:r w:rsidR="00D47295">
        <w:rPr>
          <w:rFonts w:cstheme="minorHAnsi"/>
          <w:b/>
          <w:bCs/>
          <w:sz w:val="24"/>
          <w:szCs w:val="24"/>
        </w:rPr>
        <w:t>2025/26</w:t>
      </w:r>
      <w:r w:rsidR="00A45436" w:rsidRPr="00A45436">
        <w:rPr>
          <w:rFonts w:cstheme="minorHAnsi"/>
          <w:b/>
          <w:bCs/>
          <w:sz w:val="24"/>
          <w:szCs w:val="24"/>
        </w:rPr>
        <w:t xml:space="preserve"> </w:t>
      </w:r>
    </w:p>
    <w:p w14:paraId="1FE9791B" w14:textId="36E9A6D2" w:rsidR="00CE0116" w:rsidRPr="00A45436" w:rsidRDefault="00712548" w:rsidP="00A45436">
      <w:pPr>
        <w:pStyle w:val="ListParagraph"/>
        <w:numPr>
          <w:ilvl w:val="0"/>
          <w:numId w:val="2"/>
        </w:numPr>
        <w:spacing w:after="0" w:line="360" w:lineRule="auto"/>
        <w:rPr>
          <w:rFonts w:cstheme="minorHAnsi"/>
          <w:sz w:val="24"/>
          <w:szCs w:val="24"/>
        </w:rPr>
      </w:pPr>
      <w:r w:rsidRPr="00A45436">
        <w:rPr>
          <w:rFonts w:cstheme="minorHAnsi"/>
          <w:sz w:val="24"/>
          <w:szCs w:val="24"/>
        </w:rPr>
        <w:t xml:space="preserve">Summer floral display within the Pontardawe Town Centre and </w:t>
      </w:r>
      <w:r w:rsidR="00CE0116" w:rsidRPr="00A45436">
        <w:rPr>
          <w:rFonts w:cstheme="minorHAnsi"/>
          <w:sz w:val="24"/>
          <w:szCs w:val="24"/>
        </w:rPr>
        <w:t xml:space="preserve">a </w:t>
      </w:r>
      <w:r w:rsidRPr="00A45436">
        <w:rPr>
          <w:rFonts w:cstheme="minorHAnsi"/>
          <w:sz w:val="24"/>
          <w:szCs w:val="24"/>
        </w:rPr>
        <w:t>planter at Trebanos and Rhyd</w:t>
      </w:r>
      <w:r w:rsidR="00C652D3">
        <w:rPr>
          <w:rFonts w:cstheme="minorHAnsi"/>
          <w:sz w:val="24"/>
          <w:szCs w:val="24"/>
        </w:rPr>
        <w:t>-</w:t>
      </w:r>
      <w:r w:rsidRPr="00A45436">
        <w:rPr>
          <w:rFonts w:cstheme="minorHAnsi"/>
          <w:sz w:val="24"/>
          <w:szCs w:val="24"/>
        </w:rPr>
        <w:t>y</w:t>
      </w:r>
      <w:r w:rsidR="00C652D3">
        <w:rPr>
          <w:rFonts w:cstheme="minorHAnsi"/>
          <w:sz w:val="24"/>
          <w:szCs w:val="24"/>
        </w:rPr>
        <w:t>-</w:t>
      </w:r>
      <w:r w:rsidRPr="00A45436">
        <w:rPr>
          <w:rFonts w:cstheme="minorHAnsi"/>
          <w:sz w:val="24"/>
          <w:szCs w:val="24"/>
        </w:rPr>
        <w:t>Fro</w:t>
      </w:r>
    </w:p>
    <w:p w14:paraId="0208190A" w14:textId="17EE1ABE" w:rsidR="0050518C" w:rsidRPr="00C96A66" w:rsidRDefault="00F0618C" w:rsidP="0050518C">
      <w:pPr>
        <w:pStyle w:val="ListParagraph"/>
        <w:numPr>
          <w:ilvl w:val="0"/>
          <w:numId w:val="2"/>
        </w:numPr>
        <w:spacing w:after="0" w:line="360" w:lineRule="auto"/>
        <w:rPr>
          <w:rFonts w:cstheme="minorHAnsi"/>
          <w:sz w:val="24"/>
          <w:szCs w:val="24"/>
        </w:rPr>
      </w:pPr>
      <w:r>
        <w:rPr>
          <w:rFonts w:cstheme="minorHAnsi"/>
          <w:sz w:val="24"/>
          <w:szCs w:val="24"/>
        </w:rPr>
        <w:t xml:space="preserve">Pontardawe </w:t>
      </w:r>
      <w:r w:rsidR="0050518C">
        <w:rPr>
          <w:rFonts w:cstheme="minorHAnsi"/>
          <w:sz w:val="24"/>
          <w:szCs w:val="24"/>
        </w:rPr>
        <w:t xml:space="preserve">Winterfest – </w:t>
      </w:r>
      <w:r w:rsidR="0050518C" w:rsidRPr="00C96A66">
        <w:rPr>
          <w:rFonts w:cstheme="minorHAnsi"/>
          <w:sz w:val="24"/>
          <w:szCs w:val="24"/>
        </w:rPr>
        <w:t>Christmas tree</w:t>
      </w:r>
      <w:r w:rsidR="0050518C">
        <w:rPr>
          <w:rFonts w:cstheme="minorHAnsi"/>
          <w:sz w:val="24"/>
          <w:szCs w:val="24"/>
        </w:rPr>
        <w:t xml:space="preserve"> and </w:t>
      </w:r>
      <w:r w:rsidR="0050518C" w:rsidRPr="00C96A66">
        <w:rPr>
          <w:rFonts w:cstheme="minorHAnsi"/>
          <w:sz w:val="24"/>
          <w:szCs w:val="24"/>
        </w:rPr>
        <w:t xml:space="preserve">lights, </w:t>
      </w:r>
      <w:r>
        <w:rPr>
          <w:rFonts w:cstheme="minorHAnsi"/>
          <w:sz w:val="24"/>
          <w:szCs w:val="24"/>
        </w:rPr>
        <w:t>a fancy-dress competition</w:t>
      </w:r>
      <w:r w:rsidR="0050518C" w:rsidRPr="00C96A66">
        <w:rPr>
          <w:rFonts w:cstheme="minorHAnsi"/>
          <w:sz w:val="24"/>
          <w:szCs w:val="24"/>
        </w:rPr>
        <w:t xml:space="preserve"> and </w:t>
      </w:r>
      <w:r w:rsidR="0050518C">
        <w:rPr>
          <w:rFonts w:cstheme="minorHAnsi"/>
          <w:sz w:val="24"/>
          <w:szCs w:val="24"/>
        </w:rPr>
        <w:t>f</w:t>
      </w:r>
      <w:r w:rsidR="0050518C" w:rsidRPr="00C96A66">
        <w:rPr>
          <w:rFonts w:cstheme="minorHAnsi"/>
          <w:sz w:val="24"/>
          <w:szCs w:val="24"/>
        </w:rPr>
        <w:t>ireworks to celebrate</w:t>
      </w:r>
      <w:r w:rsidR="0050518C">
        <w:rPr>
          <w:rFonts w:cstheme="minorHAnsi"/>
          <w:sz w:val="24"/>
          <w:szCs w:val="24"/>
        </w:rPr>
        <w:t>, and a</w:t>
      </w:r>
      <w:r w:rsidR="0050518C" w:rsidRPr="00C96A66">
        <w:rPr>
          <w:rFonts w:cstheme="minorHAnsi"/>
          <w:sz w:val="24"/>
          <w:szCs w:val="24"/>
        </w:rPr>
        <w:t xml:space="preserve"> Christmas Festive Town Centre window competition </w:t>
      </w:r>
    </w:p>
    <w:p w14:paraId="75385EB6" w14:textId="69E15648" w:rsidR="0050518C" w:rsidRDefault="00A83C4F" w:rsidP="0050518C">
      <w:pPr>
        <w:pStyle w:val="ListParagraph"/>
        <w:numPr>
          <w:ilvl w:val="0"/>
          <w:numId w:val="2"/>
        </w:numPr>
        <w:spacing w:after="0" w:line="360" w:lineRule="auto"/>
        <w:rPr>
          <w:rFonts w:cstheme="minorHAnsi"/>
          <w:sz w:val="24"/>
          <w:szCs w:val="24"/>
        </w:rPr>
      </w:pPr>
      <w:r>
        <w:rPr>
          <w:rFonts w:cstheme="minorHAnsi"/>
          <w:sz w:val="24"/>
          <w:szCs w:val="24"/>
        </w:rPr>
        <w:t>Support for Events in the Community such as the King George V Park family fun day, Pontardawe Pride, Glantawe Lions ‘Tree of Light’, Pontardawe food festival, Pontardawe Flower festival, the Green Gathering and the Heart of the Valley show</w:t>
      </w:r>
    </w:p>
    <w:p w14:paraId="22C7374F" w14:textId="37332575" w:rsidR="00CE0116" w:rsidRPr="00EB3E26" w:rsidRDefault="00712548" w:rsidP="00DE2C8C">
      <w:pPr>
        <w:pStyle w:val="ListParagraph"/>
        <w:numPr>
          <w:ilvl w:val="0"/>
          <w:numId w:val="2"/>
        </w:numPr>
        <w:spacing w:after="0" w:line="360" w:lineRule="auto"/>
        <w:rPr>
          <w:rFonts w:cstheme="minorHAnsi"/>
          <w:sz w:val="24"/>
          <w:szCs w:val="24"/>
        </w:rPr>
      </w:pPr>
      <w:r w:rsidRPr="00EB3E26">
        <w:rPr>
          <w:rFonts w:cstheme="minorHAnsi"/>
          <w:sz w:val="24"/>
          <w:szCs w:val="24"/>
        </w:rPr>
        <w:t>Management of Cwm</w:t>
      </w:r>
      <w:r w:rsidR="00C10558" w:rsidRPr="00EB3E26">
        <w:rPr>
          <w:rFonts w:cstheme="minorHAnsi"/>
          <w:sz w:val="24"/>
          <w:szCs w:val="24"/>
        </w:rPr>
        <w:t xml:space="preserve"> D</w:t>
      </w:r>
      <w:r w:rsidRPr="00EB3E26">
        <w:rPr>
          <w:rFonts w:cstheme="minorHAnsi"/>
          <w:sz w:val="24"/>
          <w:szCs w:val="24"/>
        </w:rPr>
        <w:t xml:space="preserve">u Nature Reserve including addressing </w:t>
      </w:r>
      <w:r w:rsidR="00C96A66" w:rsidRPr="00EB3E26">
        <w:rPr>
          <w:rFonts w:cstheme="minorHAnsi"/>
          <w:sz w:val="24"/>
          <w:szCs w:val="24"/>
        </w:rPr>
        <w:t>a</w:t>
      </w:r>
      <w:r w:rsidRPr="00EB3E26">
        <w:rPr>
          <w:rFonts w:cstheme="minorHAnsi"/>
          <w:sz w:val="24"/>
          <w:szCs w:val="24"/>
        </w:rPr>
        <w:t xml:space="preserve">sh dieback and </w:t>
      </w:r>
      <w:r w:rsidR="00A83C4F">
        <w:rPr>
          <w:rFonts w:cstheme="minorHAnsi"/>
          <w:sz w:val="24"/>
          <w:szCs w:val="24"/>
        </w:rPr>
        <w:t>the reinstatement of the circular path in conjunction with the Pontardawe Conservation volunteers</w:t>
      </w:r>
    </w:p>
    <w:p w14:paraId="672827D1" w14:textId="0193077A" w:rsidR="00CE0116" w:rsidRDefault="00712548" w:rsidP="0050518C">
      <w:pPr>
        <w:pStyle w:val="ListParagraph"/>
        <w:numPr>
          <w:ilvl w:val="0"/>
          <w:numId w:val="2"/>
        </w:numPr>
        <w:spacing w:after="0" w:line="360" w:lineRule="auto"/>
        <w:rPr>
          <w:rFonts w:cstheme="minorHAnsi"/>
          <w:sz w:val="24"/>
          <w:szCs w:val="24"/>
        </w:rPr>
      </w:pPr>
      <w:r w:rsidRPr="00A45436">
        <w:rPr>
          <w:rFonts w:cstheme="minorHAnsi"/>
          <w:sz w:val="24"/>
          <w:szCs w:val="24"/>
        </w:rPr>
        <w:t xml:space="preserve">Volunteer days to improve our natural surroundings and encourage a sense of community </w:t>
      </w:r>
    </w:p>
    <w:p w14:paraId="21E90C29" w14:textId="0240BEF5" w:rsidR="00F0618C" w:rsidRPr="00F0618C" w:rsidRDefault="00F0618C" w:rsidP="00F0618C">
      <w:pPr>
        <w:pStyle w:val="ListParagraph"/>
        <w:numPr>
          <w:ilvl w:val="0"/>
          <w:numId w:val="2"/>
        </w:numPr>
        <w:spacing w:after="0" w:line="360" w:lineRule="auto"/>
        <w:rPr>
          <w:rFonts w:cstheme="minorHAnsi"/>
          <w:sz w:val="24"/>
          <w:szCs w:val="24"/>
        </w:rPr>
      </w:pPr>
      <w:r>
        <w:rPr>
          <w:rFonts w:cstheme="minorHAnsi"/>
          <w:sz w:val="24"/>
          <w:szCs w:val="24"/>
        </w:rPr>
        <w:lastRenderedPageBreak/>
        <w:t xml:space="preserve">A Civic </w:t>
      </w:r>
      <w:r w:rsidR="00A83C4F">
        <w:rPr>
          <w:rFonts w:cstheme="minorHAnsi"/>
          <w:sz w:val="24"/>
          <w:szCs w:val="24"/>
        </w:rPr>
        <w:t>Service at St Peters Church with collections to the Coeliac Society</w:t>
      </w:r>
      <w:r w:rsidR="00F812C3">
        <w:rPr>
          <w:rFonts w:cstheme="minorHAnsi"/>
          <w:sz w:val="24"/>
          <w:szCs w:val="24"/>
        </w:rPr>
        <w:t xml:space="preserve"> &amp; Cwm Tawe Eisteddfod</w:t>
      </w:r>
      <w:r>
        <w:rPr>
          <w:rFonts w:cstheme="minorHAnsi"/>
          <w:sz w:val="24"/>
          <w:szCs w:val="24"/>
        </w:rPr>
        <w:t xml:space="preserve">.  </w:t>
      </w:r>
    </w:p>
    <w:p w14:paraId="2DE763EC" w14:textId="222714E9" w:rsidR="00F0618C" w:rsidRPr="00A45436" w:rsidRDefault="00F0618C" w:rsidP="00F0618C">
      <w:pPr>
        <w:pStyle w:val="ListParagraph"/>
        <w:numPr>
          <w:ilvl w:val="0"/>
          <w:numId w:val="2"/>
        </w:numPr>
        <w:spacing w:after="0" w:line="360" w:lineRule="auto"/>
        <w:rPr>
          <w:rFonts w:cstheme="minorHAnsi"/>
          <w:sz w:val="24"/>
          <w:szCs w:val="24"/>
        </w:rPr>
      </w:pPr>
      <w:r>
        <w:rPr>
          <w:rFonts w:cstheme="minorHAnsi"/>
          <w:sz w:val="24"/>
          <w:szCs w:val="24"/>
        </w:rPr>
        <w:t>Continued s</w:t>
      </w:r>
      <w:r w:rsidRPr="00A45436">
        <w:rPr>
          <w:rFonts w:cstheme="minorHAnsi"/>
          <w:sz w:val="24"/>
          <w:szCs w:val="24"/>
        </w:rPr>
        <w:t>upport of the Pantry foodbank</w:t>
      </w:r>
      <w:r>
        <w:rPr>
          <w:rFonts w:cstheme="minorHAnsi"/>
          <w:sz w:val="24"/>
          <w:szCs w:val="24"/>
        </w:rPr>
        <w:t xml:space="preserve">, the Repair </w:t>
      </w:r>
      <w:r w:rsidR="00A83C4F">
        <w:rPr>
          <w:rFonts w:cstheme="minorHAnsi"/>
          <w:sz w:val="24"/>
          <w:szCs w:val="24"/>
        </w:rPr>
        <w:t>Café, Community clothes swap</w:t>
      </w:r>
      <w:r w:rsidRPr="00A45436">
        <w:rPr>
          <w:rFonts w:cstheme="minorHAnsi"/>
          <w:sz w:val="24"/>
          <w:szCs w:val="24"/>
        </w:rPr>
        <w:t xml:space="preserve"> </w:t>
      </w:r>
      <w:r>
        <w:rPr>
          <w:rFonts w:cstheme="minorHAnsi"/>
          <w:sz w:val="24"/>
          <w:szCs w:val="24"/>
        </w:rPr>
        <w:t>and two youth clubs</w:t>
      </w:r>
    </w:p>
    <w:p w14:paraId="56BA1A78" w14:textId="63474A3E" w:rsidR="00C96A66" w:rsidRPr="00A45436" w:rsidRDefault="00C96A66" w:rsidP="00A45436">
      <w:pPr>
        <w:pStyle w:val="ListParagraph"/>
        <w:numPr>
          <w:ilvl w:val="0"/>
          <w:numId w:val="2"/>
        </w:numPr>
        <w:spacing w:after="0" w:line="360" w:lineRule="auto"/>
        <w:rPr>
          <w:rFonts w:cstheme="minorHAnsi"/>
          <w:sz w:val="24"/>
          <w:szCs w:val="24"/>
        </w:rPr>
      </w:pPr>
      <w:r>
        <w:rPr>
          <w:rFonts w:cstheme="minorHAnsi"/>
          <w:sz w:val="24"/>
          <w:szCs w:val="24"/>
        </w:rPr>
        <w:t>Representing community views on key developments or changes afoot in Pontardawe, from the need to replace the swimming pool, the future of The Cross</w:t>
      </w:r>
      <w:r w:rsidR="00A83C4F">
        <w:rPr>
          <w:rFonts w:cstheme="minorHAnsi"/>
          <w:sz w:val="24"/>
          <w:szCs w:val="24"/>
        </w:rPr>
        <w:t xml:space="preserve"> and the Pontardawe Place Plan in conjunction with Neath Port Talbot Council</w:t>
      </w:r>
    </w:p>
    <w:p w14:paraId="7BE1E7ED" w14:textId="57D00ECB" w:rsidR="00CE0116" w:rsidRPr="00A45436" w:rsidRDefault="0050518C" w:rsidP="00A45436">
      <w:pPr>
        <w:pStyle w:val="ListParagraph"/>
        <w:numPr>
          <w:ilvl w:val="0"/>
          <w:numId w:val="2"/>
        </w:numPr>
        <w:spacing w:after="0" w:line="360" w:lineRule="auto"/>
        <w:rPr>
          <w:rFonts w:cstheme="minorHAnsi"/>
          <w:sz w:val="24"/>
          <w:szCs w:val="24"/>
        </w:rPr>
      </w:pPr>
      <w:r>
        <w:rPr>
          <w:rFonts w:cstheme="minorHAnsi"/>
          <w:sz w:val="24"/>
          <w:szCs w:val="24"/>
        </w:rPr>
        <w:t>Continuous i</w:t>
      </w:r>
      <w:r w:rsidR="00712548" w:rsidRPr="00A45436">
        <w:rPr>
          <w:rFonts w:cstheme="minorHAnsi"/>
          <w:sz w:val="24"/>
          <w:szCs w:val="24"/>
        </w:rPr>
        <w:t>mprovement</w:t>
      </w:r>
      <w:r>
        <w:rPr>
          <w:rFonts w:cstheme="minorHAnsi"/>
          <w:sz w:val="24"/>
          <w:szCs w:val="24"/>
        </w:rPr>
        <w:t xml:space="preserve">s of our </w:t>
      </w:r>
      <w:r w:rsidR="00712548" w:rsidRPr="00A45436">
        <w:rPr>
          <w:rFonts w:cstheme="minorHAnsi"/>
          <w:sz w:val="24"/>
          <w:szCs w:val="24"/>
        </w:rPr>
        <w:t xml:space="preserve">Community Halls and </w:t>
      </w:r>
      <w:r>
        <w:rPr>
          <w:rFonts w:cstheme="minorHAnsi"/>
          <w:sz w:val="24"/>
          <w:szCs w:val="24"/>
        </w:rPr>
        <w:t>c</w:t>
      </w:r>
      <w:r w:rsidR="00712548" w:rsidRPr="00A45436">
        <w:rPr>
          <w:rFonts w:cstheme="minorHAnsi"/>
          <w:sz w:val="24"/>
          <w:szCs w:val="24"/>
        </w:rPr>
        <w:t xml:space="preserve">hildren’s play areas </w:t>
      </w:r>
    </w:p>
    <w:p w14:paraId="3216B916" w14:textId="1CA5EEB2" w:rsidR="00CE0116" w:rsidRPr="00A45436" w:rsidRDefault="0050518C" w:rsidP="00A45436">
      <w:pPr>
        <w:pStyle w:val="ListParagraph"/>
        <w:numPr>
          <w:ilvl w:val="0"/>
          <w:numId w:val="2"/>
        </w:numPr>
        <w:spacing w:after="0" w:line="360" w:lineRule="auto"/>
        <w:rPr>
          <w:rFonts w:cstheme="minorHAnsi"/>
          <w:sz w:val="24"/>
          <w:szCs w:val="24"/>
        </w:rPr>
      </w:pPr>
      <w:r>
        <w:rPr>
          <w:rFonts w:cstheme="minorHAnsi"/>
          <w:sz w:val="24"/>
          <w:szCs w:val="24"/>
        </w:rPr>
        <w:t xml:space="preserve">Employment of a </w:t>
      </w:r>
      <w:r w:rsidR="00712548" w:rsidRPr="00A45436">
        <w:rPr>
          <w:rFonts w:cstheme="minorHAnsi"/>
          <w:sz w:val="24"/>
          <w:szCs w:val="24"/>
        </w:rPr>
        <w:t xml:space="preserve">Swansea Road Crossing </w:t>
      </w:r>
      <w:r>
        <w:rPr>
          <w:rFonts w:cstheme="minorHAnsi"/>
          <w:sz w:val="24"/>
          <w:szCs w:val="24"/>
        </w:rPr>
        <w:t>P</w:t>
      </w:r>
      <w:r w:rsidR="00712548" w:rsidRPr="00A45436">
        <w:rPr>
          <w:rFonts w:cstheme="minorHAnsi"/>
          <w:sz w:val="24"/>
          <w:szCs w:val="24"/>
        </w:rPr>
        <w:t xml:space="preserve">atrol </w:t>
      </w:r>
      <w:r>
        <w:rPr>
          <w:rFonts w:cstheme="minorHAnsi"/>
          <w:sz w:val="24"/>
          <w:szCs w:val="24"/>
        </w:rPr>
        <w:t>O</w:t>
      </w:r>
      <w:r w:rsidR="00712548" w:rsidRPr="00A45436">
        <w:rPr>
          <w:rFonts w:cstheme="minorHAnsi"/>
          <w:sz w:val="24"/>
          <w:szCs w:val="24"/>
        </w:rPr>
        <w:t xml:space="preserve">fficer </w:t>
      </w:r>
    </w:p>
    <w:p w14:paraId="191CAE62" w14:textId="77777777" w:rsidR="00F0618C" w:rsidRPr="00A45436" w:rsidRDefault="00F0618C" w:rsidP="00F0618C">
      <w:pPr>
        <w:pStyle w:val="ListParagraph"/>
        <w:numPr>
          <w:ilvl w:val="0"/>
          <w:numId w:val="2"/>
        </w:numPr>
        <w:spacing w:after="0" w:line="360" w:lineRule="auto"/>
        <w:rPr>
          <w:rFonts w:cstheme="minorHAnsi"/>
          <w:sz w:val="24"/>
          <w:szCs w:val="24"/>
        </w:rPr>
      </w:pPr>
      <w:r>
        <w:rPr>
          <w:rFonts w:cstheme="minorHAnsi"/>
          <w:sz w:val="24"/>
          <w:szCs w:val="24"/>
        </w:rPr>
        <w:t xml:space="preserve">Engaging with a variety of </w:t>
      </w:r>
      <w:r w:rsidRPr="00A45436">
        <w:rPr>
          <w:rFonts w:cstheme="minorHAnsi"/>
          <w:sz w:val="24"/>
          <w:szCs w:val="24"/>
        </w:rPr>
        <w:t xml:space="preserve">Welsh Government consultations </w:t>
      </w:r>
    </w:p>
    <w:p w14:paraId="31EC630E" w14:textId="3BEF857F" w:rsidR="00712548" w:rsidRDefault="00712548" w:rsidP="00A45436">
      <w:pPr>
        <w:pStyle w:val="ListParagraph"/>
        <w:numPr>
          <w:ilvl w:val="0"/>
          <w:numId w:val="2"/>
        </w:numPr>
        <w:spacing w:after="0" w:line="360" w:lineRule="auto"/>
        <w:rPr>
          <w:rFonts w:cstheme="minorHAnsi"/>
          <w:sz w:val="24"/>
          <w:szCs w:val="24"/>
        </w:rPr>
      </w:pPr>
      <w:r w:rsidRPr="00A45436">
        <w:rPr>
          <w:rFonts w:cstheme="minorHAnsi"/>
          <w:sz w:val="24"/>
          <w:szCs w:val="24"/>
        </w:rPr>
        <w:t xml:space="preserve">Liaison with the Royal British Legion </w:t>
      </w:r>
      <w:r w:rsidR="00A83C4F">
        <w:rPr>
          <w:rFonts w:cstheme="minorHAnsi"/>
          <w:sz w:val="24"/>
          <w:szCs w:val="24"/>
        </w:rPr>
        <w:t>to organise the Pontardawe Remembrance Parade</w:t>
      </w:r>
    </w:p>
    <w:p w14:paraId="43699DBF" w14:textId="5363CF9D" w:rsidR="003657BC" w:rsidRDefault="003657BC" w:rsidP="00A45436">
      <w:pPr>
        <w:pStyle w:val="ListParagraph"/>
        <w:numPr>
          <w:ilvl w:val="0"/>
          <w:numId w:val="2"/>
        </w:numPr>
        <w:spacing w:after="0" w:line="360" w:lineRule="auto"/>
        <w:rPr>
          <w:rFonts w:cstheme="minorHAnsi"/>
          <w:sz w:val="24"/>
          <w:szCs w:val="24"/>
        </w:rPr>
      </w:pPr>
      <w:r>
        <w:rPr>
          <w:rFonts w:cstheme="minorHAnsi"/>
          <w:sz w:val="24"/>
          <w:szCs w:val="24"/>
        </w:rPr>
        <w:t>Support for the</w:t>
      </w:r>
      <w:r w:rsidR="00A83C4F">
        <w:rPr>
          <w:rFonts w:cstheme="minorHAnsi"/>
          <w:sz w:val="24"/>
          <w:szCs w:val="24"/>
        </w:rPr>
        <w:t xml:space="preserve"> Greatest yarn, and Monthly exhibitions at Pontardawe Heritage Centre</w:t>
      </w:r>
    </w:p>
    <w:p w14:paraId="37085BA5" w14:textId="4C907742" w:rsidR="00A83C4F" w:rsidRDefault="00A83C4F" w:rsidP="00A45436">
      <w:pPr>
        <w:pStyle w:val="ListParagraph"/>
        <w:numPr>
          <w:ilvl w:val="0"/>
          <w:numId w:val="2"/>
        </w:numPr>
        <w:spacing w:after="0" w:line="360" w:lineRule="auto"/>
        <w:rPr>
          <w:rFonts w:cstheme="minorHAnsi"/>
          <w:sz w:val="24"/>
          <w:szCs w:val="24"/>
        </w:rPr>
      </w:pPr>
      <w:r>
        <w:rPr>
          <w:rFonts w:cstheme="minorHAnsi"/>
          <w:sz w:val="24"/>
          <w:szCs w:val="24"/>
        </w:rPr>
        <w:t xml:space="preserve">Support for sports groups and the Pontardawe Sports and Recreation ground to encourage healthy outdoor activities </w:t>
      </w:r>
    </w:p>
    <w:p w14:paraId="0BEAB70B" w14:textId="45C7D768" w:rsidR="00F0618C" w:rsidRDefault="00F0618C" w:rsidP="00A45436">
      <w:pPr>
        <w:pStyle w:val="ListParagraph"/>
        <w:numPr>
          <w:ilvl w:val="0"/>
          <w:numId w:val="2"/>
        </w:numPr>
        <w:spacing w:after="0" w:line="360" w:lineRule="auto"/>
        <w:rPr>
          <w:rFonts w:cstheme="minorHAnsi"/>
          <w:sz w:val="24"/>
          <w:szCs w:val="24"/>
        </w:rPr>
      </w:pPr>
      <w:r>
        <w:rPr>
          <w:rFonts w:cstheme="minorHAnsi"/>
          <w:sz w:val="24"/>
          <w:szCs w:val="24"/>
        </w:rPr>
        <w:t>Support for</w:t>
      </w:r>
      <w:r w:rsidR="00A83C4F">
        <w:rPr>
          <w:rFonts w:cstheme="minorHAnsi"/>
          <w:sz w:val="24"/>
          <w:szCs w:val="24"/>
        </w:rPr>
        <w:t xml:space="preserve"> other</w:t>
      </w:r>
      <w:r>
        <w:rPr>
          <w:rFonts w:cstheme="minorHAnsi"/>
          <w:sz w:val="24"/>
          <w:szCs w:val="24"/>
        </w:rPr>
        <w:t xml:space="preserve"> local societies, groups and clubs who work to improve the lives of the residents of Pontardawe</w:t>
      </w:r>
    </w:p>
    <w:p w14:paraId="43C76626" w14:textId="77777777" w:rsidR="00A83C4F" w:rsidRPr="00A45436" w:rsidRDefault="00A83C4F" w:rsidP="00A83C4F">
      <w:pPr>
        <w:pStyle w:val="ListParagraph"/>
        <w:spacing w:after="0" w:line="360" w:lineRule="auto"/>
        <w:rPr>
          <w:rFonts w:cstheme="minorHAnsi"/>
          <w:sz w:val="24"/>
          <w:szCs w:val="24"/>
        </w:rPr>
      </w:pPr>
    </w:p>
    <w:p w14:paraId="14EEEF37" w14:textId="77777777" w:rsidR="009C6D63" w:rsidRPr="0050518C" w:rsidRDefault="009C6D63" w:rsidP="00A45436">
      <w:pPr>
        <w:spacing w:after="0" w:line="360" w:lineRule="auto"/>
        <w:rPr>
          <w:rFonts w:cstheme="minorHAnsi"/>
          <w:bCs/>
          <w:sz w:val="24"/>
          <w:szCs w:val="24"/>
        </w:rPr>
      </w:pPr>
    </w:p>
    <w:p w14:paraId="37F666DD" w14:textId="77777777" w:rsidR="0050518C" w:rsidRPr="0050518C" w:rsidRDefault="0050518C" w:rsidP="00A45436">
      <w:pPr>
        <w:spacing w:after="0" w:line="360" w:lineRule="auto"/>
        <w:rPr>
          <w:rFonts w:cstheme="minorHAnsi"/>
          <w:bCs/>
          <w:sz w:val="24"/>
          <w:szCs w:val="24"/>
        </w:rPr>
      </w:pPr>
    </w:p>
    <w:p w14:paraId="3D81B787" w14:textId="77777777" w:rsidR="0050518C" w:rsidRPr="0050518C" w:rsidRDefault="0050518C" w:rsidP="00A45436">
      <w:pPr>
        <w:spacing w:after="0" w:line="360" w:lineRule="auto"/>
        <w:rPr>
          <w:rFonts w:cstheme="minorHAnsi"/>
          <w:bCs/>
          <w:sz w:val="24"/>
          <w:szCs w:val="24"/>
        </w:rPr>
      </w:pPr>
    </w:p>
    <w:p w14:paraId="758C4BE1" w14:textId="77777777" w:rsidR="0050518C" w:rsidRPr="0050518C" w:rsidRDefault="0050518C" w:rsidP="00A45436">
      <w:pPr>
        <w:spacing w:after="0" w:line="360" w:lineRule="auto"/>
        <w:rPr>
          <w:rFonts w:cstheme="minorHAnsi"/>
          <w:bCs/>
          <w:sz w:val="24"/>
          <w:szCs w:val="24"/>
        </w:rPr>
      </w:pPr>
    </w:p>
    <w:p w14:paraId="0538BDE6" w14:textId="77777777" w:rsidR="0050518C" w:rsidRDefault="0050518C" w:rsidP="00A45436">
      <w:pPr>
        <w:spacing w:after="0" w:line="360" w:lineRule="auto"/>
        <w:rPr>
          <w:rFonts w:cstheme="minorHAnsi"/>
          <w:sz w:val="24"/>
          <w:szCs w:val="24"/>
        </w:rPr>
      </w:pPr>
    </w:p>
    <w:p w14:paraId="7B5A6C11" w14:textId="77777777" w:rsidR="00C652D3" w:rsidRDefault="00C652D3" w:rsidP="00A45436">
      <w:pPr>
        <w:spacing w:after="0" w:line="360" w:lineRule="auto"/>
        <w:rPr>
          <w:rFonts w:cstheme="minorHAnsi"/>
          <w:sz w:val="24"/>
          <w:szCs w:val="24"/>
        </w:rPr>
      </w:pPr>
    </w:p>
    <w:p w14:paraId="6DA30A3A" w14:textId="77777777" w:rsidR="00C652D3" w:rsidRDefault="00C652D3" w:rsidP="00A45436">
      <w:pPr>
        <w:spacing w:after="0" w:line="360" w:lineRule="auto"/>
        <w:rPr>
          <w:rFonts w:cstheme="minorHAnsi"/>
          <w:sz w:val="24"/>
          <w:szCs w:val="24"/>
        </w:rPr>
      </w:pPr>
    </w:p>
    <w:p w14:paraId="0EF4CC09" w14:textId="77777777" w:rsidR="00C652D3" w:rsidRDefault="00C652D3" w:rsidP="00A45436">
      <w:pPr>
        <w:spacing w:after="0" w:line="360" w:lineRule="auto"/>
        <w:rPr>
          <w:rFonts w:cstheme="minorHAnsi"/>
          <w:sz w:val="24"/>
          <w:szCs w:val="24"/>
        </w:rPr>
      </w:pPr>
    </w:p>
    <w:p w14:paraId="309CE76A" w14:textId="77777777" w:rsidR="00C652D3" w:rsidRDefault="00C652D3" w:rsidP="00A45436">
      <w:pPr>
        <w:spacing w:after="0" w:line="360" w:lineRule="auto"/>
        <w:rPr>
          <w:rFonts w:cstheme="minorHAnsi"/>
          <w:sz w:val="24"/>
          <w:szCs w:val="24"/>
        </w:rPr>
      </w:pPr>
    </w:p>
    <w:p w14:paraId="12AD78D4" w14:textId="77777777" w:rsidR="00C652D3" w:rsidRDefault="00C652D3" w:rsidP="00A45436">
      <w:pPr>
        <w:spacing w:after="0" w:line="360" w:lineRule="auto"/>
        <w:rPr>
          <w:rFonts w:cstheme="minorHAnsi"/>
          <w:sz w:val="24"/>
          <w:szCs w:val="24"/>
        </w:rPr>
      </w:pPr>
    </w:p>
    <w:p w14:paraId="1105BB5D" w14:textId="160A8F8A" w:rsidR="00CE0116" w:rsidRPr="00B72B3C" w:rsidRDefault="00CE0116" w:rsidP="00A45436">
      <w:pPr>
        <w:spacing w:after="0" w:line="360" w:lineRule="auto"/>
        <w:jc w:val="center"/>
        <w:rPr>
          <w:rFonts w:cstheme="minorHAnsi"/>
          <w:b/>
          <w:bCs/>
          <w:sz w:val="28"/>
          <w:szCs w:val="28"/>
        </w:rPr>
      </w:pPr>
      <w:r w:rsidRPr="00B72B3C">
        <w:rPr>
          <w:rFonts w:cstheme="minorHAnsi"/>
          <w:b/>
          <w:bCs/>
          <w:sz w:val="28"/>
          <w:szCs w:val="28"/>
        </w:rPr>
        <w:lastRenderedPageBreak/>
        <w:t>A Year in Pictures</w:t>
      </w:r>
    </w:p>
    <w:p w14:paraId="657AA9F0" w14:textId="77777777" w:rsidR="00C652D3" w:rsidRDefault="00C652D3" w:rsidP="00A45436">
      <w:pPr>
        <w:spacing w:after="0" w:line="360" w:lineRule="auto"/>
        <w:jc w:val="center"/>
        <w:rPr>
          <w:rFonts w:cstheme="minorHAnsi"/>
          <w:b/>
          <w:bCs/>
          <w:sz w:val="24"/>
          <w:szCs w:val="24"/>
        </w:rPr>
      </w:pPr>
    </w:p>
    <w:p w14:paraId="13A4B401" w14:textId="537F2BF0" w:rsidR="00E05AE1" w:rsidRDefault="006C0477" w:rsidP="00A45436">
      <w:pPr>
        <w:spacing w:after="0" w:line="360" w:lineRule="auto"/>
        <w:rPr>
          <w:rFonts w:cstheme="minorHAnsi"/>
          <w:b/>
          <w:bCs/>
          <w:sz w:val="24"/>
          <w:szCs w:val="24"/>
        </w:rPr>
      </w:pPr>
      <w:r>
        <w:rPr>
          <w:rFonts w:cstheme="minorHAnsi"/>
          <w:b/>
          <w:bCs/>
          <w:sz w:val="24"/>
          <w:szCs w:val="24"/>
        </w:rPr>
        <w:t xml:space="preserve">     </w:t>
      </w:r>
      <w:r w:rsidR="00B72B3C">
        <w:rPr>
          <w:rFonts w:cstheme="minorHAnsi"/>
          <w:b/>
          <w:bCs/>
          <w:sz w:val="24"/>
          <w:szCs w:val="24"/>
        </w:rPr>
        <w:t xml:space="preserve"> </w:t>
      </w:r>
      <w:r>
        <w:rPr>
          <w:rFonts w:cstheme="minorHAnsi"/>
          <w:b/>
          <w:bCs/>
          <w:sz w:val="24"/>
          <w:szCs w:val="24"/>
        </w:rPr>
        <w:t xml:space="preserve">   </w:t>
      </w:r>
      <w:r w:rsidR="00E05AE1">
        <w:rPr>
          <w:rFonts w:cstheme="minorHAnsi"/>
          <w:b/>
          <w:bCs/>
          <w:noProof/>
          <w:sz w:val="24"/>
          <w:szCs w:val="24"/>
        </w:rPr>
        <w:drawing>
          <wp:inline distT="0" distB="0" distL="0" distR="0" wp14:anchorId="7C254783" wp14:editId="6DA1B5DC">
            <wp:extent cx="1974850" cy="1974850"/>
            <wp:effectExtent l="0" t="0" r="6350" b="6350"/>
            <wp:docPr id="2865273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27379" name="Picture 18"/>
                    <pic:cNvPicPr/>
                  </pic:nvPicPr>
                  <pic:blipFill>
                    <a:blip r:embed="rId18"/>
                    <a:stretch>
                      <a:fillRect/>
                    </a:stretch>
                  </pic:blipFill>
                  <pic:spPr>
                    <a:xfrm>
                      <a:off x="0" y="0"/>
                      <a:ext cx="1975225" cy="1975225"/>
                    </a:xfrm>
                    <a:prstGeom prst="rect">
                      <a:avLst/>
                    </a:prstGeom>
                  </pic:spPr>
                </pic:pic>
              </a:graphicData>
            </a:graphic>
          </wp:inline>
        </w:drawing>
      </w:r>
      <w:r w:rsidR="00B72B3C">
        <w:rPr>
          <w:rFonts w:cstheme="minorHAnsi"/>
          <w:b/>
          <w:bCs/>
          <w:sz w:val="24"/>
          <w:szCs w:val="24"/>
        </w:rPr>
        <w:t xml:space="preserve">    </w:t>
      </w:r>
      <w:r w:rsidR="00381CAD">
        <w:rPr>
          <w:rFonts w:cstheme="minorHAnsi"/>
          <w:bCs/>
          <w:i/>
          <w:iCs/>
          <w:noProof/>
          <w:sz w:val="24"/>
          <w:szCs w:val="24"/>
        </w:rPr>
        <w:drawing>
          <wp:inline distT="0" distB="0" distL="0" distR="0" wp14:anchorId="47AB5438" wp14:editId="7691B4B8">
            <wp:extent cx="1980000" cy="1980000"/>
            <wp:effectExtent l="0" t="0" r="1270" b="1270"/>
            <wp:docPr id="10150781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78118" name="Picture 14"/>
                    <pic:cNvPicPr/>
                  </pic:nvPicPr>
                  <pic:blipFill>
                    <a:blip r:embed="rId19"/>
                    <a:stretch>
                      <a:fillRect/>
                    </a:stretch>
                  </pic:blipFill>
                  <pic:spPr>
                    <a:xfrm>
                      <a:off x="0" y="0"/>
                      <a:ext cx="1980000" cy="1980000"/>
                    </a:xfrm>
                    <a:prstGeom prst="rect">
                      <a:avLst/>
                    </a:prstGeom>
                  </pic:spPr>
                </pic:pic>
              </a:graphicData>
            </a:graphic>
          </wp:inline>
        </w:drawing>
      </w:r>
      <w:r w:rsidR="00E05AE1">
        <w:rPr>
          <w:rFonts w:cstheme="minorHAnsi"/>
          <w:b/>
          <w:bCs/>
          <w:noProof/>
          <w:sz w:val="24"/>
          <w:szCs w:val="24"/>
        </w:rPr>
        <w:drawing>
          <wp:inline distT="0" distB="0" distL="0" distR="0" wp14:anchorId="5D4AF5C6" wp14:editId="20E0A559">
            <wp:extent cx="1778000" cy="1778000"/>
            <wp:effectExtent l="0" t="0" r="0" b="0"/>
            <wp:docPr id="20785641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64170" name="Picture 20"/>
                    <pic:cNvPicPr/>
                  </pic:nvPicPr>
                  <pic:blipFill>
                    <a:blip r:embed="rId20"/>
                    <a:stretch>
                      <a:fillRect/>
                    </a:stretch>
                  </pic:blipFill>
                  <pic:spPr>
                    <a:xfrm>
                      <a:off x="0" y="0"/>
                      <a:ext cx="1778098" cy="1778098"/>
                    </a:xfrm>
                    <a:prstGeom prst="rect">
                      <a:avLst/>
                    </a:prstGeom>
                  </pic:spPr>
                </pic:pic>
              </a:graphicData>
            </a:graphic>
          </wp:inline>
        </w:drawing>
      </w:r>
      <w:r w:rsidR="00C652D3">
        <w:rPr>
          <w:rFonts w:cstheme="minorHAnsi"/>
          <w:b/>
          <w:bCs/>
          <w:sz w:val="24"/>
          <w:szCs w:val="24"/>
        </w:rPr>
        <w:t xml:space="preserve"> </w:t>
      </w:r>
      <w:r w:rsidR="00E05AE1">
        <w:rPr>
          <w:rFonts w:cstheme="minorHAnsi"/>
          <w:b/>
          <w:bCs/>
          <w:sz w:val="24"/>
          <w:szCs w:val="24"/>
        </w:rPr>
        <w:t xml:space="preserve"> </w:t>
      </w:r>
      <w:r w:rsidR="00B72B3C">
        <w:rPr>
          <w:rFonts w:cstheme="minorHAnsi"/>
          <w:bCs/>
          <w:i/>
          <w:iCs/>
          <w:noProof/>
          <w:sz w:val="24"/>
          <w:szCs w:val="24"/>
        </w:rPr>
        <w:drawing>
          <wp:inline distT="0" distB="0" distL="0" distR="0" wp14:anchorId="51C18819" wp14:editId="653A98E1">
            <wp:extent cx="1784350" cy="1784350"/>
            <wp:effectExtent l="0" t="0" r="6350" b="6350"/>
            <wp:docPr id="460957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57569" name="Picture 10"/>
                    <pic:cNvPicPr/>
                  </pic:nvPicPr>
                  <pic:blipFill>
                    <a:blip r:embed="rId21"/>
                    <a:stretch>
                      <a:fillRect/>
                    </a:stretch>
                  </pic:blipFill>
                  <pic:spPr>
                    <a:xfrm>
                      <a:off x="0" y="0"/>
                      <a:ext cx="1784350" cy="1784350"/>
                    </a:xfrm>
                    <a:prstGeom prst="rect">
                      <a:avLst/>
                    </a:prstGeom>
                  </pic:spPr>
                </pic:pic>
              </a:graphicData>
            </a:graphic>
          </wp:inline>
        </w:drawing>
      </w:r>
      <w:r w:rsidR="00E05AE1">
        <w:rPr>
          <w:rFonts w:cstheme="minorHAnsi"/>
          <w:b/>
          <w:bCs/>
          <w:sz w:val="24"/>
          <w:szCs w:val="24"/>
        </w:rPr>
        <w:t xml:space="preserve">  </w:t>
      </w:r>
      <w:r w:rsidR="00E05AE1">
        <w:rPr>
          <w:rFonts w:cstheme="minorHAnsi"/>
          <w:b/>
          <w:bCs/>
          <w:noProof/>
          <w:sz w:val="24"/>
          <w:szCs w:val="24"/>
        </w:rPr>
        <w:drawing>
          <wp:inline distT="0" distB="0" distL="0" distR="0" wp14:anchorId="6FD2983F" wp14:editId="2DF75D5F">
            <wp:extent cx="1797050" cy="1797050"/>
            <wp:effectExtent l="0" t="0" r="0" b="0"/>
            <wp:docPr id="5573039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03918" name="Picture 17"/>
                    <pic:cNvPicPr/>
                  </pic:nvPicPr>
                  <pic:blipFill>
                    <a:blip r:embed="rId22"/>
                    <a:stretch>
                      <a:fillRect/>
                    </a:stretch>
                  </pic:blipFill>
                  <pic:spPr>
                    <a:xfrm>
                      <a:off x="0" y="0"/>
                      <a:ext cx="1797441" cy="1797441"/>
                    </a:xfrm>
                    <a:prstGeom prst="rect">
                      <a:avLst/>
                    </a:prstGeom>
                  </pic:spPr>
                </pic:pic>
              </a:graphicData>
            </a:graphic>
          </wp:inline>
        </w:drawing>
      </w:r>
      <w:r w:rsidR="00B72B3C">
        <w:rPr>
          <w:rFonts w:cstheme="minorHAnsi"/>
          <w:b/>
          <w:bCs/>
          <w:sz w:val="24"/>
          <w:szCs w:val="24"/>
        </w:rPr>
        <w:t xml:space="preserve">  </w:t>
      </w:r>
    </w:p>
    <w:p w14:paraId="2514F9CB" w14:textId="1564751E" w:rsidR="00CE0116" w:rsidRDefault="006C0477" w:rsidP="00A45436">
      <w:pPr>
        <w:spacing w:after="0" w:line="360" w:lineRule="auto"/>
        <w:rPr>
          <w:rFonts w:cstheme="minorHAnsi"/>
          <w:b/>
          <w:bCs/>
          <w:sz w:val="24"/>
          <w:szCs w:val="24"/>
        </w:rPr>
      </w:pPr>
      <w:r>
        <w:rPr>
          <w:rFonts w:cstheme="minorHAnsi"/>
          <w:b/>
          <w:bCs/>
          <w:noProof/>
          <w:sz w:val="24"/>
          <w:szCs w:val="24"/>
        </w:rPr>
        <w:drawing>
          <wp:inline distT="0" distB="0" distL="0" distR="0" wp14:anchorId="126A3D57" wp14:editId="6E23CDD3">
            <wp:extent cx="1720850" cy="1720850"/>
            <wp:effectExtent l="0" t="0" r="0" b="0"/>
            <wp:docPr id="998309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09801" name="Picture 16"/>
                    <pic:cNvPicPr/>
                  </pic:nvPicPr>
                  <pic:blipFill>
                    <a:blip r:embed="rId23"/>
                    <a:stretch>
                      <a:fillRect/>
                    </a:stretch>
                  </pic:blipFill>
                  <pic:spPr>
                    <a:xfrm>
                      <a:off x="0" y="0"/>
                      <a:ext cx="1721330" cy="1721330"/>
                    </a:xfrm>
                    <a:prstGeom prst="rect">
                      <a:avLst/>
                    </a:prstGeom>
                  </pic:spPr>
                </pic:pic>
              </a:graphicData>
            </a:graphic>
          </wp:inline>
        </w:drawing>
      </w:r>
      <w:r w:rsidR="00E05AE1">
        <w:rPr>
          <w:rFonts w:cstheme="minorHAnsi"/>
          <w:b/>
          <w:bCs/>
          <w:sz w:val="24"/>
          <w:szCs w:val="24"/>
          <w:lang w:val="cy-GB"/>
        </w:rPr>
        <w:t xml:space="preserve">   </w:t>
      </w:r>
      <w:r w:rsidR="00E05AE1">
        <w:rPr>
          <w:rFonts w:cstheme="minorHAnsi"/>
          <w:bCs/>
          <w:i/>
          <w:iCs/>
          <w:noProof/>
          <w:sz w:val="24"/>
          <w:szCs w:val="24"/>
        </w:rPr>
        <w:drawing>
          <wp:inline distT="0" distB="0" distL="0" distR="0" wp14:anchorId="1B15AC1A" wp14:editId="5A2AAD98">
            <wp:extent cx="1701714" cy="1701714"/>
            <wp:effectExtent l="0" t="0" r="0" b="0"/>
            <wp:docPr id="8996296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29600" name="Picture 8"/>
                    <pic:cNvPicPr/>
                  </pic:nvPicPr>
                  <pic:blipFill>
                    <a:blip r:embed="rId24"/>
                    <a:stretch>
                      <a:fillRect/>
                    </a:stretch>
                  </pic:blipFill>
                  <pic:spPr>
                    <a:xfrm>
                      <a:off x="0" y="0"/>
                      <a:ext cx="1701714" cy="1701714"/>
                    </a:xfrm>
                    <a:prstGeom prst="rect">
                      <a:avLst/>
                    </a:prstGeom>
                  </pic:spPr>
                </pic:pic>
              </a:graphicData>
            </a:graphic>
          </wp:inline>
        </w:drawing>
      </w:r>
      <w:r w:rsidR="00E05AE1">
        <w:rPr>
          <w:rFonts w:cstheme="minorHAnsi"/>
          <w:b/>
          <w:bCs/>
          <w:sz w:val="24"/>
          <w:szCs w:val="24"/>
        </w:rPr>
        <w:t xml:space="preserve"> </w:t>
      </w:r>
      <w:r>
        <w:rPr>
          <w:rFonts w:cstheme="minorHAnsi"/>
          <w:b/>
          <w:bCs/>
          <w:sz w:val="24"/>
          <w:szCs w:val="24"/>
        </w:rPr>
        <w:t xml:space="preserve"> </w:t>
      </w:r>
      <w:r w:rsidR="00B72B3C">
        <w:rPr>
          <w:rFonts w:cstheme="minorHAnsi"/>
          <w:b/>
          <w:bCs/>
          <w:sz w:val="24"/>
          <w:szCs w:val="24"/>
        </w:rPr>
        <w:t xml:space="preserve"> </w:t>
      </w:r>
      <w:r w:rsidR="00B72B3C">
        <w:rPr>
          <w:rFonts w:cstheme="minorHAnsi"/>
          <w:bCs/>
          <w:i/>
          <w:iCs/>
          <w:noProof/>
          <w:sz w:val="24"/>
          <w:szCs w:val="24"/>
        </w:rPr>
        <w:drawing>
          <wp:inline distT="0" distB="0" distL="0" distR="0" wp14:anchorId="2801CCC6" wp14:editId="238FE720">
            <wp:extent cx="1728470" cy="1728470"/>
            <wp:effectExtent l="0" t="0" r="5080" b="5080"/>
            <wp:docPr id="1057606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06523" name="Picture 6"/>
                    <pic:cNvPicPr/>
                  </pic:nvPicPr>
                  <pic:blipFill>
                    <a:blip r:embed="rId25"/>
                    <a:stretch>
                      <a:fillRect/>
                    </a:stretch>
                  </pic:blipFill>
                  <pic:spPr>
                    <a:xfrm>
                      <a:off x="0" y="0"/>
                      <a:ext cx="1728984" cy="1728984"/>
                    </a:xfrm>
                    <a:prstGeom prst="rect">
                      <a:avLst/>
                    </a:prstGeom>
                  </pic:spPr>
                </pic:pic>
              </a:graphicData>
            </a:graphic>
          </wp:inline>
        </w:drawing>
      </w:r>
      <w:r w:rsidR="00E05AE1">
        <w:rPr>
          <w:rFonts w:cstheme="minorHAnsi"/>
          <w:b/>
          <w:bCs/>
          <w:sz w:val="24"/>
          <w:szCs w:val="24"/>
        </w:rPr>
        <w:t xml:space="preserve"> </w:t>
      </w:r>
    </w:p>
    <w:p w14:paraId="3344342E" w14:textId="2EDF0997" w:rsidR="00AB0AA9" w:rsidRDefault="00AB0AA9" w:rsidP="00A45436">
      <w:pPr>
        <w:spacing w:after="0" w:line="360" w:lineRule="auto"/>
        <w:rPr>
          <w:rFonts w:cstheme="minorHAnsi"/>
          <w:b/>
          <w:bCs/>
          <w:sz w:val="24"/>
          <w:szCs w:val="24"/>
        </w:rPr>
      </w:pPr>
      <w:r>
        <w:rPr>
          <w:rFonts w:cstheme="minorHAnsi"/>
          <w:b/>
          <w:bCs/>
          <w:noProof/>
          <w:sz w:val="24"/>
          <w:szCs w:val="24"/>
        </w:rPr>
        <w:drawing>
          <wp:anchor distT="0" distB="0" distL="114300" distR="114300" simplePos="0" relativeHeight="251658240" behindDoc="1" locked="0" layoutInCell="1" allowOverlap="1" wp14:anchorId="29BA7BC7" wp14:editId="19F69104">
            <wp:simplePos x="0" y="0"/>
            <wp:positionH relativeFrom="column">
              <wp:posOffset>146050</wp:posOffset>
            </wp:positionH>
            <wp:positionV relativeFrom="paragraph">
              <wp:posOffset>17780</wp:posOffset>
            </wp:positionV>
            <wp:extent cx="2590800" cy="1727200"/>
            <wp:effectExtent l="0" t="0" r="0" b="6350"/>
            <wp:wrapTight wrapText="bothSides">
              <wp:wrapPolygon edited="0">
                <wp:start x="0" y="0"/>
                <wp:lineTo x="0" y="21441"/>
                <wp:lineTo x="21441" y="21441"/>
                <wp:lineTo x="214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stretch>
                      <a:fillRect/>
                    </a:stretch>
                  </pic:blipFill>
                  <pic:spPr>
                    <a:xfrm>
                      <a:off x="0" y="0"/>
                      <a:ext cx="2590800" cy="17272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24"/>
          <w:szCs w:val="24"/>
        </w:rPr>
        <w:drawing>
          <wp:anchor distT="0" distB="0" distL="114300" distR="114300" simplePos="0" relativeHeight="251659264" behindDoc="0" locked="0" layoutInCell="1" allowOverlap="1" wp14:anchorId="29067D53" wp14:editId="2B3BE95A">
            <wp:simplePos x="0" y="0"/>
            <wp:positionH relativeFrom="column">
              <wp:posOffset>2940050</wp:posOffset>
            </wp:positionH>
            <wp:positionV relativeFrom="paragraph">
              <wp:posOffset>5080</wp:posOffset>
            </wp:positionV>
            <wp:extent cx="2640965" cy="1760855"/>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stretch>
                      <a:fillRect/>
                    </a:stretch>
                  </pic:blipFill>
                  <pic:spPr>
                    <a:xfrm>
                      <a:off x="0" y="0"/>
                      <a:ext cx="2640965" cy="1760855"/>
                    </a:xfrm>
                    <a:prstGeom prst="rect">
                      <a:avLst/>
                    </a:prstGeom>
                  </pic:spPr>
                </pic:pic>
              </a:graphicData>
            </a:graphic>
            <wp14:sizeRelH relativeFrom="page">
              <wp14:pctWidth>0</wp14:pctWidth>
            </wp14:sizeRelH>
            <wp14:sizeRelV relativeFrom="page">
              <wp14:pctHeight>0</wp14:pctHeight>
            </wp14:sizeRelV>
          </wp:anchor>
        </w:drawing>
      </w:r>
    </w:p>
    <w:p w14:paraId="6A26AF63" w14:textId="77777777" w:rsidR="00E05AE1" w:rsidRPr="00E05AE1" w:rsidRDefault="00E05AE1" w:rsidP="00A45436">
      <w:pPr>
        <w:spacing w:after="0" w:line="360" w:lineRule="auto"/>
        <w:rPr>
          <w:rFonts w:cstheme="minorHAnsi"/>
          <w:b/>
          <w:bCs/>
          <w:sz w:val="24"/>
          <w:szCs w:val="24"/>
          <w:lang w:val="cy-GB"/>
        </w:rPr>
      </w:pPr>
    </w:p>
    <w:p w14:paraId="02F8029D" w14:textId="77777777" w:rsidR="00E05AE1" w:rsidRDefault="00E05AE1" w:rsidP="00A45436">
      <w:pPr>
        <w:spacing w:after="0" w:line="360" w:lineRule="auto"/>
        <w:rPr>
          <w:rFonts w:cstheme="minorHAnsi"/>
          <w:b/>
          <w:bCs/>
          <w:noProof/>
          <w:sz w:val="24"/>
          <w:szCs w:val="24"/>
        </w:rPr>
      </w:pPr>
      <w:r>
        <w:rPr>
          <w:rFonts w:cstheme="minorHAnsi"/>
          <w:b/>
          <w:bCs/>
          <w:sz w:val="24"/>
          <w:szCs w:val="24"/>
          <w:lang w:val="cy-GB"/>
        </w:rPr>
        <w:lastRenderedPageBreak/>
        <w:t xml:space="preserve">  </w:t>
      </w:r>
      <w:r>
        <w:rPr>
          <w:rFonts w:cstheme="minorHAnsi"/>
          <w:bCs/>
          <w:i/>
          <w:iCs/>
          <w:noProof/>
          <w:sz w:val="24"/>
          <w:szCs w:val="24"/>
        </w:rPr>
        <w:drawing>
          <wp:inline distT="0" distB="0" distL="0" distR="0" wp14:anchorId="13CCEF2D" wp14:editId="29092DC1">
            <wp:extent cx="1663700" cy="1955439"/>
            <wp:effectExtent l="0" t="0" r="0" b="6985"/>
            <wp:docPr id="11584378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37856" name="Picture 9"/>
                    <pic:cNvPicPr/>
                  </pic:nvPicPr>
                  <pic:blipFill>
                    <a:blip r:embed="rId28"/>
                    <a:srcRect l="7460" r="7460"/>
                    <a:stretch>
                      <a:fillRect/>
                    </a:stretch>
                  </pic:blipFill>
                  <pic:spPr bwMode="auto">
                    <a:xfrm>
                      <a:off x="0" y="0"/>
                      <a:ext cx="1674418" cy="196803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sz w:val="24"/>
          <w:szCs w:val="24"/>
          <w:lang w:val="cy-GB"/>
        </w:rPr>
        <w:t xml:space="preserve">  </w:t>
      </w:r>
      <w:r>
        <w:rPr>
          <w:rFonts w:cstheme="minorHAnsi"/>
          <w:b/>
          <w:bCs/>
          <w:noProof/>
          <w:sz w:val="24"/>
          <w:szCs w:val="24"/>
        </w:rPr>
        <w:drawing>
          <wp:inline distT="0" distB="0" distL="0" distR="0" wp14:anchorId="1F2696F8" wp14:editId="629F8250">
            <wp:extent cx="1860550" cy="1860550"/>
            <wp:effectExtent l="0" t="0" r="6350" b="6350"/>
            <wp:docPr id="10653725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72534" name="Picture 19"/>
                    <pic:cNvPicPr/>
                  </pic:nvPicPr>
                  <pic:blipFill>
                    <a:blip r:embed="rId29"/>
                    <a:stretch>
                      <a:fillRect/>
                    </a:stretch>
                  </pic:blipFill>
                  <pic:spPr>
                    <a:xfrm>
                      <a:off x="0" y="0"/>
                      <a:ext cx="1860814" cy="1860814"/>
                    </a:xfrm>
                    <a:prstGeom prst="rect">
                      <a:avLst/>
                    </a:prstGeom>
                  </pic:spPr>
                </pic:pic>
              </a:graphicData>
            </a:graphic>
          </wp:inline>
        </w:drawing>
      </w:r>
      <w:r>
        <w:rPr>
          <w:rFonts w:cstheme="minorHAnsi"/>
          <w:b/>
          <w:bCs/>
          <w:sz w:val="24"/>
          <w:szCs w:val="24"/>
          <w:lang w:val="cy-GB"/>
        </w:rPr>
        <w:t xml:space="preserve">  </w:t>
      </w:r>
      <w:r>
        <w:rPr>
          <w:rFonts w:cstheme="minorHAnsi"/>
          <w:b/>
          <w:bCs/>
          <w:noProof/>
          <w:sz w:val="24"/>
          <w:szCs w:val="24"/>
        </w:rPr>
        <w:drawing>
          <wp:inline distT="0" distB="0" distL="0" distR="0" wp14:anchorId="4E3BF201" wp14:editId="6D814004">
            <wp:extent cx="1797050" cy="1797050"/>
            <wp:effectExtent l="0" t="0" r="0" b="0"/>
            <wp:docPr id="2505325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32515" name="Picture 22"/>
                    <pic:cNvPicPr/>
                  </pic:nvPicPr>
                  <pic:blipFill>
                    <a:blip r:embed="rId30"/>
                    <a:stretch>
                      <a:fillRect/>
                    </a:stretch>
                  </pic:blipFill>
                  <pic:spPr>
                    <a:xfrm>
                      <a:off x="0" y="0"/>
                      <a:ext cx="1797050" cy="1797050"/>
                    </a:xfrm>
                    <a:prstGeom prst="rect">
                      <a:avLst/>
                    </a:prstGeom>
                  </pic:spPr>
                </pic:pic>
              </a:graphicData>
            </a:graphic>
          </wp:inline>
        </w:drawing>
      </w:r>
      <w:r>
        <w:rPr>
          <w:rFonts w:cstheme="minorHAnsi"/>
          <w:b/>
          <w:bCs/>
          <w:noProof/>
          <w:sz w:val="24"/>
          <w:szCs w:val="24"/>
        </w:rPr>
        <w:t xml:space="preserve">     </w:t>
      </w:r>
    </w:p>
    <w:p w14:paraId="4282EF5E" w14:textId="045AEF1D" w:rsidR="0006670F" w:rsidRDefault="0006670F" w:rsidP="00E05AE1">
      <w:pPr>
        <w:spacing w:after="0" w:line="360" w:lineRule="auto"/>
        <w:rPr>
          <w:rFonts w:cstheme="minorHAnsi"/>
          <w:b/>
          <w:bCs/>
          <w:noProof/>
          <w:sz w:val="24"/>
          <w:szCs w:val="24"/>
        </w:rPr>
      </w:pPr>
      <w:r>
        <w:rPr>
          <w:rFonts w:cstheme="minorHAnsi"/>
          <w:b/>
          <w:bCs/>
          <w:noProof/>
          <w:sz w:val="24"/>
          <w:szCs w:val="24"/>
        </w:rPr>
        <w:t xml:space="preserve"> </w:t>
      </w:r>
      <w:r w:rsidR="00E05AE1">
        <w:rPr>
          <w:rFonts w:cstheme="minorHAnsi"/>
          <w:b/>
          <w:bCs/>
          <w:noProof/>
          <w:sz w:val="24"/>
          <w:szCs w:val="24"/>
        </w:rPr>
        <w:t xml:space="preserve">  </w:t>
      </w:r>
      <w:r w:rsidR="00E05AE1">
        <w:rPr>
          <w:rFonts w:cstheme="minorHAnsi"/>
          <w:b/>
          <w:bCs/>
          <w:noProof/>
          <w:sz w:val="24"/>
          <w:szCs w:val="24"/>
        </w:rPr>
        <w:drawing>
          <wp:inline distT="0" distB="0" distL="0" distR="0" wp14:anchorId="3D6068F1" wp14:editId="22015A68">
            <wp:extent cx="2400300" cy="2304415"/>
            <wp:effectExtent l="0" t="0" r="0" b="635"/>
            <wp:docPr id="11672986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98602" name="Picture 23"/>
                    <pic:cNvPicPr/>
                  </pic:nvPicPr>
                  <pic:blipFill>
                    <a:blip r:embed="rId31"/>
                    <a:stretch>
                      <a:fillRect/>
                    </a:stretch>
                  </pic:blipFill>
                  <pic:spPr>
                    <a:xfrm>
                      <a:off x="0" y="0"/>
                      <a:ext cx="2400711" cy="2304810"/>
                    </a:xfrm>
                    <a:prstGeom prst="rect">
                      <a:avLst/>
                    </a:prstGeom>
                  </pic:spPr>
                </pic:pic>
              </a:graphicData>
            </a:graphic>
          </wp:inline>
        </w:drawing>
      </w:r>
      <w:r w:rsidR="00E05AE1">
        <w:rPr>
          <w:rFonts w:cstheme="minorHAnsi"/>
          <w:b/>
          <w:bCs/>
          <w:noProof/>
          <w:sz w:val="24"/>
          <w:szCs w:val="24"/>
        </w:rPr>
        <w:t xml:space="preserve"> </w:t>
      </w:r>
      <w:r w:rsidR="006C0477">
        <w:rPr>
          <w:rFonts w:cstheme="minorHAnsi"/>
          <w:b/>
          <w:bCs/>
          <w:noProof/>
          <w:sz w:val="24"/>
          <w:szCs w:val="24"/>
        </w:rPr>
        <w:t xml:space="preserve">      </w:t>
      </w:r>
      <w:r w:rsidR="00E05AE1">
        <w:rPr>
          <w:rFonts w:cstheme="minorHAnsi"/>
          <w:b/>
          <w:bCs/>
          <w:noProof/>
          <w:sz w:val="24"/>
          <w:szCs w:val="24"/>
        </w:rPr>
        <w:t xml:space="preserve"> </w:t>
      </w:r>
      <w:r w:rsidR="00E05AE1">
        <w:rPr>
          <w:rFonts w:cstheme="minorHAnsi"/>
          <w:b/>
          <w:bCs/>
          <w:noProof/>
          <w:sz w:val="24"/>
          <w:szCs w:val="24"/>
        </w:rPr>
        <w:drawing>
          <wp:inline distT="0" distB="0" distL="0" distR="0" wp14:anchorId="6411E80D" wp14:editId="15815866">
            <wp:extent cx="2279650" cy="2279650"/>
            <wp:effectExtent l="0" t="0" r="6350" b="6350"/>
            <wp:docPr id="7588207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20700" name="Picture 24"/>
                    <pic:cNvPicPr/>
                  </pic:nvPicPr>
                  <pic:blipFill>
                    <a:blip r:embed="rId32"/>
                    <a:stretch>
                      <a:fillRect/>
                    </a:stretch>
                  </pic:blipFill>
                  <pic:spPr>
                    <a:xfrm>
                      <a:off x="0" y="0"/>
                      <a:ext cx="2280127" cy="2280127"/>
                    </a:xfrm>
                    <a:prstGeom prst="rect">
                      <a:avLst/>
                    </a:prstGeom>
                  </pic:spPr>
                </pic:pic>
              </a:graphicData>
            </a:graphic>
          </wp:inline>
        </w:drawing>
      </w:r>
    </w:p>
    <w:p w14:paraId="059ACB84" w14:textId="6C0A3A54" w:rsidR="0006670F" w:rsidRPr="0006670F" w:rsidRDefault="0006670F" w:rsidP="0006670F">
      <w:pPr>
        <w:spacing w:after="0" w:line="360" w:lineRule="auto"/>
        <w:jc w:val="center"/>
        <w:rPr>
          <w:rFonts w:cstheme="minorHAnsi"/>
          <w:b/>
          <w:bCs/>
          <w:sz w:val="24"/>
          <w:szCs w:val="24"/>
          <w:lang w:val="cy-GB"/>
        </w:rPr>
      </w:pPr>
      <w:r>
        <w:rPr>
          <w:rFonts w:cstheme="minorHAnsi"/>
          <w:b/>
          <w:bCs/>
          <w:noProof/>
          <w:sz w:val="24"/>
          <w:szCs w:val="24"/>
          <w:lang w:val="cy-GB"/>
        </w:rPr>
        <w:drawing>
          <wp:inline distT="0" distB="0" distL="0" distR="0" wp14:anchorId="5F6C98C2" wp14:editId="00708AB0">
            <wp:extent cx="1917700" cy="1917700"/>
            <wp:effectExtent l="0" t="0" r="6350" b="6350"/>
            <wp:docPr id="19018942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94213" name="Picture 26"/>
                    <pic:cNvPicPr/>
                  </pic:nvPicPr>
                  <pic:blipFill>
                    <a:blip r:embed="rId33"/>
                    <a:stretch>
                      <a:fillRect/>
                    </a:stretch>
                  </pic:blipFill>
                  <pic:spPr>
                    <a:xfrm>
                      <a:off x="0" y="0"/>
                      <a:ext cx="1917700" cy="1917700"/>
                    </a:xfrm>
                    <a:prstGeom prst="rect">
                      <a:avLst/>
                    </a:prstGeom>
                  </pic:spPr>
                </pic:pic>
              </a:graphicData>
            </a:graphic>
          </wp:inline>
        </w:drawing>
      </w:r>
    </w:p>
    <w:sectPr w:rsidR="0006670F" w:rsidRPr="0006670F" w:rsidSect="00712548">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139A8" w14:textId="77777777" w:rsidR="003975C0" w:rsidRDefault="003975C0" w:rsidP="009C6D63">
      <w:pPr>
        <w:spacing w:after="0" w:line="240" w:lineRule="auto"/>
      </w:pPr>
      <w:r>
        <w:separator/>
      </w:r>
    </w:p>
  </w:endnote>
  <w:endnote w:type="continuationSeparator" w:id="0">
    <w:p w14:paraId="3D61FEF8" w14:textId="77777777" w:rsidR="003975C0" w:rsidRDefault="003975C0" w:rsidP="009C6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5578524"/>
      <w:docPartObj>
        <w:docPartGallery w:val="Page Numbers (Bottom of Page)"/>
        <w:docPartUnique/>
      </w:docPartObj>
    </w:sdtPr>
    <w:sdtEndPr>
      <w:rPr>
        <w:rStyle w:val="PageNumber"/>
      </w:rPr>
    </w:sdtEndPr>
    <w:sdtContent>
      <w:p w14:paraId="76356DFD" w14:textId="1EE5EAA6" w:rsidR="009C6D63" w:rsidRDefault="009C6D63" w:rsidP="00062B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E855EF" w14:textId="77777777" w:rsidR="009C6D63" w:rsidRDefault="009C6D63" w:rsidP="009C6D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0062007"/>
      <w:docPartObj>
        <w:docPartGallery w:val="Page Numbers (Bottom of Page)"/>
        <w:docPartUnique/>
      </w:docPartObj>
    </w:sdtPr>
    <w:sdtEndPr>
      <w:rPr>
        <w:rStyle w:val="PageNumber"/>
      </w:rPr>
    </w:sdtEndPr>
    <w:sdtContent>
      <w:p w14:paraId="0AB83E69" w14:textId="68F331D7" w:rsidR="00062BAE" w:rsidRDefault="00062BAE" w:rsidP="00062B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F0CDEE2" w14:textId="77777777" w:rsidR="009C6D63" w:rsidRDefault="009C6D63" w:rsidP="009C6D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7049C" w14:textId="77777777" w:rsidR="003975C0" w:rsidRDefault="003975C0" w:rsidP="009C6D63">
      <w:pPr>
        <w:spacing w:after="0" w:line="240" w:lineRule="auto"/>
      </w:pPr>
      <w:r>
        <w:separator/>
      </w:r>
    </w:p>
  </w:footnote>
  <w:footnote w:type="continuationSeparator" w:id="0">
    <w:p w14:paraId="163CD3AF" w14:textId="77777777" w:rsidR="003975C0" w:rsidRDefault="003975C0" w:rsidP="009C6D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93A89"/>
    <w:multiLevelType w:val="hybridMultilevel"/>
    <w:tmpl w:val="CA1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C64E61"/>
    <w:multiLevelType w:val="hybridMultilevel"/>
    <w:tmpl w:val="AE161FE2"/>
    <w:lvl w:ilvl="0" w:tplc="A98249B8">
      <w:start w:val="1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392C74"/>
    <w:multiLevelType w:val="multilevel"/>
    <w:tmpl w:val="584E0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54123783">
    <w:abstractNumId w:val="0"/>
  </w:num>
  <w:num w:numId="2" w16cid:durableId="581528825">
    <w:abstractNumId w:val="1"/>
  </w:num>
  <w:num w:numId="3" w16cid:durableId="1909197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548"/>
    <w:rsid w:val="00062BAE"/>
    <w:rsid w:val="0006670F"/>
    <w:rsid w:val="000B53E2"/>
    <w:rsid w:val="001201A5"/>
    <w:rsid w:val="0018389B"/>
    <w:rsid w:val="00194D04"/>
    <w:rsid w:val="001F6119"/>
    <w:rsid w:val="002326EF"/>
    <w:rsid w:val="002C0A7D"/>
    <w:rsid w:val="002E1A43"/>
    <w:rsid w:val="0030518D"/>
    <w:rsid w:val="003657BC"/>
    <w:rsid w:val="00372879"/>
    <w:rsid w:val="00381CAD"/>
    <w:rsid w:val="0039351C"/>
    <w:rsid w:val="003975C0"/>
    <w:rsid w:val="004871C6"/>
    <w:rsid w:val="0050518C"/>
    <w:rsid w:val="005134F4"/>
    <w:rsid w:val="0057086A"/>
    <w:rsid w:val="00583741"/>
    <w:rsid w:val="006964AD"/>
    <w:rsid w:val="0069704F"/>
    <w:rsid w:val="006C0477"/>
    <w:rsid w:val="00712548"/>
    <w:rsid w:val="00754C0F"/>
    <w:rsid w:val="007D5842"/>
    <w:rsid w:val="00803201"/>
    <w:rsid w:val="008277FB"/>
    <w:rsid w:val="00867DBF"/>
    <w:rsid w:val="008C0D19"/>
    <w:rsid w:val="008D326A"/>
    <w:rsid w:val="00945F99"/>
    <w:rsid w:val="009C6D63"/>
    <w:rsid w:val="00A35576"/>
    <w:rsid w:val="00A45436"/>
    <w:rsid w:val="00A83C4F"/>
    <w:rsid w:val="00AB0AA9"/>
    <w:rsid w:val="00AB5789"/>
    <w:rsid w:val="00B3427A"/>
    <w:rsid w:val="00B72B3C"/>
    <w:rsid w:val="00C10558"/>
    <w:rsid w:val="00C24F93"/>
    <w:rsid w:val="00C652D3"/>
    <w:rsid w:val="00C96A66"/>
    <w:rsid w:val="00CB4EF3"/>
    <w:rsid w:val="00CB53C2"/>
    <w:rsid w:val="00CE0116"/>
    <w:rsid w:val="00D47295"/>
    <w:rsid w:val="00E05AE1"/>
    <w:rsid w:val="00E63640"/>
    <w:rsid w:val="00EB3E26"/>
    <w:rsid w:val="00EC387B"/>
    <w:rsid w:val="00ED4880"/>
    <w:rsid w:val="00EE3AEC"/>
    <w:rsid w:val="00F0618C"/>
    <w:rsid w:val="00F22F14"/>
    <w:rsid w:val="00F62DA8"/>
    <w:rsid w:val="00F812C3"/>
    <w:rsid w:val="00FB18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D328C8"/>
  <w14:defaultImageDpi w14:val="0"/>
  <w15:docId w15:val="{78B0D459-5C79-4460-887A-51CD9C26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89B"/>
  </w:style>
  <w:style w:type="paragraph" w:styleId="Heading1">
    <w:name w:val="heading 1"/>
    <w:basedOn w:val="Normal"/>
    <w:next w:val="Normal"/>
    <w:link w:val="Heading1Char"/>
    <w:uiPriority w:val="9"/>
    <w:qFormat/>
    <w:rsid w:val="0018389B"/>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semiHidden/>
    <w:unhideWhenUsed/>
    <w:qFormat/>
    <w:rsid w:val="0018389B"/>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semiHidden/>
    <w:unhideWhenUsed/>
    <w:qFormat/>
    <w:rsid w:val="0018389B"/>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18389B"/>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18389B"/>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18389B"/>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18389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8389B"/>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18389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overflowPunct w:val="0"/>
      <w:autoSpaceDE w:val="0"/>
      <w:autoSpaceDN w:val="0"/>
      <w:adjustRightInd w:val="0"/>
      <w:spacing w:after="0" w:line="256" w:lineRule="auto"/>
    </w:pPr>
    <w:rPr>
      <w:rFonts w:ascii="Arial" w:hAnsi="Arial" w:cs="Arial"/>
      <w:color w:val="000000"/>
      <w:kern w:val="28"/>
      <w:sz w:val="24"/>
      <w:szCs w:val="24"/>
    </w:rPr>
  </w:style>
  <w:style w:type="paragraph" w:styleId="Revision">
    <w:name w:val="Revision"/>
    <w:hidden/>
    <w:uiPriority w:val="99"/>
    <w:semiHidden/>
    <w:rsid w:val="004871C6"/>
    <w:pPr>
      <w:spacing w:after="0" w:line="240" w:lineRule="auto"/>
    </w:pPr>
    <w:rPr>
      <w:rFonts w:ascii="Calibri" w:hAnsi="Calibri" w:cs="Calibri"/>
      <w:color w:val="000000"/>
      <w:kern w:val="28"/>
      <w:sz w:val="20"/>
      <w:szCs w:val="20"/>
    </w:rPr>
  </w:style>
  <w:style w:type="paragraph" w:styleId="ListParagraph">
    <w:name w:val="List Paragraph"/>
    <w:basedOn w:val="Normal"/>
    <w:uiPriority w:val="34"/>
    <w:qFormat/>
    <w:rsid w:val="0018389B"/>
    <w:pPr>
      <w:ind w:left="720"/>
      <w:contextualSpacing/>
    </w:pPr>
  </w:style>
  <w:style w:type="table" w:styleId="TableGrid">
    <w:name w:val="Table Grid"/>
    <w:basedOn w:val="TableNormal"/>
    <w:uiPriority w:val="39"/>
    <w:rsid w:val="00697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C6D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D63"/>
    <w:rPr>
      <w:rFonts w:ascii="Calibri" w:hAnsi="Calibri" w:cs="Calibri"/>
      <w:color w:val="000000"/>
      <w:kern w:val="28"/>
      <w:sz w:val="20"/>
      <w:szCs w:val="20"/>
    </w:rPr>
  </w:style>
  <w:style w:type="character" w:styleId="PageNumber">
    <w:name w:val="page number"/>
    <w:basedOn w:val="DefaultParagraphFont"/>
    <w:uiPriority w:val="99"/>
    <w:semiHidden/>
    <w:unhideWhenUsed/>
    <w:rsid w:val="009C6D63"/>
  </w:style>
  <w:style w:type="paragraph" w:customStyle="1" w:styleId="p1">
    <w:name w:val="p1"/>
    <w:basedOn w:val="Normal"/>
    <w:rsid w:val="009C6D63"/>
    <w:pPr>
      <w:spacing w:after="0" w:line="240" w:lineRule="auto"/>
    </w:pPr>
    <w:rPr>
      <w:rFonts w:ascii="Helvetica" w:eastAsia="Times New Roman" w:hAnsi="Helvetica" w:cs="Times New Roman"/>
      <w:sz w:val="18"/>
      <w:szCs w:val="18"/>
    </w:rPr>
  </w:style>
  <w:style w:type="character" w:customStyle="1" w:styleId="Heading2Char">
    <w:name w:val="Heading 2 Char"/>
    <w:basedOn w:val="DefaultParagraphFont"/>
    <w:link w:val="Heading2"/>
    <w:uiPriority w:val="9"/>
    <w:semiHidden/>
    <w:rsid w:val="0018389B"/>
    <w:rPr>
      <w:rFonts w:asciiTheme="majorHAnsi" w:eastAsiaTheme="majorEastAsia" w:hAnsiTheme="majorHAnsi" w:cstheme="majorBidi"/>
      <w:b/>
      <w:bCs/>
      <w:color w:val="156082" w:themeColor="accent1"/>
      <w:sz w:val="26"/>
      <w:szCs w:val="26"/>
    </w:rPr>
  </w:style>
  <w:style w:type="character" w:styleId="Hyperlink">
    <w:name w:val="Hyperlink"/>
    <w:basedOn w:val="DefaultParagraphFont"/>
    <w:uiPriority w:val="99"/>
    <w:unhideWhenUsed/>
    <w:rsid w:val="00A45436"/>
    <w:rPr>
      <w:color w:val="467886" w:themeColor="hyperlink"/>
      <w:u w:val="single"/>
    </w:rPr>
  </w:style>
  <w:style w:type="character" w:styleId="UnresolvedMention">
    <w:name w:val="Unresolved Mention"/>
    <w:basedOn w:val="DefaultParagraphFont"/>
    <w:uiPriority w:val="99"/>
    <w:semiHidden/>
    <w:unhideWhenUsed/>
    <w:rsid w:val="00A45436"/>
    <w:rPr>
      <w:color w:val="605E5C"/>
      <w:shd w:val="clear" w:color="auto" w:fill="E1DFDD"/>
    </w:rPr>
  </w:style>
  <w:style w:type="character" w:customStyle="1" w:styleId="Heading1Char">
    <w:name w:val="Heading 1 Char"/>
    <w:basedOn w:val="DefaultParagraphFont"/>
    <w:link w:val="Heading1"/>
    <w:uiPriority w:val="9"/>
    <w:rsid w:val="0018389B"/>
    <w:rPr>
      <w:rFonts w:asciiTheme="majorHAnsi" w:eastAsiaTheme="majorEastAsia" w:hAnsiTheme="majorHAnsi" w:cstheme="majorBidi"/>
      <w:b/>
      <w:bCs/>
      <w:color w:val="0F4761" w:themeColor="accent1" w:themeShade="BF"/>
      <w:sz w:val="28"/>
      <w:szCs w:val="28"/>
    </w:rPr>
  </w:style>
  <w:style w:type="character" w:customStyle="1" w:styleId="Heading3Char">
    <w:name w:val="Heading 3 Char"/>
    <w:basedOn w:val="DefaultParagraphFont"/>
    <w:link w:val="Heading3"/>
    <w:uiPriority w:val="9"/>
    <w:semiHidden/>
    <w:rsid w:val="0018389B"/>
    <w:rPr>
      <w:rFonts w:asciiTheme="majorHAnsi" w:eastAsiaTheme="majorEastAsia" w:hAnsiTheme="majorHAnsi" w:cstheme="majorBidi"/>
      <w:b/>
      <w:bCs/>
      <w:color w:val="156082" w:themeColor="accent1"/>
    </w:rPr>
  </w:style>
  <w:style w:type="character" w:customStyle="1" w:styleId="Heading4Char">
    <w:name w:val="Heading 4 Char"/>
    <w:basedOn w:val="DefaultParagraphFont"/>
    <w:link w:val="Heading4"/>
    <w:uiPriority w:val="9"/>
    <w:semiHidden/>
    <w:rsid w:val="0018389B"/>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18389B"/>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18389B"/>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18389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8389B"/>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18389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8389B"/>
    <w:pPr>
      <w:spacing w:line="240" w:lineRule="auto"/>
    </w:pPr>
    <w:rPr>
      <w:b/>
      <w:bCs/>
      <w:color w:val="156082" w:themeColor="accent1"/>
      <w:sz w:val="18"/>
      <w:szCs w:val="18"/>
    </w:rPr>
  </w:style>
  <w:style w:type="paragraph" w:styleId="Title">
    <w:name w:val="Title"/>
    <w:basedOn w:val="Normal"/>
    <w:next w:val="Normal"/>
    <w:link w:val="TitleChar"/>
    <w:uiPriority w:val="10"/>
    <w:qFormat/>
    <w:rsid w:val="0018389B"/>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18389B"/>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18389B"/>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18389B"/>
    <w:rPr>
      <w:rFonts w:asciiTheme="majorHAnsi" w:eastAsiaTheme="majorEastAsia" w:hAnsiTheme="majorHAnsi" w:cstheme="majorBidi"/>
      <w:i/>
      <w:iCs/>
      <w:color w:val="156082" w:themeColor="accent1"/>
      <w:spacing w:val="15"/>
      <w:sz w:val="24"/>
      <w:szCs w:val="24"/>
    </w:rPr>
  </w:style>
  <w:style w:type="character" w:styleId="Strong">
    <w:name w:val="Strong"/>
    <w:basedOn w:val="DefaultParagraphFont"/>
    <w:uiPriority w:val="22"/>
    <w:qFormat/>
    <w:rsid w:val="0018389B"/>
    <w:rPr>
      <w:b/>
      <w:bCs/>
    </w:rPr>
  </w:style>
  <w:style w:type="character" w:styleId="Emphasis">
    <w:name w:val="Emphasis"/>
    <w:basedOn w:val="DefaultParagraphFont"/>
    <w:uiPriority w:val="20"/>
    <w:qFormat/>
    <w:rsid w:val="0018389B"/>
    <w:rPr>
      <w:i/>
      <w:iCs/>
    </w:rPr>
  </w:style>
  <w:style w:type="paragraph" w:styleId="NoSpacing">
    <w:name w:val="No Spacing"/>
    <w:uiPriority w:val="1"/>
    <w:qFormat/>
    <w:rsid w:val="0018389B"/>
    <w:pPr>
      <w:spacing w:after="0" w:line="240" w:lineRule="auto"/>
    </w:pPr>
  </w:style>
  <w:style w:type="paragraph" w:styleId="Quote">
    <w:name w:val="Quote"/>
    <w:basedOn w:val="Normal"/>
    <w:next w:val="Normal"/>
    <w:link w:val="QuoteChar"/>
    <w:uiPriority w:val="29"/>
    <w:qFormat/>
    <w:rsid w:val="0018389B"/>
    <w:rPr>
      <w:i/>
      <w:iCs/>
      <w:color w:val="000000" w:themeColor="text1"/>
    </w:rPr>
  </w:style>
  <w:style w:type="character" w:customStyle="1" w:styleId="QuoteChar">
    <w:name w:val="Quote Char"/>
    <w:basedOn w:val="DefaultParagraphFont"/>
    <w:link w:val="Quote"/>
    <w:uiPriority w:val="29"/>
    <w:rsid w:val="0018389B"/>
    <w:rPr>
      <w:i/>
      <w:iCs/>
      <w:color w:val="000000" w:themeColor="text1"/>
    </w:rPr>
  </w:style>
  <w:style w:type="paragraph" w:styleId="IntenseQuote">
    <w:name w:val="Intense Quote"/>
    <w:basedOn w:val="Normal"/>
    <w:next w:val="Normal"/>
    <w:link w:val="IntenseQuoteChar"/>
    <w:uiPriority w:val="30"/>
    <w:qFormat/>
    <w:rsid w:val="0018389B"/>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18389B"/>
    <w:rPr>
      <w:b/>
      <w:bCs/>
      <w:i/>
      <w:iCs/>
      <w:color w:val="156082" w:themeColor="accent1"/>
    </w:rPr>
  </w:style>
  <w:style w:type="character" w:styleId="SubtleEmphasis">
    <w:name w:val="Subtle Emphasis"/>
    <w:basedOn w:val="DefaultParagraphFont"/>
    <w:uiPriority w:val="19"/>
    <w:qFormat/>
    <w:rsid w:val="0018389B"/>
    <w:rPr>
      <w:i/>
      <w:iCs/>
      <w:color w:val="808080" w:themeColor="text1" w:themeTint="7F"/>
    </w:rPr>
  </w:style>
  <w:style w:type="character" w:styleId="IntenseEmphasis">
    <w:name w:val="Intense Emphasis"/>
    <w:basedOn w:val="DefaultParagraphFont"/>
    <w:uiPriority w:val="21"/>
    <w:qFormat/>
    <w:rsid w:val="0018389B"/>
    <w:rPr>
      <w:b/>
      <w:bCs/>
      <w:i/>
      <w:iCs/>
      <w:color w:val="156082" w:themeColor="accent1"/>
    </w:rPr>
  </w:style>
  <w:style w:type="character" w:styleId="SubtleReference">
    <w:name w:val="Subtle Reference"/>
    <w:basedOn w:val="DefaultParagraphFont"/>
    <w:uiPriority w:val="31"/>
    <w:qFormat/>
    <w:rsid w:val="0018389B"/>
    <w:rPr>
      <w:smallCaps/>
      <w:color w:val="E97132" w:themeColor="accent2"/>
      <w:u w:val="single"/>
    </w:rPr>
  </w:style>
  <w:style w:type="character" w:styleId="IntenseReference">
    <w:name w:val="Intense Reference"/>
    <w:basedOn w:val="DefaultParagraphFont"/>
    <w:uiPriority w:val="32"/>
    <w:qFormat/>
    <w:rsid w:val="0018389B"/>
    <w:rPr>
      <w:b/>
      <w:bCs/>
      <w:smallCaps/>
      <w:color w:val="E97132" w:themeColor="accent2"/>
      <w:spacing w:val="5"/>
      <w:u w:val="single"/>
    </w:rPr>
  </w:style>
  <w:style w:type="character" w:styleId="BookTitle">
    <w:name w:val="Book Title"/>
    <w:basedOn w:val="DefaultParagraphFont"/>
    <w:uiPriority w:val="33"/>
    <w:qFormat/>
    <w:rsid w:val="0018389B"/>
    <w:rPr>
      <w:b/>
      <w:bCs/>
      <w:smallCaps/>
      <w:spacing w:val="5"/>
    </w:rPr>
  </w:style>
  <w:style w:type="paragraph" w:styleId="TOCHeading">
    <w:name w:val="TOC Heading"/>
    <w:basedOn w:val="Heading1"/>
    <w:next w:val="Normal"/>
    <w:uiPriority w:val="39"/>
    <w:semiHidden/>
    <w:unhideWhenUsed/>
    <w:qFormat/>
    <w:rsid w:val="0018389B"/>
    <w:pPr>
      <w:outlineLvl w:val="9"/>
    </w:pPr>
  </w:style>
  <w:style w:type="paragraph" w:styleId="Header">
    <w:name w:val="header"/>
    <w:basedOn w:val="Normal"/>
    <w:link w:val="HeaderChar"/>
    <w:uiPriority w:val="99"/>
    <w:unhideWhenUsed/>
    <w:rsid w:val="00062B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088328">
      <w:bodyDiv w:val="1"/>
      <w:marLeft w:val="0"/>
      <w:marRight w:val="0"/>
      <w:marTop w:val="0"/>
      <w:marBottom w:val="0"/>
      <w:divBdr>
        <w:top w:val="none" w:sz="0" w:space="0" w:color="auto"/>
        <w:left w:val="none" w:sz="0" w:space="0" w:color="auto"/>
        <w:bottom w:val="none" w:sz="0" w:space="0" w:color="auto"/>
        <w:right w:val="none" w:sz="0" w:space="0" w:color="auto"/>
      </w:divBdr>
    </w:div>
    <w:div w:id="678001398">
      <w:bodyDiv w:val="1"/>
      <w:marLeft w:val="0"/>
      <w:marRight w:val="0"/>
      <w:marTop w:val="0"/>
      <w:marBottom w:val="0"/>
      <w:divBdr>
        <w:top w:val="none" w:sz="0" w:space="0" w:color="auto"/>
        <w:left w:val="none" w:sz="0" w:space="0" w:color="auto"/>
        <w:bottom w:val="none" w:sz="0" w:space="0" w:color="auto"/>
        <w:right w:val="none" w:sz="0" w:space="0" w:color="auto"/>
      </w:divBdr>
    </w:div>
    <w:div w:id="1100298873">
      <w:bodyDiv w:val="1"/>
      <w:marLeft w:val="0"/>
      <w:marRight w:val="0"/>
      <w:marTop w:val="0"/>
      <w:marBottom w:val="0"/>
      <w:divBdr>
        <w:top w:val="none" w:sz="0" w:space="0" w:color="auto"/>
        <w:left w:val="none" w:sz="0" w:space="0" w:color="auto"/>
        <w:bottom w:val="none" w:sz="0" w:space="0" w:color="auto"/>
        <w:right w:val="none" w:sz="0" w:space="0" w:color="auto"/>
      </w:divBdr>
    </w:div>
    <w:div w:id="1348948162">
      <w:bodyDiv w:val="1"/>
      <w:marLeft w:val="0"/>
      <w:marRight w:val="0"/>
      <w:marTop w:val="0"/>
      <w:marBottom w:val="0"/>
      <w:divBdr>
        <w:top w:val="none" w:sz="0" w:space="0" w:color="auto"/>
        <w:left w:val="none" w:sz="0" w:space="0" w:color="auto"/>
        <w:bottom w:val="none" w:sz="0" w:space="0" w:color="auto"/>
        <w:right w:val="none" w:sz="0" w:space="0" w:color="auto"/>
      </w:divBdr>
    </w:div>
    <w:div w:id="2018727938">
      <w:bodyDiv w:val="1"/>
      <w:marLeft w:val="0"/>
      <w:marRight w:val="0"/>
      <w:marTop w:val="0"/>
      <w:marBottom w:val="0"/>
      <w:divBdr>
        <w:top w:val="none" w:sz="0" w:space="0" w:color="auto"/>
        <w:left w:val="none" w:sz="0" w:space="0" w:color="auto"/>
        <w:bottom w:val="none" w:sz="0" w:space="0" w:color="auto"/>
        <w:right w:val="none" w:sz="0" w:space="0" w:color="auto"/>
      </w:divBdr>
    </w:div>
    <w:div w:id="209874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www.npt.gov.uk/?lang=en-gb"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ontardawetowncouncil.gov.wales/" TargetMode="External"/><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19EAC-B891-FE46-932D-DA4E9B0F1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27</Pages>
  <Words>5307</Words>
  <Characters>29158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Ffrancon</dc:creator>
  <cp:keywords/>
  <dc:description/>
  <cp:lastModifiedBy>Pontardawe Clerk</cp:lastModifiedBy>
  <cp:revision>8</cp:revision>
  <dcterms:created xsi:type="dcterms:W3CDTF">2026-05-14T14:01:00Z</dcterms:created>
  <dcterms:modified xsi:type="dcterms:W3CDTF">2026-06-11T11:47:00Z</dcterms:modified>
</cp:coreProperties>
</file>